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6F" w:rsidRPr="00603809" w:rsidRDefault="00B42C6F" w:rsidP="00603809">
      <w:pPr>
        <w:jc w:val="center"/>
        <w:rPr>
          <w:rFonts w:ascii="Times New Roman" w:hAnsi="Times New Roman"/>
          <w:sz w:val="30"/>
          <w:szCs w:val="30"/>
        </w:rPr>
      </w:pPr>
      <w:r w:rsidRPr="00603809">
        <w:rPr>
          <w:rFonts w:ascii="Times New Roman" w:hAnsi="Times New Roman" w:hint="eastAsia"/>
          <w:sz w:val="30"/>
          <w:szCs w:val="30"/>
        </w:rPr>
        <w:t>第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 w:hint="eastAsia"/>
          <w:sz w:val="30"/>
          <w:szCs w:val="30"/>
        </w:rPr>
        <w:t>、</w:t>
      </w:r>
      <w:r>
        <w:rPr>
          <w:rFonts w:ascii="Times New Roman" w:hAnsi="Times New Roman"/>
          <w:sz w:val="30"/>
          <w:szCs w:val="30"/>
        </w:rPr>
        <w:t>2</w:t>
      </w:r>
      <w:r w:rsidRPr="00603809">
        <w:rPr>
          <w:rFonts w:ascii="Times New Roman" w:hAnsi="Times New Roman" w:hint="eastAsia"/>
          <w:sz w:val="30"/>
          <w:szCs w:val="30"/>
        </w:rPr>
        <w:t>周奉贤区卓越教师培养工程工作室活动通知</w:t>
      </w:r>
    </w:p>
    <w:p w:rsidR="00B42C6F" w:rsidRPr="00603809" w:rsidRDefault="00B42C6F" w:rsidP="00603809">
      <w:pPr>
        <w:jc w:val="left"/>
        <w:rPr>
          <w:rFonts w:ascii="宋体"/>
          <w:sz w:val="28"/>
          <w:szCs w:val="28"/>
        </w:rPr>
      </w:pPr>
      <w:r w:rsidRPr="00603809">
        <w:rPr>
          <w:rFonts w:ascii="宋体" w:hAnsi="宋体" w:hint="eastAsia"/>
          <w:sz w:val="28"/>
          <w:szCs w:val="28"/>
        </w:rPr>
        <w:t>★来教育学院参加活动注意事项：</w:t>
      </w:r>
    </w:p>
    <w:p w:rsidR="00B42C6F" w:rsidRPr="00603809" w:rsidRDefault="00B42C6F" w:rsidP="00603809">
      <w:pPr>
        <w:jc w:val="left"/>
        <w:rPr>
          <w:rFonts w:ascii="宋体"/>
          <w:sz w:val="28"/>
          <w:szCs w:val="28"/>
        </w:rPr>
      </w:pPr>
      <w:r w:rsidRPr="00603809">
        <w:rPr>
          <w:rFonts w:ascii="宋体" w:hAnsi="宋体"/>
          <w:sz w:val="28"/>
          <w:szCs w:val="28"/>
        </w:rPr>
        <w:t>1.</w:t>
      </w:r>
      <w:r w:rsidRPr="00603809">
        <w:rPr>
          <w:rFonts w:ascii="宋体" w:hAnsi="宋体" w:hint="eastAsia"/>
          <w:sz w:val="28"/>
          <w:szCs w:val="28"/>
        </w:rPr>
        <w:t>学院车位有限，请参加活动的老师们绿色出行。</w:t>
      </w:r>
    </w:p>
    <w:p w:rsidR="00B42C6F" w:rsidRPr="00603809" w:rsidRDefault="00B42C6F" w:rsidP="00603809">
      <w:pPr>
        <w:jc w:val="left"/>
        <w:rPr>
          <w:rFonts w:ascii="宋体"/>
          <w:sz w:val="28"/>
          <w:szCs w:val="28"/>
        </w:rPr>
      </w:pPr>
      <w:r w:rsidRPr="00603809">
        <w:rPr>
          <w:rFonts w:ascii="宋体" w:hAnsi="宋体"/>
          <w:sz w:val="28"/>
          <w:szCs w:val="28"/>
        </w:rPr>
        <w:t>2.</w:t>
      </w:r>
      <w:r w:rsidRPr="00603809">
        <w:rPr>
          <w:rFonts w:ascii="宋体" w:hAnsi="宋体" w:hint="eastAsia"/>
          <w:sz w:val="28"/>
          <w:szCs w:val="28"/>
        </w:rPr>
        <w:t>学院是上海市无烟单位，来院参加活动的老师们请勿吸烟。</w:t>
      </w:r>
    </w:p>
    <w:p w:rsidR="00B42C6F" w:rsidRPr="00603809" w:rsidRDefault="00B42C6F" w:rsidP="00603809">
      <w:pPr>
        <w:jc w:val="left"/>
        <w:rPr>
          <w:rFonts w:ascii="宋体"/>
          <w:sz w:val="28"/>
          <w:szCs w:val="28"/>
        </w:rPr>
      </w:pPr>
      <w:r w:rsidRPr="00603809">
        <w:rPr>
          <w:rFonts w:ascii="宋体" w:hAnsi="宋体" w:hint="eastAsia"/>
          <w:sz w:val="28"/>
          <w:szCs w:val="28"/>
        </w:rPr>
        <w:t>各基层单位：</w:t>
      </w:r>
    </w:p>
    <w:p w:rsidR="00B42C6F" w:rsidRPr="00603809" w:rsidRDefault="00B42C6F" w:rsidP="00603809">
      <w:pPr>
        <w:jc w:val="lef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  <w:r w:rsidRPr="00603809">
        <w:rPr>
          <w:rFonts w:ascii="宋体" w:hAnsi="宋体" w:hint="eastAsia"/>
          <w:sz w:val="28"/>
          <w:szCs w:val="28"/>
        </w:rPr>
        <w:t>请统计本校卓越教师人数及工作室学员（非卓越教师）人数。并根据人数于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22"/>
        </w:smartTagPr>
        <w:r w:rsidRPr="00603809">
          <w:rPr>
            <w:rFonts w:ascii="宋体" w:hAnsi="宋体"/>
            <w:sz w:val="28"/>
            <w:szCs w:val="28"/>
          </w:rPr>
          <w:t>2</w:t>
        </w:r>
        <w:r w:rsidRPr="00603809">
          <w:rPr>
            <w:rFonts w:ascii="宋体" w:hAnsi="宋体" w:hint="eastAsia"/>
            <w:sz w:val="28"/>
            <w:szCs w:val="28"/>
          </w:rPr>
          <w:t>月</w:t>
        </w:r>
        <w:r w:rsidRPr="00603809">
          <w:rPr>
            <w:rFonts w:ascii="宋体" w:hAnsi="宋体"/>
            <w:sz w:val="28"/>
            <w:szCs w:val="28"/>
          </w:rPr>
          <w:t>21</w:t>
        </w:r>
        <w:r w:rsidRPr="00603809">
          <w:rPr>
            <w:rFonts w:ascii="宋体" w:hAnsi="宋体" w:hint="eastAsia"/>
            <w:sz w:val="28"/>
            <w:szCs w:val="28"/>
          </w:rPr>
          <w:t>日</w:t>
        </w:r>
      </w:smartTag>
      <w:r w:rsidRPr="00603809">
        <w:rPr>
          <w:rFonts w:ascii="宋体" w:hAnsi="宋体" w:hint="eastAsia"/>
          <w:sz w:val="28"/>
          <w:szCs w:val="28"/>
        </w:rPr>
        <w:t>、</w:t>
      </w:r>
      <w:r w:rsidRPr="00603809">
        <w:rPr>
          <w:rFonts w:ascii="宋体" w:hAnsi="宋体"/>
          <w:sz w:val="28"/>
          <w:szCs w:val="28"/>
        </w:rPr>
        <w:t>22</w:t>
      </w:r>
      <w:r w:rsidRPr="00603809">
        <w:rPr>
          <w:rFonts w:ascii="宋体" w:hAnsi="宋体" w:hint="eastAsia"/>
          <w:sz w:val="28"/>
          <w:szCs w:val="28"/>
        </w:rPr>
        <w:t>日至教育学院</w:t>
      </w:r>
      <w:r w:rsidRPr="00603809">
        <w:rPr>
          <w:rFonts w:ascii="宋体" w:hAnsi="宋体"/>
          <w:sz w:val="28"/>
          <w:szCs w:val="28"/>
        </w:rPr>
        <w:t>6</w:t>
      </w:r>
      <w:r w:rsidRPr="00603809">
        <w:rPr>
          <w:rFonts w:ascii="宋体" w:hAnsi="宋体" w:hint="eastAsia"/>
          <w:sz w:val="28"/>
          <w:szCs w:val="28"/>
        </w:rPr>
        <w:t>号楼</w:t>
      </w:r>
      <w:r w:rsidRPr="00603809">
        <w:rPr>
          <w:rFonts w:ascii="宋体" w:hAnsi="宋体"/>
          <w:sz w:val="28"/>
          <w:szCs w:val="28"/>
        </w:rPr>
        <w:t>203</w:t>
      </w:r>
      <w:r w:rsidRPr="00603809">
        <w:rPr>
          <w:rFonts w:ascii="宋体" w:hAnsi="宋体" w:hint="eastAsia"/>
          <w:sz w:val="28"/>
          <w:szCs w:val="28"/>
        </w:rPr>
        <w:t>领取卓越教师工作手册和工作室学员手册。</w:t>
      </w:r>
    </w:p>
    <w:p w:rsidR="00B42C6F" w:rsidRPr="00603809" w:rsidRDefault="00B42C6F" w:rsidP="00603809">
      <w:pPr>
        <w:jc w:val="left"/>
        <w:rPr>
          <w:rFonts w:ascii="宋体"/>
          <w:sz w:val="28"/>
          <w:szCs w:val="28"/>
          <w:u w:val="single"/>
        </w:rPr>
      </w:pPr>
      <w:r w:rsidRPr="00603809">
        <w:rPr>
          <w:rFonts w:ascii="宋体" w:hAnsi="宋体" w:hint="eastAsia"/>
          <w:sz w:val="28"/>
          <w:szCs w:val="28"/>
          <w:u w:val="single"/>
        </w:rPr>
        <w:t>说明</w:t>
      </w:r>
      <w:r w:rsidRPr="00603809">
        <w:rPr>
          <w:rFonts w:ascii="宋体" w:hAnsi="宋体"/>
          <w:sz w:val="28"/>
          <w:szCs w:val="28"/>
          <w:u w:val="single"/>
        </w:rPr>
        <w:t>:</w:t>
      </w:r>
      <w:r w:rsidRPr="00603809">
        <w:rPr>
          <w:rFonts w:ascii="宋体" w:hAnsi="宋体" w:hint="eastAsia"/>
          <w:sz w:val="28"/>
          <w:szCs w:val="28"/>
          <w:u w:val="single"/>
        </w:rPr>
        <w:t>时间、地点、内容空缺，说明该工作室本周无活动。</w:t>
      </w:r>
    </w:p>
    <w:tbl>
      <w:tblPr>
        <w:tblW w:w="9640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A0"/>
      </w:tblPr>
      <w:tblGrid>
        <w:gridCol w:w="1053"/>
        <w:gridCol w:w="1032"/>
        <w:gridCol w:w="7555"/>
      </w:tblGrid>
      <w:tr w:rsidR="00B42C6F" w:rsidRPr="008E0E12" w:rsidTr="008E0E12">
        <w:trPr>
          <w:trHeight w:val="227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项</w:t>
            </w:r>
            <w:r w:rsidRPr="008E0E12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目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内</w:t>
            </w:r>
            <w:r w:rsidRPr="008E0E12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容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蒋东标名校长工作室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pStyle w:val="ListParagraph"/>
              <w:numPr>
                <w:ilvl w:val="0"/>
                <w:numId w:val="42"/>
              </w:numPr>
              <w:snapToGrid w:val="0"/>
              <w:spacing w:line="300" w:lineRule="exact"/>
              <w:ind w:firstLineChars="0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工作室学员</w:t>
            </w:r>
          </w:p>
          <w:p w:rsidR="00B42C6F" w:rsidRPr="008E0E12" w:rsidRDefault="00B42C6F" w:rsidP="008E0E12">
            <w:pPr>
              <w:pStyle w:val="ListParagraph"/>
              <w:snapToGrid w:val="0"/>
              <w:spacing w:line="300" w:lineRule="exact"/>
              <w:ind w:left="480" w:firstLineChars="0" w:firstLine="0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544"/>
              <w:gridCol w:w="992"/>
              <w:gridCol w:w="2024"/>
              <w:gridCol w:w="500"/>
              <w:gridCol w:w="1080"/>
              <w:gridCol w:w="2100"/>
            </w:tblGrid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汤琳琳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王佳燕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齐贤学校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张海萍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苏婷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开放大学奉贤分校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余安勤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张斌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西渡学校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李清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陆晴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塘外中学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蔡何婷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E7036D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036D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张炜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E7036D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7036D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阳光外国语学校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万连红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谢丽晶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待问中学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吴珏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连杰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待问中学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邢华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少年军校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卫婷婷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中等专业学校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薛挺挺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陈越阳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教育学院</w:t>
                  </w:r>
                </w:p>
              </w:tc>
            </w:tr>
            <w:tr w:rsidR="00B42C6F" w:rsidRPr="008E0E12" w:rsidTr="000154CD">
              <w:trPr>
                <w:trHeight w:val="285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屠静贇</w:t>
                  </w:r>
                </w:p>
              </w:tc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浦秋萍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left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教育学院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7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陈琳名校长工作室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2022.2.24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周四下午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1:00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崇实中学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王莉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星火学校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顾丽丽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奉浦中学</w:t>
                  </w:r>
                </w:p>
              </w:tc>
            </w:tr>
            <w:tr w:rsidR="00B42C6F" w:rsidRPr="008E0E12" w:rsidTr="00FA749C">
              <w:trPr>
                <w:trHeight w:val="5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高海华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周丽敏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实验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崇实联合中学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平思伟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张晓莉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弘文学校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张小波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上师大四附中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邵彩燕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金水苑中学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刘伟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实验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乔艳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齐贤学校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周杰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钱桥学校</w:t>
                  </w:r>
                </w:p>
              </w:tc>
            </w:tr>
            <w:tr w:rsidR="00B42C6F" w:rsidRPr="008E0E12" w:rsidTr="00FA749C">
              <w:trPr>
                <w:trHeight w:val="49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杨彬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吴晓栋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邵厂学校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卫丹凤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实验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李龙权名校长工作室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2022.2.24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周四下午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曙光中学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E7036D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钱肖丽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E7036D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18"/>
                      <w:szCs w:val="18"/>
                    </w:rPr>
                    <w:t>阳光外国语学校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杨宏波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致远高级中学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褚丹英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待问中学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倪洁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许曲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奉贤中专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洪伟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奉贤中专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刘晓婧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陈嘉康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邵晶晶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顾晨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孙贤欢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杨家乐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尚同中学</w:t>
                  </w:r>
                </w:p>
              </w:tc>
            </w:tr>
            <w:tr w:rsidR="00B42C6F" w:rsidRPr="008E0E12" w:rsidTr="00FA749C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顾鼎元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spacing w:line="300" w:lineRule="exact"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蒋耀龙名校长工作室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5C432E">
              <w:trPr>
                <w:trHeight w:val="398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夏旭亮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刘婷婷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景秀高级中学</w:t>
                  </w:r>
                </w:p>
              </w:tc>
            </w:tr>
            <w:tr w:rsidR="00B42C6F" w:rsidRPr="008E0E12" w:rsidTr="005C432E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诸丹萍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王卓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景秀高级中学</w:t>
                  </w:r>
                </w:p>
              </w:tc>
            </w:tr>
            <w:tr w:rsidR="00B42C6F" w:rsidRPr="008E0E12" w:rsidTr="005C432E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陆燕迪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王珉敏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奉城第二中学</w:t>
                  </w:r>
                </w:p>
              </w:tc>
            </w:tr>
            <w:tr w:rsidR="00B42C6F" w:rsidRPr="008E0E12" w:rsidTr="005C432E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闫庆明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盛国庆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头桥中学</w:t>
                  </w:r>
                </w:p>
              </w:tc>
            </w:tr>
            <w:tr w:rsidR="00B42C6F" w:rsidRPr="008E0E12" w:rsidTr="005C432E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徐莉群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程斐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金汇学校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薛晨红名校长工作室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402"/>
              <w:gridCol w:w="978"/>
              <w:gridCol w:w="2180"/>
              <w:gridCol w:w="500"/>
              <w:gridCol w:w="1080"/>
              <w:gridCol w:w="2100"/>
            </w:tblGrid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徐冲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青溪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金晔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南桥小学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王洁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青溪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青村联合中学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侯素英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新寺学校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唐春花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奉贤中学附属南桥中学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杨帆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孙晓凤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解放路小学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周毓洁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孙青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华亭学校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严悦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青溪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范军英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奉贤中学附属小学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张佳婕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顾蓓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塘外中学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李方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青溪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冯盼盼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塘外小学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顾丽娜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高佩琦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星火学校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陆灵继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杨莲花名校长工作室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2022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年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25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点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古华中学办公楼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唐国华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奚琳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罗正东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邢群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高晓静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周凌波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柴彦蕾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梁裕萍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翁海贤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邬晓雯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尹罗琦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唐欢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林春辉名校长工作室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宋海英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77527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蔡悦</w:t>
                  </w: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奉贤中学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仇苗苗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翁海亮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何鸿斌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朱俊龑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胡雯峰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王明儒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徐柳花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李俊杰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褚颖英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关远馨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何哲慧名校长工作室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周二下午一点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奉贤教育学院附属实验小学环城东路校区四楼会议室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24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戴佳琦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王卓慧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郭莲丽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韩佳微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江海一小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倪程佳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戴韵洁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尤慧敏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曹阳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上师大附小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朱敏聪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费良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孙卫红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朱春晖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陶瑜蕾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范晓叶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奉城一小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胡爱花名校长工作室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24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1:30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明德外国语小学褚家路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176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袁丹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潘丹英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顾韩意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 w:rsidR="00B42C6F" w:rsidRPr="008E0E12" w:rsidTr="005C432E">
              <w:trPr>
                <w:trHeight w:val="4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王晶雯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5C432E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张俊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沈维艳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褚雯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陆文婷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陆颖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赵欢欢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李余斌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付佳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仰绿苑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</w:tr>
            <w:tr w:rsidR="00B42C6F" w:rsidRPr="008E0E12" w:rsidTr="005C432E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right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何丹锋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right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蔡湘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5C432E" w:rsidRDefault="00B42C6F" w:rsidP="005C432E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5C432E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顾春华名园长工作室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23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解放路幼儿园中粮部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工作室开班活动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24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马京华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西渡幼儿园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缪苗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范春芳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凌蔡旦丹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顾佳妮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兰博湾幼儿园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星辰幼儿园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朱晓薇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毛宗绮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胡人英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花米幼儿园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金雯波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张青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爱贝早教中心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李梅萍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卫华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石钟琴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九棵树幼儿园</w:t>
                  </w:r>
                </w:p>
              </w:tc>
            </w:tr>
            <w:tr w:rsidR="00B42C6F" w:rsidRPr="008E0E12" w:rsidTr="00D505C8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王佳丽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屠盈盈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D505C8" w:rsidRDefault="00B42C6F" w:rsidP="00D505C8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D505C8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徐英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实验幼儿园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车辆请停在尚贤路，谢谢！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宋丽梅名园长工作室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23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奉贤区爱贝早教中心三楼会议室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工作室三年发展规划解读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890E0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张慧纬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桃花源幼儿园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金敏洁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</w:tr>
            <w:tr w:rsidR="00B42C6F" w:rsidRPr="008E0E12" w:rsidTr="00890E0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陶燕丹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金海幼儿园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陆春花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肖塘幼儿园</w:t>
                  </w:r>
                </w:p>
              </w:tc>
            </w:tr>
            <w:tr w:rsidR="00B42C6F" w:rsidRPr="008E0E12" w:rsidTr="00890E0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邵冬铖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</w:tr>
            <w:tr w:rsidR="00B42C6F" w:rsidRPr="008E0E12" w:rsidTr="00890E0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毕红梅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赵晶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</w:tr>
            <w:tr w:rsidR="00B42C6F" w:rsidRPr="008E0E12" w:rsidTr="00890E0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钱佳丹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郁晓凤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 w:rsidR="00B42C6F" w:rsidRPr="008E0E12" w:rsidTr="00890E0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陈晓雅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万佳薇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</w:tr>
            <w:tr w:rsidR="00B42C6F" w:rsidRPr="008E0E12" w:rsidTr="00890E0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徐莉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890E0B" w:rsidRDefault="00B42C6F" w:rsidP="00890E0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90E0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青苹果幼儿园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陆洪波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早教中心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沈建英名园长工作室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石伊黎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张丹莉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金贝幼儿园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胡霜洁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傅丹丹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四团幼儿园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朱佳莉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陈凯凌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王欢英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李晶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青苹果幼儿园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袁磊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杜骏美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张丹凤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单丽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柘林幼儿园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施萍萍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小蜻蜓幼儿园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徐莉浩书记工作室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24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周丽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刘房杰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刘冰冰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奉城二小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许灵芝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何圣媛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金雪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韩燕丽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张赟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奉贤中专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陆宣天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李玥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开大分校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王士勇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金晓薇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路春雷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张敬哲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杨文英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孙赤婴名教师工作室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2022.2.23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00-16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502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学员个人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年规划交流，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PPT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每人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分钟。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工作室计划介绍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24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1080"/>
              <w:gridCol w:w="210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陈艺伟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徐娜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丁烨旻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林婷婷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卢瑾文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曹琼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尹怡雯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周芬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伍文林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徐梦晓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李燕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裴雯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瞿文逸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钱琴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辛凤艳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刘杰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庄骏名教师工作室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2022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年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23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（第二周周三）下午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开始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C101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开班典礼及学习规划研讨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24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1080"/>
              <w:gridCol w:w="2100"/>
            </w:tblGrid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李芷薇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叶乃馨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袁紫依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罗依芸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张佳敏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陈晓敏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陆春歆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侯嘉敏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张紫嫣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朱春晖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张丹辉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徐一川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何予微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曹冰清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阚媛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徐婷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E7036D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阳光外国语学校</w:t>
            </w:r>
            <w:r w:rsidRPr="00E7036D">
              <w:rPr>
                <w:rFonts w:ascii="宋体" w:hAnsi="宋体" w:cs="宋体"/>
                <w:b/>
                <w:color w:val="000000"/>
                <w:sz w:val="24"/>
                <w:szCs w:val="24"/>
              </w:rPr>
              <w:t xml:space="preserve"> </w:t>
            </w:r>
            <w:r w:rsidRPr="00E7036D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钱肖丽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cs="宋体" w:hint="eastAsia"/>
                <w:color w:val="000000"/>
                <w:sz w:val="24"/>
                <w:szCs w:val="24"/>
              </w:rPr>
              <w:t>景秀高中钱程远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cs="宋体" w:hint="eastAsia"/>
                <w:color w:val="000000"/>
                <w:sz w:val="24"/>
                <w:szCs w:val="24"/>
              </w:rPr>
              <w:t>肇文学校唐菁菁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</w:t>
            </w:r>
            <w:r w:rsidRPr="008E0E12">
              <w:rPr>
                <w:rFonts w:ascii="宋体" w:hAnsi="宋体" w:cs="宋体" w:hint="eastAsia"/>
                <w:color w:val="000000"/>
                <w:sz w:val="24"/>
                <w:szCs w:val="24"/>
              </w:rPr>
              <w:t>曙光中学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cs="宋体" w:hint="eastAsia"/>
                <w:color w:val="000000"/>
                <w:sz w:val="24"/>
                <w:szCs w:val="24"/>
              </w:rPr>
              <w:t>庄嫄嫄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cs="宋体" w:hint="eastAsia"/>
                <w:color w:val="000000"/>
                <w:sz w:val="24"/>
                <w:szCs w:val="24"/>
              </w:rPr>
              <w:t>胡桥学校谢燕吉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8E0E12">
              <w:rPr>
                <w:rFonts w:ascii="宋体" w:hAnsi="宋体" w:cs="宋体" w:hint="eastAsia"/>
                <w:color w:val="000000"/>
                <w:sz w:val="24"/>
                <w:szCs w:val="24"/>
              </w:rPr>
              <w:t>致远高中</w:t>
            </w:r>
            <w:r w:rsidRPr="008E0E12"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cs="宋体" w:hint="eastAsia"/>
                <w:color w:val="000000"/>
                <w:sz w:val="24"/>
                <w:szCs w:val="24"/>
              </w:rPr>
              <w:t>张韵捷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宋姬名教师工作室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2022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年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23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（周三）下午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13:00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7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工作室开班</w:t>
            </w:r>
          </w:p>
          <w:p w:rsidR="00B42C6F" w:rsidRPr="008E0E12" w:rsidRDefault="00B42C6F" w:rsidP="008E0E12">
            <w:pPr>
              <w:numPr>
                <w:ilvl w:val="0"/>
                <w:numId w:val="37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三年发展规划交流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唐靖轶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杜佳忆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潘文瑛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钱星燕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许哲一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倪玲军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E7036D" w:rsidRDefault="00B42C6F" w:rsidP="001C013B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季睿婕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E7036D" w:rsidRDefault="00B42C6F" w:rsidP="001C013B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蒋思凡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杨瞿婷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唐佳磊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吴思吉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</w:tr>
            <w:tr w:rsidR="00B42C6F" w:rsidRPr="008E0E12" w:rsidTr="001C013B">
              <w:trPr>
                <w:trHeight w:val="285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胡抒雯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唐诗芸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侯敏名教师工作室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18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周五上午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9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青溪中学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41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  <w:p w:rsidR="00B42C6F" w:rsidRPr="008E0E12" w:rsidRDefault="00B42C6F" w:rsidP="008E0E12">
            <w:pPr>
              <w:numPr>
                <w:ilvl w:val="0"/>
                <w:numId w:val="41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主题研讨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!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谢怡沁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孙丽华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杨蓓蕾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丰庆华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沈旦悦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曹慧慧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裴怡惠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E7036D" w:rsidRDefault="00B42C6F" w:rsidP="001C013B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陈羽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E7036D" w:rsidRDefault="00B42C6F" w:rsidP="001C013B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陈蓓蓓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沈顾佳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张嘉怡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胡佳嫒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马晓丽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金汇学校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  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李逸珺南桥中学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陶晓丹名教师工作室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23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（周三）下午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实验中学求真楼三楼会议室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5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  <w:p w:rsidR="00B42C6F" w:rsidRPr="008E0E12" w:rsidRDefault="00B42C6F" w:rsidP="008E0E12">
            <w:pPr>
              <w:numPr>
                <w:ilvl w:val="0"/>
                <w:numId w:val="35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三年发展规划交流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俞玥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周玲萍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潘瑛紫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陆文意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蔡艺媛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孙晓燕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袁幼琦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邵玮妮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吴丰洪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张贝嘉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王煦彦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顾慧慧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陆剑舞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南桥中学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蒋莉莉名教师工作室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点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思言小学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“我想读给你听”读书会暨开班仪式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范臻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汤怡云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郁羚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徐雯婷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韩笑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俞璟瑢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曹佳丹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程贝尔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金慧贤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尹鑫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何思赟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张沁心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顾一叶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邢夙蕾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顾晓霜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钟芝玉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二、旁听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育贤小学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朱晓云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海湾小学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王燕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3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新寺学校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沈婷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4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四团小学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朱凡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钱桥学校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张丽丽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三、特邀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思言小学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尹彩丽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江山小学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孙颖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何超英名教师工作室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24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实验小学（西校区）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6"/>
              </w:numPr>
              <w:snapToGrid w:val="0"/>
              <w:spacing w:line="300" w:lineRule="exact"/>
              <w:ind w:left="384" w:hangingChars="160" w:hanging="384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  <w:p w:rsidR="00B42C6F" w:rsidRPr="008E0E12" w:rsidRDefault="00B42C6F" w:rsidP="008E0E12">
            <w:pPr>
              <w:numPr>
                <w:ilvl w:val="0"/>
                <w:numId w:val="36"/>
              </w:numPr>
              <w:snapToGrid w:val="0"/>
              <w:spacing w:line="300" w:lineRule="exact"/>
              <w:ind w:left="384" w:hangingChars="160" w:hanging="384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三年发展规划交流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阮秋霞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狄晓婕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季旻琪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金邱良子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方雨微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阮银芳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邬春霞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朱丹凤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E7036D" w:rsidRDefault="00B42C6F" w:rsidP="001C013B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顾珉璇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E7036D" w:rsidRDefault="00B42C6F" w:rsidP="001C013B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E7036D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胡雯漪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韩菁怡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花轶凡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徐晓妘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褚桑桑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王婷艳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胡晓敏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单雯雯名教师工作室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王香红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张潇霞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阮玲薇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顾昕韵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奚琳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顾思雯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卫丽娜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陈叶蓝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张佩芸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计佳燕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塘外小学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金红卫名教师工作室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金小峰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顾耀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张钰杰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詹晨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陈玉卿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李新龙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奉贤区邬桥学校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周丽花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袁晓婷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倪卫卫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张凤至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沈涓沁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王志和名教师工作室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李平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张扬帆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王妍雯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朱元元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郁佳琦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丁荪昱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姚迦勒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阮琦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刘潇琳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张海君名教师工作室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20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2020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年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24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星期四下午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奉贤区曙光中学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工作室第一次活动：三年规划，每人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分钟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PPT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介绍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C013B">
              <w:trPr>
                <w:trHeight w:val="48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俞青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郑晓宁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张培智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李俊杰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高敏宜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王嘉伟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海湾小学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陈光华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郁琦婷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黄丽萍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朱敏雅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谢皖豫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宋晓波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青少年业余体育学校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王艳雯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李宇芳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陆晓平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盛陈佳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1C013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王玮娜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方晓燕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庄建红名教师工作室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22"/>
              </w:smartTagP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2022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年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月</w:t>
              </w:r>
              <w:r w:rsidRPr="008E0E12">
                <w:rPr>
                  <w:rFonts w:ascii="宋体" w:hAnsi="宋体"/>
                  <w:color w:val="000000"/>
                  <w:sz w:val="24"/>
                  <w:szCs w:val="24"/>
                </w:rPr>
                <w:t>22</w:t>
              </w:r>
              <w:r w:rsidRPr="008E0E12">
                <w:rPr>
                  <w:rFonts w:ascii="宋体" w:hAnsi="宋体" w:hint="eastAsia"/>
                  <w:color w:val="000000"/>
                  <w:sz w:val="24"/>
                  <w:szCs w:val="24"/>
                </w:rPr>
                <w:t>日</w:t>
              </w:r>
            </w:smartTag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（周二）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西渡学校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《初中数学问题探究与解决活动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---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基于理解的代数运算能力》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1. 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教学研讨：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《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5.1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有理数的意义》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>  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执教：朱晓芬（西渡学校）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《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5.2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数轴》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      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执教：姚静奕（肇文学校）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2. 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主题交流：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《建构显性支点，发展运算能力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——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以第五章《有理数》单元解读为例》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>   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主讲：谢能能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邬桥学校）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ind w:firstLine="420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《神奇“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”，快乐学数学》主讲：张晓婷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庄行学校）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《美育视域下初中数学阅读材料的实践与思考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---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以“用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‘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数学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’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书写的人生格言”为例》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> 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ind w:firstLineChars="200" w:firstLine="480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主讲：刘亚梅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(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奉贤区教育学院）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</w:t>
                  </w: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虹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毛佳懿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宋燕珺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</w:t>
                  </w: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晶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侯佳雯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C013B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王金凤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戚薇玮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</w:t>
                  </w: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姚静奕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</w:t>
                  </w: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</w:t>
                  </w: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</w:t>
                  </w: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陈春宵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谢能能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盛丹青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钱晓丽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侯立纯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B42C6F" w:rsidRPr="008E0E12" w:rsidTr="0081162B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朱晓芬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刘亚梅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C013B" w:rsidRDefault="00B42C6F" w:rsidP="001C013B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C013B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二、旁听：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邬桥学校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廖晓玮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弘文学校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徐晓英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奉城二中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吴亦綮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尚同中学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唐晓玲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金水苑中学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张易安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6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崇实实验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裴亭婷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进学校请出示两码并配合测温，活动期间请戴好口罩。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请参加活动的教师带好六年级教参并自带水杯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!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绿色出行！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钟菊红名教师工作室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点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奉贤区汇贤中学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工作室发展规划解读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专家讲座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---------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上海市特级教师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正高级教师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杨正家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朱瑛洁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范贇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钟斐彧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姚晓丹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咸晓荣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胡晓燕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华晓燕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纪文琴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王莲莲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张文丽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宋泽伟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张志成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翁心韵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姚语琪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张璐旻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张晓云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南桥中学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钱蒲宁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三官堂中学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邵秀秀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尚同中学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4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沈兰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育秀学校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5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胡薏菁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育秀学校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张其荣名教师工作室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日（周四）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开班。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单元作业设计交流。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夏晨辉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杨阳</w:t>
                  </w: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顾叶倩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乔晨元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唐静烨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郁燕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狄佳妮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乔张妮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高梦珊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王璇佳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周颖滢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周佳莉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王怡婷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高世裔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朱洁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胡桥学校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陈赟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新寺学校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3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季幸丹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上师大附属奉贤实验小学（原海湾小学）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胡琼琼名教师工作室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(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周四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)13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开班仪式。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单元作业设计交流。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张卉夕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宋静怡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张嘉敏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徐旭芬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唐吉利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王思远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钱文涛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潘彦妃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潘之怡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龚鹏程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陆文静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陶舒婷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张怡雯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张育青名教师工作室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日（周四）下午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1:30~4:30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C219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1 .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学员发展规划交流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读书论坛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工作室学习计划介绍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刘志香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陆怡娜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201DA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诸艳玲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杜玲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 w:rsidR="00B42C6F" w:rsidRPr="008E0E12" w:rsidTr="001201DA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盛怡燕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刘艳娜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张锋莲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方佳丽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董丽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季燕华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朱珊珊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蔡彭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李如玉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范丹华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李建英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凤蓓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阮春燕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绿码、戴口罩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吴彩霞名教师工作室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日（周一）下午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30-4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C219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学员发展规划交流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工作室培训学习计划介绍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3.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专家讲座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徐文捷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汪晓忆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朱嘉豪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吴丹妮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卢仪亭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朱瑨怡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邰国霞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杨旭栋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彭悦乐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陈丽竹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邹蓉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蔡小莉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唐幸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肖塘中学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谢永强名教师工作室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周紫薇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曹敏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汪艳霞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费嘉蔚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韩雯青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龚漪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沈雨薇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施珉玥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林舒迪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周凯芸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姜松燕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张建玲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李吴文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胡青青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吴诗卉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王晓芳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丁永花名教师工作室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号（周四）下午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12:45––3:45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奉贤中学附属初级中学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40"/>
              </w:numPr>
              <w:snapToGrid w:val="0"/>
              <w:spacing w:line="300" w:lineRule="exact"/>
              <w:ind w:left="384" w:hangingChars="160" w:hanging="384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  <w:p w:rsidR="00B42C6F" w:rsidRPr="008E0E12" w:rsidRDefault="00B42C6F" w:rsidP="008E0E12">
            <w:pPr>
              <w:numPr>
                <w:ilvl w:val="0"/>
                <w:numId w:val="40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教学研讨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）执教教师：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古华中学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执教课题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School trips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）执教教师：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崇实中学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林紫薇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执教课题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True friends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林紫薇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吴吉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杨俐菁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范诗怡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冯霞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9E3D6E" w:rsidRDefault="00B42C6F" w:rsidP="001201DA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9E3D6E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徐怡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9E3D6E" w:rsidRDefault="00B42C6F" w:rsidP="001201DA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9E3D6E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吴群美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王贞权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吴艾晨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张云燕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孙琼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汤欢欢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朱贝妮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何丹丹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施舟烨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唐欣韵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周闪闪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毛丹丹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赵镜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四团中学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卫治平名教师工作室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号（周四）下午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12:45–3:45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奉贤中学附属初级中学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9"/>
              </w:numPr>
              <w:snapToGrid w:val="0"/>
              <w:spacing w:line="300" w:lineRule="exact"/>
              <w:ind w:left="384" w:hangingChars="160" w:hanging="384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  <w:p w:rsidR="00B42C6F" w:rsidRPr="008E0E12" w:rsidRDefault="00B42C6F" w:rsidP="008E0E12">
            <w:pPr>
              <w:numPr>
                <w:ilvl w:val="0"/>
                <w:numId w:val="39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教学研讨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）执教教师：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古华中学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执教课题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School trips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）执教教师：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崇实中学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林紫薇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执教课题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True friends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顾佳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丁文婷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冯燕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胡纯恺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于淼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韩双英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钟思佳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朱倩芸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陆芫莙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杨婉茹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金翠婷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苏潇芬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陈逸斐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徐成成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刘怡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何燕蓉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樊文彦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李思佳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马英名教师工作室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李佳佳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王天霞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方峥嵘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陈王晨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邬逸雯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曹云帆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马丽莎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殷芷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姚志豪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顾雪依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金程程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201DA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唐俐媛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谭家慧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胡雨伦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金露蓉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孙艳</w:t>
                  </w: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钱晨昱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教育学院附属实验小学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夏晨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胡桥学校；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3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姚依婷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实验小学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姜丽娜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钱桥学校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5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费雯英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新寺学校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6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张治虬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金水苑小学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朱群英名教师工作室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13:30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恒贤小学四楼会议室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工作室三年规划解读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学员三年规划交流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沈韻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葛文英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沈云卿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罗伊雯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丁凯静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瞿燕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陈思佳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陈赵静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潘晓涛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顾煜庭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李念慈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曹怡颉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请学员准备好三年规划交流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绿码，口罩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宋志红名教师工作室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季莹璀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谢仙玲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沈媛丽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唐晓云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薛琼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王俞萍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蔡婷婷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蔡丽丽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倪尤霞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姚昕晨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吴蔚蔚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鞠丹萍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朱丽娜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顾丽英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满天星幼儿园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张叶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蔡晓丹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姜丽华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花米幼儿园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张磊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金豆豆幼儿园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顾佳炜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新贝艺术幼儿园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张颖名教师工作室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日周三下午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南中路幼儿园三楼会议室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交流三年发展规划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魏明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育秀幼儿园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马丽娜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王将来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张佳璎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吴维维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阳光幼儿园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陈春兰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金麦穗幼儿园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沈彧文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闻亦兰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徐丹红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邬天虹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徐佳妮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卫丽莉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吴芸倩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蒋柳青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实验金贝联合幼儿园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范英超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孙梦婧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南中路幼儿园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周晓芸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缪磊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实验金贝联合幼儿园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张苏菁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金海幼儿园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方丹名教师工作室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25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解放路幼儿园阳光部三楼会议室（育秀路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1340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号）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4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  <w:p w:rsidR="00B42C6F" w:rsidRPr="008E0E12" w:rsidRDefault="00B42C6F" w:rsidP="008E0E12">
            <w:pPr>
              <w:numPr>
                <w:ilvl w:val="0"/>
                <w:numId w:val="34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三年规划交流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赵珮媛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戴洁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花米幼儿园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唐怡雯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金麦穗幼儿园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新南幼儿园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严陈华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诸越芳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王倩芸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周刘瑛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苑雪莲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王诗禹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黄雯君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兰博湾幼儿园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褚烨名教师工作室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日（周三）下午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13:30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金阳幼儿园天和园三楼会议室（大叶公路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6232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弄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号）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3"/>
              </w:numPr>
              <w:snapToGrid w:val="0"/>
              <w:spacing w:line="300" w:lineRule="exact"/>
              <w:ind w:left="384" w:hangingChars="160" w:hanging="384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工作室开班仪式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</w:p>
          <w:p w:rsidR="00B42C6F" w:rsidRPr="008E0E12" w:rsidRDefault="00B42C6F" w:rsidP="008E0E12">
            <w:pPr>
              <w:numPr>
                <w:ilvl w:val="0"/>
                <w:numId w:val="33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三年规划交流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屠燕萍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曹扬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屠俐玲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俞丹娅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刘雪敏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陈丁思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孙梦婷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顾美岭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周依丽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金蔷薇幼儿园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李晓霞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邬俊怡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翁琦名教师工作室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庄丽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爱贝早教育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唐恩燕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邬慧雯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奉贤金池塘幼儿园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小蜻蜓幼儿园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潘金丹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新南幼儿园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朱莹莹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张芸婷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倪丹青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沈小红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谢奕佳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卫乙林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施佳男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金乔君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梅兰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海贝幼儿园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徐晨欢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卫佳云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倪雯娜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茅颂怡名教师工作室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日（周四）下午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月亮船幼儿园三楼会议室（万顺路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969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号）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2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工作室开班仪式</w:t>
            </w:r>
          </w:p>
          <w:p w:rsidR="00B42C6F" w:rsidRPr="008E0E12" w:rsidRDefault="00B42C6F" w:rsidP="008E0E12">
            <w:pPr>
              <w:numPr>
                <w:ilvl w:val="0"/>
                <w:numId w:val="32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个人三年发展规划交流</w:t>
            </w:r>
          </w:p>
          <w:p w:rsidR="00B42C6F" w:rsidRPr="008E0E12" w:rsidRDefault="00B42C6F" w:rsidP="008E0E12">
            <w:pPr>
              <w:numPr>
                <w:ilvl w:val="0"/>
                <w:numId w:val="32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工作室手册解读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倪思怡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钱梦蕾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赵周婷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九棵树实验幼儿园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周晓丽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何怡文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青青草幼儿园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小森林幼儿园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钱丽薇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夏丹萍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陈苗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王建花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朱丹虹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曹燕婷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绿叶幼儿园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金棕榈幼儿园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张玉婷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周世平名教师工作室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程琳莉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顾超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张中帅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上师大第四附属中学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郭惠华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刘佳佳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陈春燕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张婵燕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花振兴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张俊丽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王春燕名教师工作室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日（周四）下午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奉贤区尚同中学录播室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上期优秀学员交流学习心得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工作室学习计划介绍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3.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特邀嘉宾讲座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吴琼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杨利茹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裘勇吉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武瑞丽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项大勇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陈浩良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裴芸英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陆翔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刘青青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                             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张丹红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尚同中学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宋健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三官堂学校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进学校请出示两码，活动期间请佩戴口罩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徐雪峰名教师工作室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日（第二周周四）下午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开始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C101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三年发展规划的交流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徐燕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张俊艳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钱宇蝶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尤佳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赵志英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徐恩丹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宋羽薇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董旻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高丽红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梁成森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黄婷婷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金秋逸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彭爱辉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蒋静名教师工作室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(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周四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)  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弘文学校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numPr>
                <w:ilvl w:val="0"/>
                <w:numId w:val="38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  <w:p w:rsidR="00B42C6F" w:rsidRPr="008E0E12" w:rsidRDefault="00B42C6F" w:rsidP="008E0E12">
            <w:pPr>
              <w:numPr>
                <w:ilvl w:val="0"/>
                <w:numId w:val="38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三年规划交流</w:t>
            </w:r>
          </w:p>
          <w:p w:rsidR="00B42C6F" w:rsidRPr="008E0E12" w:rsidRDefault="00B42C6F" w:rsidP="008E0E12">
            <w:pPr>
              <w:numPr>
                <w:ilvl w:val="0"/>
                <w:numId w:val="38"/>
              </w:numPr>
              <w:snapToGrid w:val="0"/>
              <w:spacing w:line="300" w:lineRule="exact"/>
              <w:ind w:left="384" w:hangingChars="160" w:hanging="384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录课技术交流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周芳芳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潘洁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柏冰一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金颖慧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</w:t>
                  </w: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卫晨菲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唐健栋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张金玲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张丹耘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钟文涛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青溪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青村联合中学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沈浩杰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肇文学校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宋洁莲名教师工作室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姚依婷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任旭阳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姚乃隼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蔡梁帆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孟夙裕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褚丹妮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瞿晶晶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陆建芳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陆海英名教师工作室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武宜燕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王璐瑶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马顺心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许晓婷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余雯宜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程皓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韩双双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李亦婷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沈吉君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魏秀丽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陈玮玮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肖塘中学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褚克斌名教师工作室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陈亮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彭加同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陆玲佳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王志刚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朱依依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周文静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毕颖芝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李梦蝶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张怡云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唐春燕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钟甄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宋嘉莹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丁亮亮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李沛婷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王伟佳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钱雪锋名教师工作室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古华中学教学楼四楼会议室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交流三年发展规划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6"/>
              <w:gridCol w:w="380"/>
              <w:gridCol w:w="999"/>
              <w:gridCol w:w="2178"/>
              <w:gridCol w:w="500"/>
              <w:gridCol w:w="879"/>
              <w:gridCol w:w="2218"/>
            </w:tblGrid>
            <w:tr w:rsidR="00B42C6F" w:rsidRPr="008E0E12" w:rsidTr="001201DA">
              <w:trPr>
                <w:trHeight w:val="480"/>
              </w:trPr>
              <w:tc>
                <w:tcPr>
                  <w:tcW w:w="3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陈珠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翁柳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沈晓怡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1201DA">
              <w:trPr>
                <w:trHeight w:val="270"/>
              </w:trPr>
              <w:tc>
                <w:tcPr>
                  <w:tcW w:w="38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徐凌瑛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顾彦青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B42C6F" w:rsidRPr="008E0E12" w:rsidTr="001201DA">
              <w:trPr>
                <w:gridBefore w:val="1"/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1201DA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1201DA">
              <w:trPr>
                <w:gridBefore w:val="1"/>
                <w:trHeight w:val="4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王琦芬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巴欢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                              </w:t>
                  </w: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上海帕丁顿双语学校</w:t>
                  </w:r>
                </w:p>
              </w:tc>
            </w:tr>
            <w:tr w:rsidR="00B42C6F" w:rsidRPr="008E0E12" w:rsidTr="001201DA">
              <w:trPr>
                <w:gridBefore w:val="1"/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钟海平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王宇巍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 w:rsidR="00B42C6F" w:rsidRPr="008E0E12" w:rsidTr="001201DA">
              <w:trPr>
                <w:gridBefore w:val="1"/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莫秀红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蔡金叶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1201DA" w:rsidRDefault="00B42C6F" w:rsidP="001201DA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1201DA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张春辉名教师工作室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3-301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交流三年发展规划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课题交流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薛子旖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李佳慧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沈佳琪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沈燕清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王妍之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李青舟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宋莉芸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陈家婧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陈晓航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蒋春燕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陆伊哲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顾正豪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魏继东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马蓓蓓名教师工作室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金楚骁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姚依歆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何田田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蔡艳文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董晓木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管齐乐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王晓梅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孙凡舒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米军鹏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何雨薇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何彦峰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吴诗婕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赵建祥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项青青名教师工作室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奉中附小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廖新颖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奉城一小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沈佳盈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焦蓉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张淑娟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董洁莹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630944">
              <w:trPr>
                <w:trHeight w:val="4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朱真娴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吴颖颖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42C6F" w:rsidRPr="008E0E12" w:rsidTr="00630944">
              <w:trPr>
                <w:trHeight w:val="48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王康宁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杜凯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曾可欣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赵倩男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董书凝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上师大附小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张铱倩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金民名教师工作室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13:00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汇贤中学二楼会议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工作室三年工作规划与具体布置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彭欢连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朱莉苇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沈佳斌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徐云霞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许伟来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褚一鸣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张卢笑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陶丰奕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滕元杰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戚颖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陆欢勤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戎佳伟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张陆伟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630944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卫朝春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诸秋华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630944" w:rsidRDefault="00B42C6F" w:rsidP="00630944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630944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630944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倪伟名教师工作室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李珍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胡凯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AF3299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徐丹红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上海市奉贤中学附属三官堂学校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陈岚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金海波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AF3299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赵家丽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奉贤区教育学院附属实验小学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周春俞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倪浩楠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42C6F" w:rsidRPr="008E0E12" w:rsidTr="00AF3299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袁唐雷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周璐晨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上海师范大学附属奉贤实验小学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褚晨东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</w:t>
                  </w: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斌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蔡友伟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</w:t>
                  </w: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顾俊杰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杨丹凤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杨玲佳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洪庙小学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夏伟东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育贤小学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徐丹红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邬桥学校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 4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徐斌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金汇学校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5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宋春燕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金水苑小学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6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冯美云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古华小学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徐东名教师工作室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日（周三）下午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尚同中学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工作室与学员三年规划交流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曹蕾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邹慧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金铃子幼儿园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张仕伟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叶红娟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张志华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缪怡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孔炬庆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顾超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蒋丽莉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奚佳雯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聚贤幼儿园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王佳丽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苏旭雯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吴义杏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钱筱雪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宋珍妮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金池塘幼儿园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刘骧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金阳幼儿园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许海安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金蔷薇幼儿园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3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唐晓枫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尚同中学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王朝平名教师工作室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区教育学院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专家讲座：王建政《如何做课题研究》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个人三年发展规划研讨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李红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胡春燕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姜丽萍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顾文青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实验小下午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邹强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刘桑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李晓妍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俞珍丽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刘佳宁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周欣晔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祝彩萍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钱蓓蕾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相启明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陈藕群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周诗羽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夏晶晶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毛健秋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曹花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邬桥学校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钱凤英名教师工作室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9:30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203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工作室开班仪式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学员三年规划交流（请与会前准备好文稿并把电子稿发给主持人，邮箱：</w:t>
            </w:r>
            <w:hyperlink r:id="rId7">
              <w:r w:rsidRPr="008E0E12">
                <w:rPr>
                  <w:rFonts w:ascii="宋体" w:hAnsi="宋体"/>
                  <w:color w:val="1E6FFF"/>
                  <w:sz w:val="24"/>
                  <w:szCs w:val="24"/>
                  <w:u w:val="single"/>
                </w:rPr>
                <w:t>517044119@qq.com</w:t>
              </w:r>
            </w:hyperlink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马心怡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邹好冬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张晨琪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顾菊仙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顾毓雯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陈恺磊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张庆伟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沈玲丽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丁钰婷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刘丽芝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杨洋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罗婧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 w:rsidR="00B42C6F" w:rsidRPr="008E0E12" w:rsidTr="00AF3299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张博玮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吴雨婕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李马燕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唐菁恺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奉贤中学附属初级中学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沈悦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刘昀韵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陈前凤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奉贤中学附属初中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朱志浩名教师工作室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奉贤区教育学院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个人三年计划交流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pStyle w:val="ListParagraph"/>
              <w:numPr>
                <w:ilvl w:val="0"/>
                <w:numId w:val="42"/>
              </w:numPr>
              <w:snapToGrid w:val="0"/>
              <w:spacing w:line="300" w:lineRule="exact"/>
              <w:ind w:firstLineChars="0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工作室学员</w:t>
            </w:r>
          </w:p>
          <w:p w:rsidR="00B42C6F" w:rsidRPr="008E0E12" w:rsidRDefault="00B42C6F" w:rsidP="008E0E12">
            <w:pPr>
              <w:pStyle w:val="ListParagraph"/>
              <w:numPr>
                <w:ilvl w:val="0"/>
                <w:numId w:val="42"/>
              </w:numPr>
              <w:snapToGrid w:val="0"/>
              <w:spacing w:line="300" w:lineRule="exact"/>
              <w:ind w:firstLineChars="0"/>
              <w:rPr>
                <w:rFonts w:ascii="宋体"/>
                <w:color w:val="000000"/>
                <w:sz w:val="24"/>
                <w:szCs w:val="24"/>
              </w:rPr>
            </w:pP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陆驹奕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林芝怡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杨琴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包玲玉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郑优瑕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付文君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AF3299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倪丁萍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AF3299">
              <w:trPr>
                <w:trHeight w:val="48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王亦杨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唐宇君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上海师范大学第四附属中学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金姬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吕丽娟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秦妮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王艳丽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池丽杰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王雪纯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旁听生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陆王依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育秀学校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朱巧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曙光中学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3.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王新燃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汇贤中学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徐铭浩名教师工作室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日（周二）下午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育秀实验学校东校区二楼会议室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特邀嘉宾讲座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吴倩倩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褚妹华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唐家琦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奚韵佩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顾彧琦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徐晓雯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钟燕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吴纹纹</w:t>
                  </w: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李若玮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翁丽娜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帕丁顿双语学校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孙晓明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朱卫国名教师工作室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13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金汇学校西校区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新学期工作室第一次活动：三年规划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蔡俊杰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吴易腾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王忠斌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周丽军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范建权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盛灵通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中等专业学校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裴磊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汪冬育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秀实验学校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李锋杰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解放路小学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张世杨名教师工作室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施春红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张淑珍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潘阳扬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干柳玥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徐小花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黄圣怡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王青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展姿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景秀高级中学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胡大维名教师工作室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杨卫晨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王颖</w:t>
                  </w: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黄芳琴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郝晓燕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马国平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陈雨君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陶家乐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施海英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潘之妍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褚佳羽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潘月美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2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范思晴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陈奕婷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常欠欠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陈雨琼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施建英名教师工作室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庄祎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瞿玲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姚伊雯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陈晓虹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陈烨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陈晓晨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王秀明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俞晓桑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邬春花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赵薇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张菊英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奉贤中学附属三官堂学校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余妍婷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陆燕玲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张珏名教师工作室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钱彩群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华亭学校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沈春燕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金晶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徐姣妍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侯陈昊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陆安琪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诸佳音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严春红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奉贤中学附属小学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王靓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江逸云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待问中学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臧群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韩凯莉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王美娟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褚如意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陈昕子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.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曾靓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陆卫清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奉贤中学附属南桥中学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刘梅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古华小学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3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高雯婧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新寺学校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苏洁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奉贤中等专业学校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5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陆汝群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奉贤中等专业学校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6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邵洁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四团中学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张竹林名教师工作室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日周二上午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8:30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奉贤区教育局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新学期科研工作会议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张敏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蒋良贤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徐豪情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姚慧吉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潘姿屹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沈未迪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孙鑫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夏旖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钱慧英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张怡菁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戴嘉俊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王佳宝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徐程魏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江海第一小学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梁玉娟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陈晓凤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庄行学校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王晓英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解放路幼儿园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方夏艳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解放路幼儿园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胡引妹名教师工作室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24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日（周四）下午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楼会议室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开班仪式；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工作室三年规划研讨；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专家讲座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544"/>
              <w:gridCol w:w="836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王青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王婧忞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徐慧敏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潘雯婷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何馨琼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奉城第二小学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姜婷婷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9E3D6E" w:rsidRDefault="00B42C6F" w:rsidP="00AF3299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9E3D6E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金叶丹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9E3D6E" w:rsidRDefault="00B42C6F" w:rsidP="00AF3299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9E3D6E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谢萍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洪庙小学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钱莉莉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刘伟法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汇贤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奉浦联合中学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傅虹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五四学校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张芬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塘外中学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喻欢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徐梦迪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龚旖宁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致远高级中学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季昭娟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金汇学校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     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黄弘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奉中附小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郭燕名教师工作室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金丽洁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育秀实验学校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汪颖芝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岑朝颖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明德外国语小学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唐雨嘉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方佳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齐丽丽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陈雨悦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顾慧丽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路青睐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朱燕群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汤佳薇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张瑛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陈蕾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张玲琳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江山小学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姚文翠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钱桥学校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何球红名教师工作室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胡平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头桥小学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路佳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树园幼儿园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宋美华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池佳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西渡幼儿园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仲敏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褚利菁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许丽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胡佳燕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龚红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崔显燕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上海帕丁顿双语学校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孙忠华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顾宸宸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孙怡蕾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思言小学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瞿梦津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金豆豆幼儿园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郭冰夷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张诗琪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月亮船幼儿园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陶怡婷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钱红名教师工作室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日（周三）下午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教育学院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号楼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203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开班仪式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2.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个人三年发展规划研讨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卫静仪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崇实联合中学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高贇</w:t>
                  </w: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三官堂学校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黄文静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9E3D6E" w:rsidRDefault="00B42C6F" w:rsidP="00AF3299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9E3D6E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金蕾</w:t>
                  </w:r>
                  <w:r w:rsidRPr="009E3D6E">
                    <w:rPr>
                      <w:rFonts w:ascii="宋体" w:hAnsi="宋体" w:cs="宋体"/>
                      <w:b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9E3D6E" w:rsidRDefault="00B42C6F" w:rsidP="00AF3299">
                  <w:pPr>
                    <w:widowControl/>
                    <w:jc w:val="center"/>
                    <w:rPr>
                      <w:rFonts w:ascii="宋体" w:cs="宋体"/>
                      <w:b/>
                      <w:color w:val="000000"/>
                      <w:kern w:val="0"/>
                      <w:sz w:val="20"/>
                      <w:szCs w:val="20"/>
                    </w:rPr>
                  </w:pPr>
                  <w:r w:rsidRPr="009E3D6E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</w:rPr>
                    <w:t>阳光外国语学校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李静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古华中学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 xml:space="preserve">  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齐贤学校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郭莉慧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潘劭卿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四团中学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冯妤琪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星火学校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韩玉芳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董凌军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奉城高级中学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刘子溱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邬桥学校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 1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李吴文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2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奉贤中学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汪晓忆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3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致远高中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赵蕊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副主持人：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曙光中学</w:t>
            </w: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万涛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慕蓉名教师工作室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汤玲玲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周燕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思齐幼儿园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柴佳玮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周婷婷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泰日学校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尹何萍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王慧霞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奉贤中等专业学校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黄雪娇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姜慧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新寺学校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张燕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蒋飞凤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胡桥学校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费乐琪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惠敏学校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沈奕怡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宝山区培智学校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陆晓芸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柘林学校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吴佳燕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宝山区培智学校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杨洁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 xml:space="preserve">1   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黄萍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金蔷薇幼儿园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摄录编工作室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一、工作室学员</w:t>
            </w:r>
          </w:p>
          <w:tbl>
            <w:tblPr>
              <w:tblW w:w="7160" w:type="dxa"/>
              <w:tblLayout w:type="fixed"/>
              <w:tblLook w:val="00A0"/>
            </w:tblPr>
            <w:tblGrid>
              <w:gridCol w:w="380"/>
              <w:gridCol w:w="1000"/>
              <w:gridCol w:w="2180"/>
              <w:gridCol w:w="500"/>
              <w:gridCol w:w="880"/>
              <w:gridCol w:w="2220"/>
            </w:tblGrid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姚思雨</w:t>
                  </w:r>
                </w:p>
              </w:tc>
              <w:tc>
                <w:tcPr>
                  <w:tcW w:w="2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王华</w:t>
                  </w:r>
                </w:p>
              </w:tc>
              <w:tc>
                <w:tcPr>
                  <w:tcW w:w="2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南桥</w:t>
                  </w:r>
                  <w:r w:rsidRPr="00AF3299"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  <w:t>•</w:t>
                  </w: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恒贤联合小学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翁兆杰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青少年活动中心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蒋含笑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吴漪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江海幼儿园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康丽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育秀幼儿园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都杰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肖塘小学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郭旭东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育贤小学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顾聪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教育学院附属实验小学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李阳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蔡春峰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实验小学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张钱浩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肇文学校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胡杨园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弘文学校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陆姝贤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B42C6F" w:rsidRPr="008E0E12" w:rsidTr="00AF3299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李朱俊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金阳幼儿园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蒋可人</w:t>
                  </w:r>
                </w:p>
              </w:tc>
              <w:tc>
                <w:tcPr>
                  <w:tcW w:w="2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2C6F" w:rsidRPr="00AF3299" w:rsidRDefault="00B42C6F" w:rsidP="00AF3299"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AF3299"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青村小学</w:t>
                  </w:r>
                </w:p>
              </w:tc>
            </w:tr>
          </w:tbl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旁听：</w:t>
            </w:r>
          </w:p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/>
                <w:color w:val="000000"/>
                <w:sz w:val="24"/>
                <w:szCs w:val="24"/>
              </w:rPr>
              <w:t>1</w:t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顾怡萍</w:t>
            </w:r>
            <w:r w:rsidRPr="008E0E12">
              <w:rPr>
                <w:rFonts w:ascii="宋体"/>
                <w:color w:val="000000"/>
                <w:sz w:val="24"/>
                <w:szCs w:val="24"/>
              </w:rPr>
              <w:tab/>
            </w: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肖塘中学</w:t>
            </w:r>
          </w:p>
        </w:tc>
      </w:tr>
      <w:tr w:rsidR="00B42C6F" w:rsidRPr="008E0E12" w:rsidTr="008E0E12">
        <w:trPr>
          <w:trHeight w:val="227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before="93" w:after="93" w:line="300" w:lineRule="exact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C6F" w:rsidRPr="008E0E12" w:rsidRDefault="00B42C6F" w:rsidP="008E0E12">
            <w:pPr>
              <w:snapToGri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0E12">
              <w:rPr>
                <w:rFonts w:ascii="宋体" w:hAnsi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C6F" w:rsidRPr="008E0E12" w:rsidRDefault="00B42C6F" w:rsidP="008E0E12">
            <w:pPr>
              <w:snapToGrid w:val="0"/>
              <w:spacing w:line="300" w:lineRule="exac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B42C6F" w:rsidRDefault="00B42C6F"/>
    <w:sectPr w:rsidR="00B42C6F" w:rsidSect="00775279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C6F" w:rsidRDefault="00B42C6F" w:rsidP="008515FE">
      <w:r>
        <w:separator/>
      </w:r>
    </w:p>
  </w:endnote>
  <w:endnote w:type="continuationSeparator" w:id="0">
    <w:p w:rsidR="00B42C6F" w:rsidRDefault="00B42C6F" w:rsidP="0085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C6F" w:rsidRDefault="00B42C6F" w:rsidP="008515FE">
      <w:r>
        <w:separator/>
      </w:r>
    </w:p>
  </w:footnote>
  <w:footnote w:type="continuationSeparator" w:id="0">
    <w:p w:rsidR="00B42C6F" w:rsidRDefault="00B42C6F" w:rsidP="00851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5A5"/>
    <w:multiLevelType w:val="multilevel"/>
    <w:tmpl w:val="35CAF722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2D49099C"/>
    <w:multiLevelType w:val="multilevel"/>
    <w:tmpl w:val="93E09C9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1ED7C70"/>
    <w:multiLevelType w:val="multilevel"/>
    <w:tmpl w:val="5344B2D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5">
    <w:nsid w:val="439733FF"/>
    <w:multiLevelType w:val="multilevel"/>
    <w:tmpl w:val="F8D83A66"/>
    <w:lvl w:ilvl="0">
      <w:start w:val="1"/>
      <w:numFmt w:val="decimal"/>
      <w:lvlText w:val="%1、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7">
    <w:nsid w:val="515C79EE"/>
    <w:multiLevelType w:val="multilevel"/>
    <w:tmpl w:val="DD7A4E06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6F95D32"/>
    <w:multiLevelType w:val="multilevel"/>
    <w:tmpl w:val="40069C86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79F2554"/>
    <w:multiLevelType w:val="multilevel"/>
    <w:tmpl w:val="709EFAF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1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2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3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4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5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6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7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8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19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1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2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3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4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5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6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7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8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29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1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2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3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4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5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6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7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cs="Times New Roman"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cs="Times New Roman"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cs="Times New Roman"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cs="Times New Roman"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cs="Times New Roman"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cs="Times New Roman"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cs="Times New Roman" w:hint="eastAsia"/>
      </w:rPr>
    </w:lvl>
  </w:abstractNum>
  <w:abstractNum w:abstractNumId="38">
    <w:nsid w:val="716206FE"/>
    <w:multiLevelType w:val="multilevel"/>
    <w:tmpl w:val="EE664FD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8506514"/>
    <w:multiLevelType w:val="multilevel"/>
    <w:tmpl w:val="E40644CC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A7B1297"/>
    <w:multiLevelType w:val="multilevel"/>
    <w:tmpl w:val="BDA2965E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cs="Times New Roman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cs="Times New Roman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cs="Times New Roman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cs="Times New Roman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cs="Times New Roman"/>
        <w:bCs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E1A1279"/>
    <w:multiLevelType w:val="hybridMultilevel"/>
    <w:tmpl w:val="7A9C255A"/>
    <w:lvl w:ilvl="0" w:tplc="62CA4954">
      <w:start w:val="1"/>
      <w:numFmt w:val="none"/>
      <w:lvlText w:val="一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0"/>
  </w:num>
  <w:num w:numId="13">
    <w:abstractNumId w:val="21"/>
  </w:num>
  <w:num w:numId="14">
    <w:abstractNumId w:val="22"/>
  </w:num>
  <w:num w:numId="15">
    <w:abstractNumId w:val="23"/>
  </w:num>
  <w:num w:numId="16">
    <w:abstractNumId w:val="24"/>
  </w:num>
  <w:num w:numId="17">
    <w:abstractNumId w:val="25"/>
  </w:num>
  <w:num w:numId="18">
    <w:abstractNumId w:val="26"/>
  </w:num>
  <w:num w:numId="19">
    <w:abstractNumId w:val="27"/>
  </w:num>
  <w:num w:numId="20">
    <w:abstractNumId w:val="28"/>
  </w:num>
  <w:num w:numId="21">
    <w:abstractNumId w:val="29"/>
  </w:num>
  <w:num w:numId="22">
    <w:abstractNumId w:val="30"/>
  </w:num>
  <w:num w:numId="23">
    <w:abstractNumId w:val="31"/>
  </w:num>
  <w:num w:numId="24">
    <w:abstractNumId w:val="32"/>
  </w:num>
  <w:num w:numId="25">
    <w:abstractNumId w:val="33"/>
  </w:num>
  <w:num w:numId="26">
    <w:abstractNumId w:val="34"/>
  </w:num>
  <w:num w:numId="27">
    <w:abstractNumId w:val="35"/>
  </w:num>
  <w:num w:numId="28">
    <w:abstractNumId w:val="36"/>
  </w:num>
  <w:num w:numId="29">
    <w:abstractNumId w:val="4"/>
  </w:num>
  <w:num w:numId="30">
    <w:abstractNumId w:val="6"/>
  </w:num>
  <w:num w:numId="31">
    <w:abstractNumId w:val="1"/>
  </w:num>
  <w:num w:numId="32">
    <w:abstractNumId w:val="40"/>
  </w:num>
  <w:num w:numId="33">
    <w:abstractNumId w:val="0"/>
  </w:num>
  <w:num w:numId="34">
    <w:abstractNumId w:val="5"/>
  </w:num>
  <w:num w:numId="35">
    <w:abstractNumId w:val="9"/>
  </w:num>
  <w:num w:numId="36">
    <w:abstractNumId w:val="39"/>
  </w:num>
  <w:num w:numId="37">
    <w:abstractNumId w:val="7"/>
  </w:num>
  <w:num w:numId="38">
    <w:abstractNumId w:val="8"/>
  </w:num>
  <w:num w:numId="39">
    <w:abstractNumId w:val="3"/>
  </w:num>
  <w:num w:numId="40">
    <w:abstractNumId w:val="38"/>
  </w:num>
  <w:num w:numId="41">
    <w:abstractNumId w:val="2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1A"/>
    <w:rsid w:val="000154CD"/>
    <w:rsid w:val="000C51B7"/>
    <w:rsid w:val="001201DA"/>
    <w:rsid w:val="001C013B"/>
    <w:rsid w:val="00216EB9"/>
    <w:rsid w:val="003717F0"/>
    <w:rsid w:val="0051402E"/>
    <w:rsid w:val="0059531B"/>
    <w:rsid w:val="005A2530"/>
    <w:rsid w:val="005C432E"/>
    <w:rsid w:val="00603809"/>
    <w:rsid w:val="00616505"/>
    <w:rsid w:val="0062213C"/>
    <w:rsid w:val="00630944"/>
    <w:rsid w:val="00633F40"/>
    <w:rsid w:val="006549AD"/>
    <w:rsid w:val="00684D9C"/>
    <w:rsid w:val="00702A71"/>
    <w:rsid w:val="00775279"/>
    <w:rsid w:val="0081162B"/>
    <w:rsid w:val="00846726"/>
    <w:rsid w:val="008515FE"/>
    <w:rsid w:val="00890E0B"/>
    <w:rsid w:val="008E0E12"/>
    <w:rsid w:val="00961754"/>
    <w:rsid w:val="00976206"/>
    <w:rsid w:val="00995BD8"/>
    <w:rsid w:val="009B671A"/>
    <w:rsid w:val="009E3D6E"/>
    <w:rsid w:val="00A160D8"/>
    <w:rsid w:val="00A60633"/>
    <w:rsid w:val="00AD4B8E"/>
    <w:rsid w:val="00AE55A3"/>
    <w:rsid w:val="00AF3299"/>
    <w:rsid w:val="00B23DC2"/>
    <w:rsid w:val="00B42C6F"/>
    <w:rsid w:val="00BA0C1A"/>
    <w:rsid w:val="00C061CB"/>
    <w:rsid w:val="00C37746"/>
    <w:rsid w:val="00C60473"/>
    <w:rsid w:val="00C604EC"/>
    <w:rsid w:val="00C8581F"/>
    <w:rsid w:val="00D5014A"/>
    <w:rsid w:val="00D505C8"/>
    <w:rsid w:val="00E26251"/>
    <w:rsid w:val="00E7036D"/>
    <w:rsid w:val="00EA1EE8"/>
    <w:rsid w:val="00F53662"/>
    <w:rsid w:val="00FA749C"/>
    <w:rsid w:val="00FC3C98"/>
    <w:rsid w:val="00FE4587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7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175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6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6175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96175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61754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B23D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DC2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24037;&#20316;\&#36890;&#30693;\21&#31532;&#20108;&#23398;&#26399;\1&#12289;2\51704411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38</Pages>
  <Words>3549</Words>
  <Characters>20234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Tencent</dc:creator>
  <cp:keywords/>
  <dc:description/>
  <cp:lastModifiedBy>胡斌</cp:lastModifiedBy>
  <cp:revision>13</cp:revision>
  <cp:lastPrinted>2022-02-16T05:31:00Z</cp:lastPrinted>
  <dcterms:created xsi:type="dcterms:W3CDTF">2022-02-16T05:54:00Z</dcterms:created>
  <dcterms:modified xsi:type="dcterms:W3CDTF">2022-02-17T00:41:00Z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