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宋黑简体" w:hAnsi="方正宋黑简体" w:eastAsia="方正宋黑简体" w:cs="方正宋黑简体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5" w:name="_GoBack"/>
      <w:bookmarkEnd w:id="5"/>
      <w:r>
        <w:rPr>
          <w:rFonts w:hint="eastAsia" w:ascii="方正宋黑简体" w:hAnsi="方正宋黑简体" w:eastAsia="方正宋黑简体" w:cs="方正宋黑简体"/>
          <w:b/>
          <w:bCs/>
          <w:color w:val="auto"/>
          <w:sz w:val="44"/>
          <w:szCs w:val="44"/>
          <w:highlight w:val="none"/>
          <w:lang w:val="en-US" w:eastAsia="zh-CN"/>
        </w:rPr>
        <w:t>附件4</w:t>
      </w:r>
    </w:p>
    <w:p>
      <w:pPr>
        <w:ind w:left="0" w:leftChars="0" w:firstLine="0" w:firstLineChars="0"/>
        <w:jc w:val="right"/>
        <w:rPr>
          <w:rFonts w:hint="eastAsia" w:ascii="方正宋黑简体" w:hAnsi="方正宋黑简体" w:eastAsia="方正宋黑简体" w:cs="方正宋黑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color w:val="auto"/>
          <w:sz w:val="44"/>
          <w:szCs w:val="44"/>
          <w:highlight w:val="none"/>
          <w:lang w:val="en-US" w:eastAsia="zh-CN"/>
        </w:rPr>
        <w:t>B-学校项目</w:t>
      </w:r>
    </w:p>
    <w:p>
      <w:pPr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p>
      <w:pPr>
        <w:keepLines/>
        <w:widowControl w:val="0"/>
        <w:spacing w:before="0" w:after="0" w:line="360" w:lineRule="auto"/>
        <w:ind w:left="0" w:leftChars="0" w:firstLine="0" w:firstLineChars="0"/>
        <w:jc w:val="both"/>
        <w:outlineLvl w:val="0"/>
        <w:rPr>
          <w:rFonts w:ascii="黑体" w:hAnsi="Calibri" w:eastAsia="黑体" w:cs="Times New Roman"/>
          <w:b/>
          <w:bCs/>
          <w:spacing w:val="22"/>
          <w:kern w:val="44"/>
          <w:sz w:val="52"/>
          <w:szCs w:val="52"/>
          <w:lang w:val="en-US" w:eastAsia="zh-CN" w:bidi="ar-SA"/>
        </w:rPr>
      </w:pPr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0" w:name="_Toc994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项</w:t>
      </w:r>
      <w:bookmarkEnd w:id="0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1" w:name="_Toc3156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目</w:t>
      </w:r>
      <w:bookmarkEnd w:id="1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2" w:name="_Toc27323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申</w:t>
      </w:r>
      <w:bookmarkEnd w:id="2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3" w:name="_Toc278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报</w:t>
      </w:r>
      <w:bookmarkEnd w:id="3"/>
    </w:p>
    <w:p>
      <w:pPr>
        <w:keepLines/>
        <w:widowControl w:val="0"/>
        <w:spacing w:before="0" w:after="0" w:line="360" w:lineRule="auto"/>
        <w:jc w:val="center"/>
        <w:outlineLvl w:val="0"/>
        <w:rPr>
          <w:rFonts w:ascii="等线" w:hAnsi="等线" w:eastAsia="等线" w:cs="Times New Roman"/>
          <w:szCs w:val="24"/>
        </w:rPr>
      </w:pPr>
      <w:bookmarkStart w:id="4" w:name="_Toc33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书</w:t>
      </w:r>
      <w:bookmarkEnd w:id="4"/>
    </w:p>
    <w:p>
      <w:pPr>
        <w:spacing w:line="360" w:lineRule="auto"/>
        <w:ind w:firstLine="0" w:firstLineChars="0"/>
        <w:jc w:val="both"/>
        <w:rPr>
          <w:rFonts w:ascii="等线" w:hAnsi="等线" w:eastAsia="等线" w:cs="Times New Roman"/>
          <w:szCs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项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Hans"/>
              </w:rPr>
              <w:t>目类别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楷体_GB2312" w:cs="Times New Roman"/>
                <w:sz w:val="28"/>
                <w:szCs w:val="28"/>
              </w:rPr>
              <w:t>校本研修框架下的青年教师培养研究项目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项目名称：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负 责 人：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联系电话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所在单位：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填表日期：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60" w:lineRule="auto"/>
        <w:ind w:firstLine="2079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40" w:lineRule="exact"/>
        <w:ind w:right="-132" w:rightChars="-55" w:firstLine="0" w:firstLineChars="0"/>
        <w:jc w:val="both"/>
        <w:rPr>
          <w:rFonts w:ascii="等线" w:hAnsi="等线" w:eastAsia="等线" w:cs="Times New Roman"/>
          <w:szCs w:val="20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sz w:val="28"/>
          <w:szCs w:val="28"/>
        </w:rPr>
        <w:t>上海市师资培训中心青年教师（2-5年）专业发展实践项目组 制</w:t>
      </w:r>
    </w:p>
    <w:p>
      <w:pP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keepLines/>
        <w:widowControl w:val="0"/>
        <w:spacing w:before="0" w:after="0" w:line="360" w:lineRule="auto"/>
        <w:jc w:val="center"/>
        <w:outlineLvl w:val="2"/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t>填　表　说　明</w:t>
      </w: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一、本项目由上海市师资培训中心进行统筹管理。</w:t>
      </w:r>
    </w:p>
    <w:p>
      <w:pPr>
        <w:tabs>
          <w:tab w:val="left" w:pos="720"/>
        </w:tabs>
        <w:spacing w:line="500" w:lineRule="exact"/>
        <w:ind w:left="720" w:hanging="72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二、本项目书由项目负责人填报。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三、“负责人”应为项目的申报人，只能填一人。</w:t>
      </w:r>
    </w:p>
    <w:p>
      <w:pPr>
        <w:spacing w:line="500" w:lineRule="exact"/>
        <w:ind w:firstLine="0" w:firstLineChars="0"/>
        <w:jc w:val="both"/>
        <w:rPr>
          <w:rFonts w:ascii="黑体" w:hAnsi="黑体" w:eastAsia="黑体" w:cs="Times New Roman"/>
          <w:color w:val="00000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四、填写内容应简明扼要，突出重点，逻辑层次清晰。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五、在任务书末页“负责人单位管理部门意见”一栏中应加盖所在单位公章。</w:t>
      </w:r>
    </w:p>
    <w:p>
      <w:pPr>
        <w:widowControl/>
        <w:spacing w:line="500" w:lineRule="exact"/>
        <w:ind w:left="480" w:hanging="480" w:hangingChars="200"/>
        <w:jc w:val="left"/>
        <w:rPr>
          <w:rFonts w:ascii="黑体" w:hAnsi="黑体" w:eastAsia="黑体" w:cs="宋体"/>
          <w:color w:val="FF0000"/>
          <w:kern w:val="0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六、任务书一式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一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份（可计算机打印），盖章后寄送上海市师资培训中心，</w:t>
      </w:r>
      <w:r>
        <w:rPr>
          <w:rFonts w:ascii="等线" w:hAnsi="等线" w:eastAsia="等线" w:cs="Times New Roman"/>
          <w:szCs w:val="24"/>
        </w:rPr>
        <w:fldChar w:fldCharType="begin"/>
      </w:r>
      <w:r>
        <w:rPr>
          <w:rFonts w:ascii="等线" w:hAnsi="等线" w:eastAsia="等线" w:cs="Times New Roman"/>
          <w:szCs w:val="24"/>
        </w:rPr>
        <w:instrText xml:space="preserve"> HYPERLINK "mailto:并将电子版发送至邮箱deyuchuangxinketi@163.com。地址：茶陵北路21号1" </w:instrText>
      </w:r>
      <w:r>
        <w:rPr>
          <w:rFonts w:ascii="等线" w:hAnsi="等线" w:eastAsia="等线" w:cs="Times New Roman"/>
          <w:szCs w:val="24"/>
        </w:rPr>
        <w:fldChar w:fldCharType="separate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并将电子版发送至邮箱 qingnian@shttc.org。地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fldChar w:fldCharType="end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址：上海市徐汇区桂林路120号上海市师资培训中心223室，联系人：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郑丽梅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，联系电话：</w:t>
      </w:r>
      <w:r>
        <w:rPr>
          <w:rFonts w:ascii="黑体" w:hAnsi="黑体" w:eastAsia="黑体" w:cs="Times New Roman"/>
          <w:color w:val="000000"/>
          <w:kern w:val="0"/>
          <w:szCs w:val="24"/>
        </w:rPr>
        <w:t>33565796-603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7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。</w:t>
      </w:r>
    </w:p>
    <w:p>
      <w:pPr>
        <w:spacing w:line="360" w:lineRule="auto"/>
        <w:ind w:firstLine="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</w:p>
    <w:p>
      <w:pPr>
        <w:spacing w:line="312" w:lineRule="auto"/>
        <w:ind w:firstLine="480" w:firstLineChars="0"/>
        <w:jc w:val="both"/>
        <w:rPr>
          <w:rFonts w:ascii="仿宋" w:hAnsi="仿宋" w:eastAsia="仿宋" w:cs="宋体"/>
          <w:color w:val="FF0000"/>
          <w:szCs w:val="24"/>
        </w:rPr>
      </w:pPr>
      <w:r>
        <w:rPr>
          <w:rFonts w:hint="eastAsia" w:ascii="黑体" w:hAnsi="黑体" w:eastAsia="黑体" w:cs="Times New Roman"/>
          <w:szCs w:val="20"/>
        </w:rPr>
        <w:t xml:space="preserve"> </w:t>
      </w:r>
    </w:p>
    <w:p>
      <w:pPr>
        <w:rPr>
          <w:rFonts w:hint="eastAsia" w:ascii="宋体" w:hAnsi="等线" w:eastAsia="等线" w:cs="Times New Roman"/>
          <w:color w:val="000000"/>
          <w:kern w:val="0"/>
          <w:sz w:val="20"/>
          <w:szCs w:val="24"/>
          <w:lang w:val="en-US" w:eastAsia="zh-Hans"/>
        </w:rPr>
      </w:pPr>
      <w:r>
        <w:rPr>
          <w:rFonts w:ascii="宋体" w:hAnsi="等线" w:eastAsia="等线" w:cs="Times New Roman"/>
          <w:color w:val="000000"/>
          <w:kern w:val="0"/>
          <w:sz w:val="20"/>
          <w:szCs w:val="24"/>
        </w:rPr>
        <w:br w:type="page"/>
      </w:r>
    </w:p>
    <w:tbl>
      <w:tblPr>
        <w:tblStyle w:val="9"/>
        <w:tblpPr w:leftFromText="180" w:rightFromText="180" w:vertAnchor="text" w:horzAnchor="margin" w:tblpX="1" w:tblpY="1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55"/>
        <w:gridCol w:w="810"/>
        <w:gridCol w:w="615"/>
        <w:gridCol w:w="271"/>
        <w:gridCol w:w="89"/>
        <w:gridCol w:w="720"/>
        <w:gridCol w:w="960"/>
        <w:gridCol w:w="105"/>
        <w:gridCol w:w="1065"/>
        <w:gridCol w:w="1080"/>
        <w:gridCol w:w="690"/>
        <w:gridCol w:w="30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项目名称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项目类别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 区域青年教师培养实施研究项目 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 校本研修框架下的青年教师培养研究项目 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青年教师发展项目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  <w:t>选题分类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8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请根据《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2021-2022年上海市中小幼青年教师（2-5年）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专业发展实践研究项目选题指南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》，填写与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名称相关的选题依据序号（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1-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B4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0" w:leftChars="0" w:firstLine="21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龄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   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龄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所教学科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最高学历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研究专长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/专业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项目分工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学校类别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是否为教师专业发展学校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45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注：学校类别为幼儿园、小学、初中、高中、九年一贯制、十二年一贯制、完全中学、其他。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2"/>
              </w:rPr>
              <w:t>项目负责人、主要参加者与本项目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相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关的已有研究及实践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Cs w:val="22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（应注明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参与项目或课题或实践活动</w:t>
            </w:r>
            <w:r>
              <w:rPr>
                <w:rFonts w:hint="eastAsia" w:ascii="宋体" w:hAnsi="宋体" w:eastAsia="宋体" w:cs="宋体"/>
                <w:szCs w:val="24"/>
              </w:rPr>
              <w:t>名称、形式、级别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，以及个人在项目中的</w:t>
            </w:r>
            <w:r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  <w:t>承担工作情况）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Cs w:val="22"/>
              </w:rPr>
              <w:t>项目负责人、主要参加者近三年来与本项目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相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关的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及实践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显性成果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（应注明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成果形式，</w:t>
            </w:r>
            <w:r>
              <w:rPr>
                <w:rFonts w:hint="eastAsia" w:ascii="宋体" w:hAnsi="宋体" w:eastAsia="宋体" w:cs="宋体"/>
                <w:szCs w:val="24"/>
              </w:rPr>
              <w:t>发表刊物或出版单位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或组织单位</w:t>
            </w:r>
            <w:r>
              <w:rPr>
                <w:rFonts w:hint="eastAsia" w:ascii="宋体" w:hAnsi="宋体" w:eastAsia="宋体" w:cs="宋体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成果公开</w:t>
            </w:r>
            <w:r>
              <w:rPr>
                <w:rFonts w:hint="eastAsia" w:ascii="宋体" w:hAnsi="宋体" w:eastAsia="宋体" w:cs="宋体"/>
                <w:szCs w:val="24"/>
              </w:rPr>
              <w:t>的时间）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683" w:tblpY="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本项目的实施</w:t>
            </w:r>
            <w:r>
              <w:rPr>
                <w:rFonts w:hint="eastAsia" w:ascii="宋体" w:hAnsi="宋体" w:cs="宋体"/>
                <w:b/>
                <w:sz w:val="28"/>
                <w:szCs w:val="24"/>
                <w:lang w:val="en-US" w:eastAsia="zh-CN"/>
              </w:rPr>
              <w:t>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含本项目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解决的核心问题、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选题缘由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实践目标、实践内容、拟突破的重点和难点，目前国内外实践的现状和趋势等，项目的进度安排及预期成果，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不少于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3000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字</w:t>
            </w:r>
            <w:r>
              <w:rPr>
                <w:rFonts w:hint="eastAsia" w:ascii="宋体" w:hAnsi="宋体" w:eastAsia="宋体" w:cs="宋体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拟解决的核心问题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（要解决的最重要、最核心、最有价值的一个问题）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选题缘由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（阐述引发项目的事件、案例、故事或发展现状等；阐述为什么，即现实的迫切性和研究的必要性；介绍项目的理论意义和实践意义；介绍研究的可行性：包括现有的基础、研究者的能力等）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实践目标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通过研究和实践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要实现的结果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宋体" w:hAnsi="宋体" w:eastAsia="宋体" w:cs="宋体"/>
                <w:sz w:val="24"/>
                <w:szCs w:val="24"/>
              </w:rPr>
              <w:t>可以形成的经验、策略、方法、案例、观点、规律等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实践内容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（项目实践目标的进一步分解和具体化，分段表述）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拟突破的重点和难点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（根据项目实践研究的内容的重要性和难易程度，列出项目的重点和难点）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目前国内外实践的现状和趋势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（描述、评价与项目相关的文献）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项目的进度安排及预期成果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研究在时间和顺序上的安排。即在什么时间，采用什么方法，开展怎样的活动或任务，收集怎样的资料、进行怎样的分析与实践、形成怎样的阶段性成果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成果须包括：实施方案、实施细则、实施指南、研究数据等；实践研究的过程性资料：时间计划表、实践学校、实践内容、实践成效等；实践研究学理分析等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both"/>
        <w:rPr>
          <w:rFonts w:ascii="华文宋体" w:hAnsi="华文宋体" w:eastAsia="华文宋体" w:cs="Times New Roman"/>
          <w:color w:val="000000"/>
          <w:kern w:val="0"/>
          <w:sz w:val="20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after="163" w:afterLines="50" w:line="400" w:lineRule="exact"/>
        <w:ind w:firstLine="480" w:firstLineChars="200"/>
        <w:jc w:val="both"/>
        <w:textAlignment w:val="baseline"/>
        <w:rPr>
          <w:rFonts w:ascii="华文宋体" w:hAnsi="华文宋体" w:eastAsia="华文宋体" w:cs="Times New Roman"/>
          <w:szCs w:val="24"/>
        </w:rPr>
      </w:pPr>
      <w:r>
        <w:rPr>
          <w:rFonts w:ascii="华文宋体" w:hAnsi="华文宋体" w:eastAsia="华文宋体" w:cs="Times New Roman"/>
          <w:szCs w:val="24"/>
        </w:rPr>
        <w:br w:type="page"/>
      </w:r>
    </w:p>
    <w:tbl>
      <w:tblPr>
        <w:tblStyle w:val="9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</w:p>
          <w:p>
            <w:pPr>
              <w:spacing w:line="160" w:lineRule="exact"/>
              <w:ind w:firstLine="6440" w:firstLineChars="2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240" w:lineRule="auto"/>
              <w:ind w:firstLine="148" w:firstLineChars="49"/>
              <w:jc w:val="both"/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  <w:t>项目承诺书：</w:t>
            </w:r>
          </w:p>
          <w:p>
            <w:pPr>
              <w:spacing w:line="420" w:lineRule="exact"/>
              <w:ind w:right="68"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本人保证项目任务书填报内容真实，不存在任何知识产权问题。若获准立项，本人将严格按照本表填写内容，按时完成研究计划，按要求及时报送中检、终结等相关材料。遵守项目管理的各项规定，如有违反，本人将承担相关责任。</w:t>
            </w:r>
          </w:p>
          <w:p>
            <w:pPr>
              <w:spacing w:line="420" w:lineRule="exact"/>
              <w:ind w:right="68" w:firstLine="5472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500" w:lineRule="exact"/>
              <w:ind w:right="0" w:firstLine="4698" w:firstLineChars="195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（签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）：</w:t>
            </w:r>
          </w:p>
          <w:p>
            <w:pPr>
              <w:spacing w:line="500" w:lineRule="exact"/>
              <w:ind w:firstLine="6023" w:firstLineChars="250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 xml:space="preserve">年   月   日 </w:t>
            </w:r>
          </w:p>
          <w:p>
            <w:pPr>
              <w:spacing w:line="460" w:lineRule="exact"/>
              <w:ind w:firstLine="6010" w:firstLineChars="0"/>
              <w:jc w:val="left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经审核，申报书内容属实，同意上报。若获准立项，学校保证为本项目的研究提供必要的条件，并严格按照项目管理的各项规定对项目的实施进行管理。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区管理部门意见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经审核，任务书内容属实，同意上报。若获准立项，保证为本项目的研究提供必要的条件，并严格按照项目管理的各项规定对项目的实施进行管理。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评审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939" w:firstLineChars="20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专家签名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right="48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上海市师资培训中心意见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</w:trPr>
        <w:tc>
          <w:tcPr>
            <w:tcW w:w="5000" w:type="pct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1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sectPr>
      <w:footerReference r:id="rId5" w:type="default"/>
      <w:pgSz w:w="11906" w:h="16838"/>
      <w:pgMar w:top="2007" w:right="1689" w:bottom="1553" w:left="1746" w:header="851" w:footer="992" w:gutter="0"/>
      <w:pgNumType w:fmt="decimal" w:start="1"/>
      <w:cols w:space="0" w:num="1"/>
      <w:rtlGutter w:val="0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A8AC0"/>
    <w:multiLevelType w:val="singleLevel"/>
    <w:tmpl w:val="2E0A8AC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3CD8"/>
    <w:rsid w:val="00333A2A"/>
    <w:rsid w:val="004039CF"/>
    <w:rsid w:val="0293255D"/>
    <w:rsid w:val="03147BD5"/>
    <w:rsid w:val="03463CD8"/>
    <w:rsid w:val="03F875A9"/>
    <w:rsid w:val="043D09D3"/>
    <w:rsid w:val="044C330C"/>
    <w:rsid w:val="04830F51"/>
    <w:rsid w:val="05791650"/>
    <w:rsid w:val="05C92573"/>
    <w:rsid w:val="05ED3628"/>
    <w:rsid w:val="071535E2"/>
    <w:rsid w:val="07EC2E3C"/>
    <w:rsid w:val="084B0ACA"/>
    <w:rsid w:val="09FB55B8"/>
    <w:rsid w:val="0A917CCA"/>
    <w:rsid w:val="0AB37C41"/>
    <w:rsid w:val="0AF3555C"/>
    <w:rsid w:val="0B864899"/>
    <w:rsid w:val="0C68202D"/>
    <w:rsid w:val="0E2449C3"/>
    <w:rsid w:val="0E604B6F"/>
    <w:rsid w:val="0FAC52FD"/>
    <w:rsid w:val="0FB35FED"/>
    <w:rsid w:val="10120F66"/>
    <w:rsid w:val="107A3DB4"/>
    <w:rsid w:val="10CF7DED"/>
    <w:rsid w:val="13F276B2"/>
    <w:rsid w:val="15797A2C"/>
    <w:rsid w:val="16381F1C"/>
    <w:rsid w:val="17AD0E8A"/>
    <w:rsid w:val="1981755A"/>
    <w:rsid w:val="1ACC4407"/>
    <w:rsid w:val="1B654BBD"/>
    <w:rsid w:val="1BCE3928"/>
    <w:rsid w:val="1D8965DF"/>
    <w:rsid w:val="1E4569AA"/>
    <w:rsid w:val="1EE73F05"/>
    <w:rsid w:val="1F347A80"/>
    <w:rsid w:val="1F65442C"/>
    <w:rsid w:val="20DA787E"/>
    <w:rsid w:val="210D5F7A"/>
    <w:rsid w:val="21D07D4A"/>
    <w:rsid w:val="22BB548D"/>
    <w:rsid w:val="24273F55"/>
    <w:rsid w:val="24C73C0D"/>
    <w:rsid w:val="24FD3B3B"/>
    <w:rsid w:val="25D45509"/>
    <w:rsid w:val="26F27153"/>
    <w:rsid w:val="2A506E02"/>
    <w:rsid w:val="2AAD59F3"/>
    <w:rsid w:val="2B1E27CF"/>
    <w:rsid w:val="2B9D078B"/>
    <w:rsid w:val="2D0469DF"/>
    <w:rsid w:val="2DA44F15"/>
    <w:rsid w:val="2E164145"/>
    <w:rsid w:val="2E8D39F2"/>
    <w:rsid w:val="2FF817EF"/>
    <w:rsid w:val="30112E75"/>
    <w:rsid w:val="311945EC"/>
    <w:rsid w:val="31271F3F"/>
    <w:rsid w:val="316D0D81"/>
    <w:rsid w:val="31C27203"/>
    <w:rsid w:val="31DA04A3"/>
    <w:rsid w:val="34D21F7A"/>
    <w:rsid w:val="3622301D"/>
    <w:rsid w:val="37336F99"/>
    <w:rsid w:val="38395EF7"/>
    <w:rsid w:val="39BB2074"/>
    <w:rsid w:val="39D32C64"/>
    <w:rsid w:val="3A5C2959"/>
    <w:rsid w:val="3B762266"/>
    <w:rsid w:val="3D2C6295"/>
    <w:rsid w:val="3DDD5C3F"/>
    <w:rsid w:val="3E365EC3"/>
    <w:rsid w:val="42B04A1B"/>
    <w:rsid w:val="43016A94"/>
    <w:rsid w:val="43CF0940"/>
    <w:rsid w:val="45992FB4"/>
    <w:rsid w:val="46C93D6D"/>
    <w:rsid w:val="475E6427"/>
    <w:rsid w:val="489F073A"/>
    <w:rsid w:val="48D00868"/>
    <w:rsid w:val="4A4A1294"/>
    <w:rsid w:val="4CCA6149"/>
    <w:rsid w:val="4D0F5A8B"/>
    <w:rsid w:val="4D4405EE"/>
    <w:rsid w:val="4D944043"/>
    <w:rsid w:val="4E746D84"/>
    <w:rsid w:val="50B67110"/>
    <w:rsid w:val="51C4585C"/>
    <w:rsid w:val="51E541D6"/>
    <w:rsid w:val="550F539F"/>
    <w:rsid w:val="56725F74"/>
    <w:rsid w:val="567726B1"/>
    <w:rsid w:val="58807129"/>
    <w:rsid w:val="5B96271A"/>
    <w:rsid w:val="5BDB5653"/>
    <w:rsid w:val="602D0A71"/>
    <w:rsid w:val="60A30F63"/>
    <w:rsid w:val="60E60072"/>
    <w:rsid w:val="627F5953"/>
    <w:rsid w:val="631448DA"/>
    <w:rsid w:val="65160D0B"/>
    <w:rsid w:val="6778510E"/>
    <w:rsid w:val="679D64DC"/>
    <w:rsid w:val="688011DE"/>
    <w:rsid w:val="694E7808"/>
    <w:rsid w:val="69CC7205"/>
    <w:rsid w:val="6B701193"/>
    <w:rsid w:val="6BAF21E8"/>
    <w:rsid w:val="6C470B26"/>
    <w:rsid w:val="6CBC0B36"/>
    <w:rsid w:val="6CC14A1B"/>
    <w:rsid w:val="6D1F29B0"/>
    <w:rsid w:val="6D350BF9"/>
    <w:rsid w:val="6D3F406B"/>
    <w:rsid w:val="6F7F33DE"/>
    <w:rsid w:val="71FA4AC1"/>
    <w:rsid w:val="725F0C21"/>
    <w:rsid w:val="72E62FFE"/>
    <w:rsid w:val="73FF2F9C"/>
    <w:rsid w:val="74EA051C"/>
    <w:rsid w:val="750C201F"/>
    <w:rsid w:val="7525419E"/>
    <w:rsid w:val="766E643F"/>
    <w:rsid w:val="76A21419"/>
    <w:rsid w:val="76AC4D94"/>
    <w:rsid w:val="77CE5228"/>
    <w:rsid w:val="782D178F"/>
    <w:rsid w:val="79BE763A"/>
    <w:rsid w:val="7B0F6D62"/>
    <w:rsid w:val="7B4124F0"/>
    <w:rsid w:val="7B8F365E"/>
    <w:rsid w:val="7C833A9B"/>
    <w:rsid w:val="7DF57B59"/>
    <w:rsid w:val="7E370C79"/>
    <w:rsid w:val="7E6A0232"/>
    <w:rsid w:val="7E8F70A8"/>
    <w:rsid w:val="7F606FAC"/>
    <w:rsid w:val="7FAC3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left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ind w:firstLine="0" w:firstLineChars="0"/>
      <w:jc w:val="center"/>
      <w:outlineLvl w:val="0"/>
    </w:pPr>
    <w:rPr>
      <w:rFonts w:ascii="Verdana" w:hAnsi="Verdana" w:eastAsia="黑体"/>
      <w:b/>
      <w:bCs/>
      <w:kern w:val="44"/>
      <w:sz w:val="32"/>
      <w:szCs w:val="44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jc w:val="left"/>
      <w:outlineLvl w:val="1"/>
    </w:pPr>
    <w:rPr>
      <w:rFonts w:ascii="Cambria" w:hAnsi="Cambria"/>
      <w:b/>
      <w:bCs/>
      <w:sz w:val="28"/>
      <w:szCs w:val="32"/>
      <w:lang w:eastAsia="en-US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ind w:firstLine="640" w:firstLineChars="200"/>
      <w:jc w:val="left"/>
      <w:outlineLvl w:val="3"/>
    </w:pPr>
    <w:rPr>
      <w:rFonts w:ascii="Arial" w:hAnsi="Arial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4 Char"/>
    <w:link w:val="5"/>
    <w:qFormat/>
    <w:uiPriority w:val="0"/>
    <w:rPr>
      <w:rFonts w:ascii="Arial" w:hAnsi="Arial" w:eastAsia="宋体"/>
      <w:b/>
      <w:sz w:val="24"/>
    </w:rPr>
  </w:style>
  <w:style w:type="character" w:customStyle="1" w:styleId="13">
    <w:name w:val="标题 2字符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  <w:style w:type="character" w:customStyle="1" w:styleId="14">
    <w:name w:val="标题 1字符"/>
    <w:basedOn w:val="10"/>
    <w:link w:val="2"/>
    <w:qFormat/>
    <w:uiPriority w:val="9"/>
    <w:rPr>
      <w:rFonts w:ascii="Times New Roman" w:hAnsi="Times New Roman" w:eastAsia="黑体" w:cs="Times New Roman"/>
      <w:b/>
      <w:kern w:val="44"/>
      <w:sz w:val="28"/>
      <w:szCs w:val="24"/>
    </w:rPr>
  </w:style>
  <w:style w:type="paragraph" w:customStyle="1" w:styleId="15">
    <w:name w:val="样式3"/>
    <w:basedOn w:val="1"/>
    <w:qFormat/>
    <w:uiPriority w:val="0"/>
    <w:rPr>
      <w:rFonts w:ascii="Times New Roman" w:hAnsi="Times New Roman"/>
      <w:szCs w:val="21"/>
    </w:rPr>
  </w:style>
  <w:style w:type="paragraph" w:customStyle="1" w:styleId="16">
    <w:name w:val="样式4"/>
    <w:basedOn w:val="2"/>
    <w:qFormat/>
    <w:uiPriority w:val="0"/>
    <w:pPr>
      <w:jc w:val="center"/>
    </w:pPr>
    <w:rPr>
      <w:rFonts w:ascii="Verdana" w:hAnsi="Verdana" w:eastAsia="黑体"/>
      <w:sz w:val="32"/>
      <w:szCs w:val="44"/>
      <w:lang w:eastAsia="en-US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4368</Words>
  <Characters>4541</Characters>
  <Lines>1</Lines>
  <Paragraphs>1</Paragraphs>
  <TotalTime>1</TotalTime>
  <ScaleCrop>false</ScaleCrop>
  <LinksUpToDate>false</LinksUpToDate>
  <CharactersWithSpaces>5143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2020-09-27T01:45:00Z</dcterms:created>
  <dc:creator>♚陈祉如♚</dc:creator>
  <cp:lastModifiedBy>littlebear</cp:lastModifiedBy>
  <dcterms:modified xsi:type="dcterms:W3CDTF">2021-11-26T07:37:23Z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F68FDAA074414158BD81C4C251C1956D</vt:lpwstr>
  </property>
</Properties>
</file>