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DA" w:rsidRDefault="00A71DDA" w:rsidP="0017111F">
      <w:pPr>
        <w:spacing w:line="360" w:lineRule="auto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第12周教育信息技术中心通知</w:t>
      </w:r>
    </w:p>
    <w:p w:rsidR="009F55E0" w:rsidRPr="009F55E0" w:rsidRDefault="009F55E0" w:rsidP="0017111F">
      <w:pPr>
        <w:spacing w:line="360" w:lineRule="auto"/>
        <w:jc w:val="center"/>
        <w:rPr>
          <w:rFonts w:ascii="宋体" w:eastAsia="宋体" w:hAnsi="宋体"/>
          <w:b/>
        </w:rPr>
      </w:pPr>
      <w:r w:rsidRPr="009F55E0">
        <w:rPr>
          <w:rFonts w:ascii="宋体" w:eastAsia="宋体" w:hAnsi="宋体" w:hint="eastAsia"/>
          <w:b/>
        </w:rPr>
        <w:t>关于</w:t>
      </w:r>
      <w:r w:rsidRPr="009F55E0">
        <w:rPr>
          <w:rFonts w:ascii="宋体" w:eastAsia="宋体" w:hAnsi="宋体"/>
          <w:b/>
        </w:rPr>
        <w:t>2021年上海市学生信息素养实践活动</w:t>
      </w:r>
      <w:r w:rsidRPr="009F55E0">
        <w:rPr>
          <w:rFonts w:ascii="宋体" w:eastAsia="宋体" w:hAnsi="宋体" w:hint="eastAsia"/>
          <w:b/>
        </w:rPr>
        <w:t>市级奖项证书下载的通知</w:t>
      </w:r>
    </w:p>
    <w:p w:rsidR="00C144E7" w:rsidRDefault="009F55E0" w:rsidP="0017111F">
      <w:pPr>
        <w:spacing w:line="360" w:lineRule="auto"/>
        <w:ind w:firstLineChars="200" w:firstLine="420"/>
        <w:rPr>
          <w:rFonts w:ascii="宋体" w:eastAsia="宋体" w:hAnsi="宋体"/>
        </w:rPr>
      </w:pPr>
      <w:r w:rsidRPr="009F55E0">
        <w:rPr>
          <w:rFonts w:ascii="宋体" w:eastAsia="宋体" w:hAnsi="宋体"/>
        </w:rPr>
        <w:t>2021年上海市学生信息素养实践</w:t>
      </w:r>
      <w:r w:rsidRPr="009F55E0">
        <w:rPr>
          <w:rFonts w:ascii="宋体" w:eastAsia="宋体" w:hAnsi="宋体" w:hint="eastAsia"/>
        </w:rPr>
        <w:t>活动平台</w:t>
      </w:r>
      <w:proofErr w:type="gramStart"/>
      <w:r w:rsidRPr="009F55E0">
        <w:rPr>
          <w:rFonts w:ascii="宋体" w:eastAsia="宋体" w:hAnsi="宋体" w:hint="eastAsia"/>
        </w:rPr>
        <w:t>已统整到微校下</w:t>
      </w:r>
      <w:proofErr w:type="gramEnd"/>
      <w:r w:rsidRPr="009F55E0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请</w:t>
      </w:r>
      <w:r w:rsidRPr="009F55E0">
        <w:rPr>
          <w:rFonts w:ascii="宋体" w:eastAsia="宋体" w:hAnsi="宋体" w:hint="eastAsia"/>
        </w:rPr>
        <w:t>还未及时下载电脑制作活动证书的获奖人员登录新网址：</w:t>
      </w:r>
      <w:hyperlink r:id="rId4" w:history="1">
        <w:r w:rsidRPr="009F55E0">
          <w:rPr>
            <w:rStyle w:val="a3"/>
            <w:rFonts w:ascii="宋体" w:eastAsia="宋体" w:hAnsi="宋体"/>
          </w:rPr>
          <w:t>http://a-smile.shec.edu.cn</w:t>
        </w:r>
      </w:hyperlink>
      <w:r w:rsidRPr="009F55E0">
        <w:rPr>
          <w:rFonts w:ascii="宋体" w:eastAsia="宋体" w:hAnsi="宋体" w:hint="eastAsia"/>
        </w:rPr>
        <w:t>进行证书下载。</w:t>
      </w:r>
    </w:p>
    <w:p w:rsidR="009F55E0" w:rsidRDefault="009F55E0" w:rsidP="0017111F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附获奖名单：</w:t>
      </w:r>
    </w:p>
    <w:tbl>
      <w:tblPr>
        <w:tblStyle w:val="a4"/>
        <w:tblW w:w="9651" w:type="dxa"/>
        <w:jc w:val="center"/>
        <w:tblLook w:val="04A0" w:firstRow="1" w:lastRow="0" w:firstColumn="1" w:lastColumn="0" w:noHBand="0" w:noVBand="1"/>
      </w:tblPr>
      <w:tblGrid>
        <w:gridCol w:w="2459"/>
        <w:gridCol w:w="1055"/>
        <w:gridCol w:w="817"/>
        <w:gridCol w:w="980"/>
        <w:gridCol w:w="1216"/>
        <w:gridCol w:w="2132"/>
        <w:gridCol w:w="992"/>
      </w:tblGrid>
      <w:tr w:rsidR="009F55E0" w:rsidRPr="009F55E0" w:rsidTr="00A71DDA">
        <w:trPr>
          <w:trHeight w:val="600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spacing w:line="360" w:lineRule="auto"/>
              <w:ind w:firstLineChars="200" w:firstLine="321"/>
              <w:jc w:val="center"/>
              <w:rPr>
                <w:rFonts w:ascii="宋体" w:eastAsia="宋体" w:hAnsi="宋体"/>
                <w:b/>
                <w:bCs/>
                <w:sz w:val="16"/>
              </w:rPr>
            </w:pPr>
            <w:r w:rsidRPr="009F55E0">
              <w:rPr>
                <w:rFonts w:ascii="宋体" w:eastAsia="宋体" w:hAnsi="宋体" w:hint="eastAsia"/>
                <w:b/>
                <w:bCs/>
                <w:sz w:val="16"/>
              </w:rPr>
              <w:t>作品名称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16"/>
              </w:rPr>
            </w:pPr>
            <w:r w:rsidRPr="009F55E0">
              <w:rPr>
                <w:rFonts w:ascii="宋体" w:eastAsia="宋体" w:hAnsi="宋体" w:hint="eastAsia"/>
                <w:b/>
                <w:bCs/>
                <w:sz w:val="16"/>
              </w:rPr>
              <w:t>作品作者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16"/>
              </w:rPr>
            </w:pPr>
            <w:r w:rsidRPr="009F55E0">
              <w:rPr>
                <w:rFonts w:ascii="宋体" w:eastAsia="宋体" w:hAnsi="宋体" w:hint="eastAsia"/>
                <w:b/>
                <w:bCs/>
                <w:sz w:val="16"/>
              </w:rPr>
              <w:t>学段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16"/>
              </w:rPr>
            </w:pPr>
            <w:r w:rsidRPr="009F55E0">
              <w:rPr>
                <w:rFonts w:ascii="宋体" w:eastAsia="宋体" w:hAnsi="宋体" w:hint="eastAsia"/>
                <w:b/>
                <w:bCs/>
                <w:sz w:val="16"/>
              </w:rPr>
              <w:t>参赛项目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16"/>
              </w:rPr>
            </w:pPr>
            <w:r w:rsidRPr="009F55E0">
              <w:rPr>
                <w:rFonts w:ascii="宋体" w:eastAsia="宋体" w:hAnsi="宋体" w:hint="eastAsia"/>
                <w:b/>
                <w:bCs/>
                <w:sz w:val="16"/>
              </w:rPr>
              <w:t>作品类别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spacing w:line="360" w:lineRule="auto"/>
              <w:ind w:firstLineChars="100" w:firstLine="161"/>
              <w:jc w:val="center"/>
              <w:rPr>
                <w:rFonts w:ascii="宋体" w:eastAsia="宋体" w:hAnsi="宋体"/>
                <w:b/>
                <w:bCs/>
                <w:sz w:val="16"/>
              </w:rPr>
            </w:pPr>
            <w:r w:rsidRPr="009F55E0">
              <w:rPr>
                <w:rFonts w:ascii="宋体" w:eastAsia="宋体" w:hAnsi="宋体" w:hint="eastAsia"/>
                <w:b/>
                <w:bCs/>
                <w:sz w:val="16"/>
              </w:rPr>
              <w:t>所属学校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 w:val="16"/>
              </w:rPr>
            </w:pPr>
            <w:r w:rsidRPr="009F55E0">
              <w:rPr>
                <w:rFonts w:ascii="宋体" w:eastAsia="宋体" w:hAnsi="宋体" w:hint="eastAsia"/>
                <w:b/>
                <w:bCs/>
                <w:sz w:val="16"/>
              </w:rPr>
              <w:t>综评结果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疯狂小人射击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王宇宸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初中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程序</w:t>
            </w:r>
            <w:bookmarkStart w:id="0" w:name="_GoBack"/>
            <w:bookmarkEnd w:id="0"/>
            <w:r w:rsidRPr="009F55E0">
              <w:rPr>
                <w:rFonts w:hint="eastAsia"/>
                <w:sz w:val="18"/>
              </w:rPr>
              <w:t>设计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创意编程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上海外国语大学临港外国语学校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海洋垃圾大作战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proofErr w:type="gramStart"/>
            <w:r w:rsidRPr="009F55E0">
              <w:rPr>
                <w:rFonts w:hint="eastAsia"/>
                <w:sz w:val="18"/>
              </w:rPr>
              <w:t>代毅</w:t>
            </w:r>
            <w:proofErr w:type="gramEnd"/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初中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程序设计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创意编程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四团中学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冰雪映像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余铭旸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初中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电脑绘画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实验中学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一等奖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小型便携式消毒喷雾</w:t>
            </w:r>
          </w:p>
        </w:tc>
        <w:tc>
          <w:tcPr>
            <w:tcW w:w="1055" w:type="dxa"/>
            <w:vAlign w:val="center"/>
            <w:hideMark/>
          </w:tcPr>
          <w:p w:rsidR="00A71DDA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金筱萱,</w:t>
            </w:r>
          </w:p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李天博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初中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3D创意设计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金水苑中学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二等奖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环保型防疫手机壳</w:t>
            </w:r>
          </w:p>
        </w:tc>
        <w:tc>
          <w:tcPr>
            <w:tcW w:w="1055" w:type="dxa"/>
            <w:vAlign w:val="center"/>
            <w:hideMark/>
          </w:tcPr>
          <w:p w:rsidR="00A71DDA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费康</w:t>
            </w:r>
          </w:p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谢明轩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初中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3D创意设计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金水苑中学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宠物情缘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陈一诺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初中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电脑动画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光明学校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探究光敏电阻阻值和光强变化规律的检测装置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proofErr w:type="gramStart"/>
            <w:r w:rsidRPr="009F55E0">
              <w:rPr>
                <w:rFonts w:hint="eastAsia"/>
                <w:sz w:val="18"/>
              </w:rPr>
              <w:t>唐洪果</w:t>
            </w:r>
            <w:proofErr w:type="gramEnd"/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高中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proofErr w:type="gramStart"/>
            <w:r w:rsidRPr="009F55E0">
              <w:rPr>
                <w:rFonts w:hint="eastAsia"/>
                <w:sz w:val="18"/>
              </w:rPr>
              <w:t>创客</w:t>
            </w:r>
            <w:proofErr w:type="gramEnd"/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创意智造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奉贤中学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一等奖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善恶终有报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张隽庭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高中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微视频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奉贤中学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致远的一天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沈佳</w:t>
            </w:r>
            <w:proofErr w:type="gramStart"/>
            <w:r w:rsidRPr="009F55E0">
              <w:rPr>
                <w:rFonts w:hint="eastAsia"/>
                <w:sz w:val="18"/>
              </w:rPr>
              <w:t>一</w:t>
            </w:r>
            <w:proofErr w:type="gramEnd"/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高中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微视频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致远高级中学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重走长征路，爱我新中国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李昕颜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程序设计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创意编程(专项)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解放路小学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二等奖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射击吧，猎手！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杨天翼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程序设计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创意编程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肖塘小学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proofErr w:type="gramStart"/>
            <w:r w:rsidRPr="009F55E0">
              <w:rPr>
                <w:rFonts w:hint="eastAsia"/>
                <w:sz w:val="18"/>
              </w:rPr>
              <w:t>乐耕园里</w:t>
            </w:r>
            <w:proofErr w:type="gramEnd"/>
            <w:r w:rsidRPr="009F55E0">
              <w:rPr>
                <w:rFonts w:hint="eastAsia"/>
                <w:sz w:val="18"/>
              </w:rPr>
              <w:t>乐趣多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翁琬淇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程序设计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创意编程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育贤小学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羊</w:t>
            </w:r>
            <w:proofErr w:type="gramStart"/>
            <w:r w:rsidRPr="009F55E0">
              <w:rPr>
                <w:rFonts w:hint="eastAsia"/>
                <w:sz w:val="18"/>
              </w:rPr>
              <w:t>羊</w:t>
            </w:r>
            <w:proofErr w:type="gramEnd"/>
            <w:r w:rsidRPr="009F55E0">
              <w:rPr>
                <w:rFonts w:hint="eastAsia"/>
                <w:sz w:val="18"/>
              </w:rPr>
              <w:t>分垃圾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proofErr w:type="gramStart"/>
            <w:r w:rsidRPr="009F55E0">
              <w:rPr>
                <w:rFonts w:hint="eastAsia"/>
                <w:sz w:val="18"/>
              </w:rPr>
              <w:t>宋雨泽</w:t>
            </w:r>
            <w:proofErr w:type="gramEnd"/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程序设计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创意编程(专项)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解放路小学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保护环境就是保护地球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关子默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电子板报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proofErr w:type="gramStart"/>
            <w:r w:rsidRPr="009F55E0">
              <w:rPr>
                <w:rFonts w:hint="eastAsia"/>
                <w:sz w:val="18"/>
              </w:rPr>
              <w:t>思言小学</w:t>
            </w:r>
            <w:proofErr w:type="gramEnd"/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一等奖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保护环境 从我做起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翁琬淇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电子板报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育贤小学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二等奖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劳动创造美好生活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管昱哲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电子板报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江山小学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二等奖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校园多功能防疫门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何紫萱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3D创意设计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教育学院附属实验小学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小熊感应洗手</w:t>
            </w:r>
            <w:proofErr w:type="gramStart"/>
            <w:r w:rsidRPr="009F55E0">
              <w:rPr>
                <w:rFonts w:hint="eastAsia"/>
                <w:sz w:val="18"/>
              </w:rPr>
              <w:t>液抽纸二</w:t>
            </w:r>
            <w:proofErr w:type="gramEnd"/>
            <w:r w:rsidRPr="009F55E0">
              <w:rPr>
                <w:rFonts w:hint="eastAsia"/>
                <w:sz w:val="18"/>
              </w:rPr>
              <w:t>合一</w:t>
            </w:r>
          </w:p>
        </w:tc>
        <w:tc>
          <w:tcPr>
            <w:tcW w:w="1055" w:type="dxa"/>
            <w:vAlign w:val="center"/>
            <w:hideMark/>
          </w:tcPr>
          <w:p w:rsidR="00A71DDA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王璨奕</w:t>
            </w:r>
          </w:p>
          <w:p w:rsidR="009F55E0" w:rsidRPr="009F55E0" w:rsidRDefault="009F55E0" w:rsidP="00A71DDA">
            <w:pPr>
              <w:jc w:val="center"/>
              <w:rPr>
                <w:sz w:val="18"/>
              </w:rPr>
            </w:pPr>
            <w:proofErr w:type="gramStart"/>
            <w:r w:rsidRPr="009F55E0">
              <w:rPr>
                <w:rFonts w:hint="eastAsia"/>
                <w:sz w:val="18"/>
              </w:rPr>
              <w:t>李妙涵</w:t>
            </w:r>
            <w:proofErr w:type="gramEnd"/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3D创意设计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教育学院附属实验小学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lastRenderedPageBreak/>
              <w:t>小黄鸡洗手液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王子墨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3D创意设计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教育学院附属实验小学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  <w:tr w:rsidR="009F55E0" w:rsidRPr="009F55E0" w:rsidTr="00A71DDA">
        <w:trPr>
          <w:trHeight w:val="559"/>
          <w:jc w:val="center"/>
        </w:trPr>
        <w:tc>
          <w:tcPr>
            <w:tcW w:w="2459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畅想祖国未来</w:t>
            </w:r>
          </w:p>
        </w:tc>
        <w:tc>
          <w:tcPr>
            <w:tcW w:w="1055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徐思齐</w:t>
            </w:r>
          </w:p>
        </w:tc>
        <w:tc>
          <w:tcPr>
            <w:tcW w:w="817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小学</w:t>
            </w:r>
          </w:p>
        </w:tc>
        <w:tc>
          <w:tcPr>
            <w:tcW w:w="980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数字创作</w:t>
            </w:r>
          </w:p>
        </w:tc>
        <w:tc>
          <w:tcPr>
            <w:tcW w:w="1216" w:type="dxa"/>
            <w:vAlign w:val="center"/>
            <w:hideMark/>
          </w:tcPr>
          <w:p w:rsidR="009F55E0" w:rsidRPr="009F55E0" w:rsidRDefault="009F55E0" w:rsidP="0017111F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电脑绘画</w:t>
            </w:r>
          </w:p>
        </w:tc>
        <w:tc>
          <w:tcPr>
            <w:tcW w:w="213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肖塘小学</w:t>
            </w:r>
          </w:p>
        </w:tc>
        <w:tc>
          <w:tcPr>
            <w:tcW w:w="992" w:type="dxa"/>
            <w:vAlign w:val="center"/>
            <w:hideMark/>
          </w:tcPr>
          <w:p w:rsidR="009F55E0" w:rsidRPr="009F55E0" w:rsidRDefault="009F55E0" w:rsidP="00A71DDA">
            <w:pPr>
              <w:jc w:val="center"/>
              <w:rPr>
                <w:sz w:val="18"/>
              </w:rPr>
            </w:pPr>
            <w:r w:rsidRPr="009F55E0">
              <w:rPr>
                <w:rFonts w:hint="eastAsia"/>
                <w:sz w:val="18"/>
              </w:rPr>
              <w:t>三等奖</w:t>
            </w:r>
          </w:p>
        </w:tc>
      </w:tr>
    </w:tbl>
    <w:p w:rsidR="009F55E0" w:rsidRDefault="009F55E0" w:rsidP="009F55E0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17111F" w:rsidRDefault="0017111F" w:rsidP="0017111F">
      <w:pPr>
        <w:spacing w:line="360" w:lineRule="auto"/>
        <w:ind w:firstLineChars="200" w:firstLine="420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教育信息技术中心</w:t>
      </w:r>
    </w:p>
    <w:p w:rsidR="0017111F" w:rsidRPr="009F55E0" w:rsidRDefault="0017111F" w:rsidP="0017111F">
      <w:pPr>
        <w:spacing w:line="360" w:lineRule="auto"/>
        <w:ind w:firstLineChars="200" w:firstLine="420"/>
        <w:jc w:val="righ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2021.11.10</w:t>
      </w:r>
    </w:p>
    <w:sectPr w:rsidR="0017111F" w:rsidRPr="009F55E0" w:rsidSect="0017111F">
      <w:pgSz w:w="11906" w:h="16838"/>
      <w:pgMar w:top="170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5E0"/>
    <w:rsid w:val="0017111F"/>
    <w:rsid w:val="009F55E0"/>
    <w:rsid w:val="00A71DDA"/>
    <w:rsid w:val="00C1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80EB0"/>
  <w15:chartTrackingRefBased/>
  <w15:docId w15:val="{84908501-A42E-4F5C-BB6C-9E1E64D3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5E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9F5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-smile.shec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865</Characters>
  <Application>Microsoft Office Word</Application>
  <DocSecurity>0</DocSecurity>
  <Lines>7</Lines>
  <Paragraphs>2</Paragraphs>
  <ScaleCrop>false</ScaleCrop>
  <Company>Win10NeT.COM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2</cp:revision>
  <dcterms:created xsi:type="dcterms:W3CDTF">2021-11-10T08:00:00Z</dcterms:created>
  <dcterms:modified xsi:type="dcterms:W3CDTF">2021-11-10T08:00:00Z</dcterms:modified>
</cp:coreProperties>
</file>