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BC4F" w14:textId="519FFE35" w:rsidR="00466308" w:rsidRPr="00466308" w:rsidRDefault="00466308" w:rsidP="00466308">
      <w:pPr>
        <w:pStyle w:val="a6"/>
        <w:jc w:val="both"/>
        <w:rPr>
          <w:b w:val="0"/>
          <w:bCs w:val="0"/>
          <w:sz w:val="24"/>
          <w:szCs w:val="24"/>
        </w:rPr>
      </w:pPr>
      <w:r w:rsidRPr="00466308">
        <w:rPr>
          <w:rFonts w:hint="eastAsia"/>
          <w:b w:val="0"/>
          <w:bCs w:val="0"/>
          <w:sz w:val="24"/>
          <w:szCs w:val="24"/>
        </w:rPr>
        <w:t>关于开展青少年“超级景观秀”奉贤区选拔赛的会议的更改</w:t>
      </w:r>
      <w:r w:rsidRPr="00466308">
        <w:rPr>
          <w:rFonts w:hint="eastAsia"/>
          <w:b w:val="0"/>
          <w:bCs w:val="0"/>
          <w:sz w:val="24"/>
          <w:szCs w:val="24"/>
        </w:rPr>
        <w:t>通知</w:t>
      </w:r>
    </w:p>
    <w:p w14:paraId="7570351A" w14:textId="18067233" w:rsidR="00BC7322" w:rsidRDefault="00466308" w:rsidP="00466308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各中、小学（含中专）：</w:t>
      </w:r>
    </w:p>
    <w:p w14:paraId="6CB22A18" w14:textId="5809A33E" w:rsidR="00BC7322" w:rsidRDefault="00466308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兹定于</w:t>
      </w:r>
      <w:r>
        <w:rPr>
          <w:rFonts w:ascii="宋体" w:eastAsia="宋体" w:hAnsi="宋体" w:cs="宋体" w:hint="eastAsia"/>
          <w:sz w:val="24"/>
        </w:rPr>
        <w:t>2021</w:t>
      </w:r>
      <w:r>
        <w:rPr>
          <w:rFonts w:ascii="宋体" w:eastAsia="宋体" w:hAnsi="宋体" w:cs="宋体" w:hint="eastAsia"/>
          <w:sz w:val="24"/>
        </w:rPr>
        <w:t>年</w:t>
      </w:r>
      <w:r w:rsidRPr="00466308">
        <w:rPr>
          <w:rFonts w:ascii="宋体" w:eastAsia="宋体" w:hAnsi="宋体" w:cs="宋体" w:hint="eastAsia"/>
          <w:color w:val="FF0000"/>
          <w:sz w:val="24"/>
        </w:rPr>
        <w:t>11</w:t>
      </w:r>
      <w:r w:rsidRPr="00466308">
        <w:rPr>
          <w:rFonts w:ascii="宋体" w:eastAsia="宋体" w:hAnsi="宋体" w:cs="宋体" w:hint="eastAsia"/>
          <w:color w:val="FF0000"/>
          <w:sz w:val="24"/>
        </w:rPr>
        <w:t>月</w:t>
      </w:r>
      <w:r w:rsidRPr="00466308">
        <w:rPr>
          <w:rFonts w:ascii="宋体" w:eastAsia="宋体" w:hAnsi="宋体" w:cs="宋体"/>
          <w:color w:val="FF0000"/>
          <w:sz w:val="24"/>
        </w:rPr>
        <w:t>9</w:t>
      </w:r>
      <w:r w:rsidRPr="00466308">
        <w:rPr>
          <w:rFonts w:ascii="宋体" w:eastAsia="宋体" w:hAnsi="宋体" w:cs="宋体" w:hint="eastAsia"/>
          <w:color w:val="FF0000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>（星期二）下午</w:t>
      </w:r>
      <w:r>
        <w:rPr>
          <w:rFonts w:ascii="宋体" w:eastAsia="宋体" w:hAnsi="宋体" w:cs="宋体" w:hint="eastAsia"/>
          <w:sz w:val="24"/>
        </w:rPr>
        <w:t>14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 xml:space="preserve">00 </w:t>
      </w:r>
      <w:r>
        <w:rPr>
          <w:rFonts w:ascii="宋体" w:eastAsia="宋体" w:hAnsi="宋体" w:cs="宋体" w:hint="eastAsia"/>
          <w:sz w:val="24"/>
        </w:rPr>
        <w:t>在奉贤区青少年活动中心多功能厅举行第九届上海市青少年“超级景观秀”比赛奉贤作品选拔赛工作会议。</w:t>
      </w:r>
    </w:p>
    <w:p w14:paraId="0A05BA1B" w14:textId="77777777" w:rsidR="00BC7322" w:rsidRDefault="0046630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（一）会议内容：</w:t>
      </w: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赛事活动相关工作安排</w:t>
      </w:r>
      <w:r>
        <w:rPr>
          <w:rFonts w:ascii="宋体" w:eastAsia="宋体" w:hAnsi="宋体" w:cs="宋体" w:hint="eastAsia"/>
          <w:sz w:val="24"/>
        </w:rPr>
        <w:t xml:space="preserve"> </w:t>
      </w:r>
    </w:p>
    <w:p w14:paraId="18C15A21" w14:textId="77777777" w:rsidR="00BC7322" w:rsidRDefault="00466308">
      <w:pPr>
        <w:ind w:firstLineChars="800" w:firstLine="1928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本届“超级景观秀”主题专项解读和创意分析</w:t>
      </w:r>
    </w:p>
    <w:p w14:paraId="4CAB5FEE" w14:textId="77777777" w:rsidR="00BC7322" w:rsidRDefault="00466308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请各中、小学校安排辅导教师代表（科技或美术老师）一名参加会议，会议重要，请准时参会！</w:t>
      </w:r>
    </w:p>
    <w:p w14:paraId="658C1349" w14:textId="77777777" w:rsidR="00BC7322" w:rsidRDefault="0046630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联系人：</w:t>
      </w:r>
      <w:r>
        <w:rPr>
          <w:rFonts w:ascii="宋体" w:eastAsia="宋体" w:hAnsi="宋体" w:cs="宋体" w:hint="eastAsia"/>
          <w:sz w:val="24"/>
        </w:rPr>
        <w:t>陆红斌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b/>
          <w:bCs/>
          <w:sz w:val="24"/>
        </w:rPr>
        <w:t>联系方式：</w:t>
      </w:r>
      <w:r>
        <w:rPr>
          <w:rFonts w:ascii="宋体" w:eastAsia="宋体" w:hAnsi="宋体" w:cs="宋体" w:hint="eastAsia"/>
          <w:sz w:val="24"/>
        </w:rPr>
        <w:t>13311818783</w:t>
      </w:r>
    </w:p>
    <w:p w14:paraId="49CCD1F4" w14:textId="77777777" w:rsidR="00BC7322" w:rsidRDefault="00BC7322">
      <w:pPr>
        <w:rPr>
          <w:rFonts w:ascii="宋体" w:eastAsia="宋体" w:hAnsi="宋体" w:cs="宋体"/>
          <w:sz w:val="24"/>
        </w:rPr>
      </w:pPr>
    </w:p>
    <w:p w14:paraId="519F4FD6" w14:textId="77777777" w:rsidR="00BC7322" w:rsidRPr="00466308" w:rsidRDefault="00BC7322">
      <w:pPr>
        <w:rPr>
          <w:rFonts w:ascii="宋体" w:eastAsia="宋体" w:hAnsi="宋体" w:cs="宋体"/>
          <w:sz w:val="24"/>
        </w:rPr>
      </w:pPr>
    </w:p>
    <w:sectPr w:rsidR="00BC7322" w:rsidRPr="00466308">
      <w:pgSz w:w="11906" w:h="16838"/>
      <w:pgMar w:top="90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5E096A"/>
    <w:multiLevelType w:val="singleLevel"/>
    <w:tmpl w:val="9C5E096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466308"/>
    <w:rsid w:val="00BC7322"/>
    <w:rsid w:val="05C658AE"/>
    <w:rsid w:val="100121EA"/>
    <w:rsid w:val="1C79269D"/>
    <w:rsid w:val="2AAC5062"/>
    <w:rsid w:val="41FA6DE8"/>
    <w:rsid w:val="4E1879F5"/>
    <w:rsid w:val="5E437377"/>
    <w:rsid w:val="5F526690"/>
    <w:rsid w:val="5FAB0843"/>
    <w:rsid w:val="676A57ED"/>
    <w:rsid w:val="689B605F"/>
    <w:rsid w:val="737A6D53"/>
    <w:rsid w:val="7691084E"/>
    <w:rsid w:val="7DC1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A3B07"/>
  <w15:docId w15:val="{94EFE1FC-9465-4A0C-B696-430F7D27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663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466308"/>
    <w:rPr>
      <w:b/>
      <w:bCs/>
      <w:kern w:val="44"/>
      <w:sz w:val="44"/>
      <w:szCs w:val="44"/>
    </w:rPr>
  </w:style>
  <w:style w:type="paragraph" w:styleId="a6">
    <w:name w:val="Title"/>
    <w:basedOn w:val="a"/>
    <w:next w:val="a"/>
    <w:link w:val="a7"/>
    <w:qFormat/>
    <w:rsid w:val="004663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rsid w:val="00466308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佳 宋</cp:lastModifiedBy>
  <cp:revision>2</cp:revision>
  <dcterms:created xsi:type="dcterms:W3CDTF">2021-11-03T10:27:00Z</dcterms:created>
  <dcterms:modified xsi:type="dcterms:W3CDTF">2021-11-03T10:27:00Z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