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exact"/>
        <w:ind w:left="0" w:right="0" w:firstLine="1928" w:firstLineChars="800"/>
        <w:jc w:val="both"/>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奉贤区青少年活动中心第1</w:t>
      </w:r>
      <w:r>
        <w:rPr>
          <w:rFonts w:hint="eastAsia" w:ascii="宋体" w:hAnsi="宋体" w:cs="宋体"/>
          <w:b/>
          <w:kern w:val="2"/>
          <w:sz w:val="24"/>
          <w:szCs w:val="24"/>
          <w:lang w:val="en-US" w:eastAsia="zh-CN" w:bidi="ar"/>
        </w:rPr>
        <w:t>4</w:t>
      </w:r>
      <w:r>
        <w:rPr>
          <w:rFonts w:hint="eastAsia" w:ascii="宋体" w:hAnsi="宋体" w:eastAsia="宋体" w:cs="宋体"/>
          <w:b/>
          <w:kern w:val="2"/>
          <w:sz w:val="24"/>
          <w:szCs w:val="24"/>
          <w:lang w:val="en-US" w:eastAsia="zh-CN" w:bidi="ar"/>
        </w:rPr>
        <w:t>周活动安排</w:t>
      </w:r>
    </w:p>
    <w:p>
      <w:pPr>
        <w:keepNext w:val="0"/>
        <w:keepLines w:val="0"/>
        <w:widowControl w:val="0"/>
        <w:suppressLineNumbers w:val="0"/>
        <w:spacing w:before="0" w:beforeAutospacing="0" w:after="0" w:afterAutospacing="0"/>
        <w:ind w:left="0" w:right="0"/>
        <w:jc w:val="center"/>
        <w:rPr>
          <w:rFonts w:hint="eastAsia" w:ascii="宋体" w:hAnsi="宋体" w:eastAsia="宋体" w:cs="宋体"/>
          <w:sz w:val="24"/>
          <w:szCs w:val="24"/>
          <w:lang w:val="en-US"/>
        </w:rPr>
      </w:pPr>
      <w:r>
        <w:rPr>
          <w:rFonts w:hint="default" w:ascii="Calibri" w:hAnsi="Calibri" w:eastAsia="宋体" w:cs="Times New Roman"/>
          <w:kern w:val="2"/>
          <w:sz w:val="21"/>
          <w:szCs w:val="21"/>
          <w:lang w:val="en-US" w:eastAsia="zh-CN" w:bidi="ar"/>
        </w:rPr>
        <w:drawing>
          <wp:inline distT="0" distB="0" distL="114300" distR="114300">
            <wp:extent cx="3495675" cy="581025"/>
            <wp:effectExtent l="0" t="0" r="9525" b="9525"/>
            <wp:docPr id="7" name="图片 1" descr="wpsAFF4.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wpsAFF4.tmp"/>
                    <pic:cNvPicPr>
                      <a:picLocks noChangeAspect="1"/>
                    </pic:cNvPicPr>
                  </pic:nvPicPr>
                  <pic:blipFill>
                    <a:blip r:embed="rId4"/>
                    <a:stretch>
                      <a:fillRect/>
                    </a:stretch>
                  </pic:blipFill>
                  <pic:spPr>
                    <a:xfrm>
                      <a:off x="0" y="0"/>
                      <a:ext cx="3495675" cy="581025"/>
                    </a:xfrm>
                    <a:prstGeom prst="rect">
                      <a:avLst/>
                    </a:prstGeom>
                    <a:noFill/>
                    <a:ln w="9525">
                      <a:noFill/>
                    </a:ln>
                  </pic:spPr>
                </pic:pic>
              </a:graphicData>
            </a:graphic>
          </wp:inline>
        </w:drawing>
      </w:r>
      <w:r>
        <w:rPr>
          <w:rFonts w:hint="eastAsia" w:ascii="宋体" w:hAnsi="宋体" w:eastAsia="宋体" w:cs="宋体"/>
          <w:kern w:val="2"/>
          <w:sz w:val="24"/>
          <w:szCs w:val="24"/>
          <w:lang w:val="en-US" w:eastAsia="zh-CN" w:bidi="ar"/>
        </w:rPr>
        <w:t xml:space="preserve"> </w:t>
      </w:r>
    </w:p>
    <w:p>
      <w:pPr>
        <w:spacing w:line="240" w:lineRule="auto"/>
        <w:textAlignment w:val="baseline"/>
        <w:rPr>
          <w:rFonts w:hint="eastAsia" w:ascii="宋体" w:hAnsi="宋体" w:eastAsia="宋体" w:cs="宋体"/>
          <w:sz w:val="24"/>
          <w:szCs w:val="24"/>
        </w:rPr>
      </w:pPr>
      <w:r>
        <w:rPr>
          <w:rFonts w:hint="eastAsia" w:ascii="宋体" w:hAnsi="宋体" w:cs="宋体"/>
          <w:sz w:val="24"/>
          <w:szCs w:val="24"/>
          <w:lang w:eastAsia="zh-CN"/>
        </w:rPr>
        <w:t>一</w:t>
      </w:r>
      <w:r>
        <w:rPr>
          <w:rFonts w:hint="eastAsia" w:ascii="宋体" w:hAnsi="宋体" w:eastAsia="宋体" w:cs="宋体"/>
          <w:sz w:val="24"/>
          <w:szCs w:val="24"/>
          <w:lang w:eastAsia="zh-CN"/>
        </w:rPr>
        <w:t>、兹决定召开关于</w:t>
      </w:r>
      <w:r>
        <w:rPr>
          <w:rFonts w:hint="eastAsia" w:ascii="宋体" w:hAnsi="宋体" w:eastAsia="宋体" w:cs="宋体"/>
          <w:sz w:val="24"/>
          <w:szCs w:val="24"/>
        </w:rPr>
        <w:t>2021上海“六一”小学生计算机创新活动（程序设计）</w:t>
      </w:r>
      <w:r>
        <w:rPr>
          <w:rFonts w:hint="eastAsia" w:ascii="宋体" w:hAnsi="宋体" w:eastAsia="宋体" w:cs="宋体"/>
          <w:sz w:val="24"/>
          <w:szCs w:val="24"/>
          <w:lang w:eastAsia="zh-CN"/>
        </w:rPr>
        <w:t>决赛的通知。</w:t>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2021上海“六一”小学生计算机创新活动程序设计初赛已经结束，兹定于2021年</w:t>
      </w:r>
      <w:bookmarkStart w:id="0" w:name="OLE_LINK1"/>
      <w:r>
        <w:rPr>
          <w:rFonts w:hint="eastAsia" w:ascii="宋体" w:hAnsi="宋体" w:eastAsia="宋体" w:cs="宋体"/>
          <w:sz w:val="24"/>
          <w:szCs w:val="24"/>
          <w:lang w:eastAsia="zh-CN"/>
        </w:rPr>
        <w:t>5月30日（周日）</w:t>
      </w:r>
      <w:bookmarkEnd w:id="0"/>
      <w:r>
        <w:rPr>
          <w:rFonts w:hint="eastAsia" w:ascii="宋体" w:hAnsi="宋体" w:eastAsia="宋体" w:cs="宋体"/>
          <w:sz w:val="24"/>
          <w:szCs w:val="24"/>
          <w:lang w:eastAsia="zh-CN"/>
        </w:rPr>
        <w:t>在上海交通大学附属小学</w:t>
      </w:r>
      <w:r>
        <w:rPr>
          <w:rFonts w:hint="eastAsia" w:ascii="宋体" w:hAnsi="宋体" w:eastAsia="宋体" w:cs="宋体"/>
          <w:sz w:val="24"/>
          <w:szCs w:val="24"/>
          <w:lang w:val="en-US" w:eastAsia="zh-CN"/>
        </w:rPr>
        <w:t>参加</w:t>
      </w:r>
      <w:r>
        <w:rPr>
          <w:rFonts w:hint="eastAsia" w:ascii="宋体" w:hAnsi="宋体" w:eastAsia="宋体" w:cs="宋体"/>
          <w:sz w:val="24"/>
          <w:szCs w:val="24"/>
          <w:lang w:eastAsia="zh-CN"/>
        </w:rPr>
        <w:t>程序设计决赛，现将相关安排通知如下：</w:t>
      </w:r>
    </w:p>
    <w:p>
      <w:pPr>
        <w:spacing w:line="240" w:lineRule="auto"/>
        <w:textAlignment w:val="baseline"/>
        <w:rPr>
          <w:rFonts w:hint="eastAsia" w:ascii="宋体" w:hAnsi="宋体" w:eastAsia="宋体" w:cs="宋体"/>
          <w:b/>
          <w:bCs/>
          <w:sz w:val="24"/>
          <w:szCs w:val="24"/>
          <w:lang w:eastAsia="zh-CN"/>
        </w:rPr>
      </w:pPr>
      <w:r>
        <w:rPr>
          <w:rFonts w:hint="eastAsia" w:ascii="宋体" w:hAnsi="宋体" w:cs="宋体"/>
          <w:b/>
          <w:bCs/>
          <w:sz w:val="24"/>
          <w:szCs w:val="24"/>
          <w:lang w:eastAsia="zh-CN"/>
        </w:rPr>
        <w:t>（一）</w:t>
      </w:r>
      <w:r>
        <w:rPr>
          <w:rFonts w:hint="eastAsia" w:ascii="宋体" w:hAnsi="宋体" w:eastAsia="宋体" w:cs="宋体"/>
          <w:b/>
          <w:bCs/>
          <w:sz w:val="24"/>
          <w:szCs w:val="24"/>
          <w:lang w:eastAsia="zh-CN"/>
        </w:rPr>
        <w:t>参加对象：</w:t>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各区入围决赛学生且同住人均需14天内无</w:t>
      </w:r>
      <w:r>
        <w:rPr>
          <w:rFonts w:hint="eastAsia" w:ascii="宋体" w:hAnsi="宋体" w:eastAsia="宋体" w:cs="宋体"/>
          <w:sz w:val="24"/>
          <w:szCs w:val="24"/>
          <w:lang w:val="en-US" w:eastAsia="zh-CN"/>
        </w:rPr>
        <w:t>旅</w:t>
      </w:r>
      <w:r>
        <w:rPr>
          <w:rFonts w:hint="eastAsia" w:ascii="宋体" w:hAnsi="宋体" w:eastAsia="宋体" w:cs="宋体"/>
          <w:sz w:val="24"/>
          <w:szCs w:val="24"/>
          <w:lang w:eastAsia="zh-CN"/>
        </w:rPr>
        <w:t>接史。根据校园疫情防控管理需要，家长与指导教师将不进入校园，决赛将按批次进行（</w:t>
      </w:r>
      <w:r>
        <w:rPr>
          <w:rFonts w:hint="eastAsia" w:ascii="宋体" w:hAnsi="宋体" w:eastAsia="宋体" w:cs="宋体"/>
          <w:sz w:val="24"/>
          <w:szCs w:val="24"/>
          <w:lang w:val="en-US" w:eastAsia="zh-CN"/>
        </w:rPr>
        <w:t>详情</w:t>
      </w:r>
      <w:r>
        <w:rPr>
          <w:rFonts w:hint="eastAsia" w:ascii="宋体" w:hAnsi="宋体" w:eastAsia="宋体" w:cs="宋体"/>
          <w:sz w:val="24"/>
          <w:szCs w:val="24"/>
          <w:lang w:eastAsia="zh-CN"/>
        </w:rPr>
        <w:t>见</w:t>
      </w:r>
      <w:r>
        <w:rPr>
          <w:rFonts w:hint="eastAsia" w:ascii="宋体" w:hAnsi="宋体" w:eastAsia="宋体" w:cs="宋体"/>
          <w:sz w:val="24"/>
          <w:szCs w:val="24"/>
          <w:lang w:val="en-US" w:eastAsia="zh-CN"/>
        </w:rPr>
        <w:t>参赛证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请每位学生的</w:t>
      </w:r>
      <w:r>
        <w:rPr>
          <w:rFonts w:hint="eastAsia" w:ascii="宋体" w:hAnsi="宋体" w:eastAsia="宋体" w:cs="宋体"/>
          <w:sz w:val="24"/>
          <w:szCs w:val="24"/>
          <w:lang w:eastAsia="zh-CN"/>
        </w:rPr>
        <w:t>指导教师或家长做好接送安排</w:t>
      </w:r>
    </w:p>
    <w:p>
      <w:pPr>
        <w:spacing w:line="240" w:lineRule="auto"/>
        <w:textAlignment w:val="baseline"/>
        <w:rPr>
          <w:rFonts w:hint="eastAsia" w:ascii="宋体" w:hAnsi="宋体" w:eastAsia="宋体" w:cs="宋体"/>
          <w:b/>
          <w:bCs/>
          <w:sz w:val="24"/>
          <w:szCs w:val="24"/>
          <w:lang w:eastAsia="zh-CN"/>
        </w:rPr>
      </w:pPr>
      <w:r>
        <w:rPr>
          <w:rFonts w:hint="eastAsia" w:ascii="宋体" w:hAnsi="宋体" w:cs="宋体"/>
          <w:b/>
          <w:bCs/>
          <w:sz w:val="24"/>
          <w:szCs w:val="24"/>
          <w:lang w:eastAsia="zh-CN"/>
        </w:rPr>
        <w:t>（二）</w:t>
      </w:r>
      <w:r>
        <w:rPr>
          <w:rFonts w:hint="eastAsia" w:ascii="宋体" w:hAnsi="宋体" w:eastAsia="宋体" w:cs="宋体"/>
          <w:b/>
          <w:bCs/>
          <w:sz w:val="24"/>
          <w:szCs w:val="24"/>
          <w:lang w:eastAsia="zh-CN"/>
        </w:rPr>
        <w:t>活动安排：</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报到：</w:t>
      </w:r>
      <w:r>
        <w:rPr>
          <w:rFonts w:hint="eastAsia" w:ascii="宋体" w:hAnsi="宋体" w:eastAsia="宋体" w:cs="宋体"/>
          <w:sz w:val="24"/>
          <w:szCs w:val="24"/>
          <w:lang w:eastAsia="zh-CN"/>
        </w:rPr>
        <w:t>请参加决赛学生根据所排定的场次，在规定时间内在校门口完成报到。报到时需佩戴口罩，出示参赛证、并提交</w:t>
      </w:r>
      <w:r>
        <w:rPr>
          <w:rFonts w:hint="eastAsia" w:ascii="宋体" w:hAnsi="宋体" w:eastAsia="宋体" w:cs="宋体"/>
          <w:sz w:val="24"/>
          <w:szCs w:val="24"/>
          <w:lang w:val="en-US" w:eastAsia="zh-CN"/>
        </w:rPr>
        <w:t>学生和监护人同时签字</w:t>
      </w:r>
      <w:r>
        <w:rPr>
          <w:rFonts w:hint="eastAsia" w:ascii="宋体" w:hAnsi="宋体" w:eastAsia="宋体" w:cs="宋体"/>
          <w:sz w:val="24"/>
          <w:szCs w:val="24"/>
          <w:lang w:eastAsia="zh-CN"/>
        </w:rPr>
        <w:t>健康承诺书与显示本人头像及姓名信息的</w:t>
      </w:r>
      <w:r>
        <w:rPr>
          <w:rFonts w:hint="eastAsia" w:ascii="宋体" w:hAnsi="宋体" w:eastAsia="宋体" w:cs="宋体"/>
          <w:sz w:val="24"/>
          <w:szCs w:val="24"/>
          <w:lang w:val="en-US" w:eastAsia="zh-CN"/>
        </w:rPr>
        <w:t>三</w:t>
      </w:r>
      <w:r>
        <w:rPr>
          <w:rFonts w:hint="eastAsia" w:ascii="宋体" w:hAnsi="宋体" w:eastAsia="宋体" w:cs="宋体"/>
          <w:sz w:val="24"/>
          <w:szCs w:val="24"/>
          <w:lang w:eastAsia="zh-CN"/>
        </w:rPr>
        <w:t>日内（5月</w:t>
      </w:r>
      <w:r>
        <w:rPr>
          <w:rFonts w:hint="eastAsia" w:ascii="宋体" w:hAnsi="宋体" w:eastAsia="宋体" w:cs="宋体"/>
          <w:sz w:val="24"/>
          <w:szCs w:val="24"/>
          <w:lang w:val="en-US" w:eastAsia="zh-CN"/>
        </w:rPr>
        <w:t>28</w:t>
      </w:r>
      <w:r>
        <w:rPr>
          <w:rFonts w:hint="eastAsia" w:ascii="宋体" w:hAnsi="宋体" w:eastAsia="宋体" w:cs="宋体"/>
          <w:sz w:val="24"/>
          <w:szCs w:val="24"/>
          <w:lang w:eastAsia="zh-CN"/>
        </w:rPr>
        <w:t>日以后）彩色打印绿色随申码，配合工作人员体温测量后方可进入校门</w:t>
      </w:r>
    </w:p>
    <w:tbl>
      <w:tblPr>
        <w:tblStyle w:val="4"/>
        <w:tblW w:w="84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2"/>
        <w:gridCol w:w="2812"/>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比赛场次</w:t>
            </w:r>
          </w:p>
        </w:tc>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报到时间</w:t>
            </w:r>
          </w:p>
        </w:tc>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比赛时间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第三场</w:t>
            </w:r>
          </w:p>
        </w:tc>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12：30-12：45</w:t>
            </w:r>
          </w:p>
        </w:tc>
        <w:tc>
          <w:tcPr>
            <w:tcW w:w="2812" w:type="dxa"/>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13：00-14：00</w:t>
            </w:r>
          </w:p>
        </w:tc>
      </w:tr>
    </w:tbl>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学生需按所排定场次在工作人员指引下进入机房参加比赛。比赛中需带好学籍卡或身份证等证明身份信息的材料（请提醒学生注意保管）与</w:t>
      </w:r>
      <w:r>
        <w:rPr>
          <w:rFonts w:hint="eastAsia" w:ascii="宋体" w:hAnsi="宋体" w:eastAsia="宋体" w:cs="宋体"/>
          <w:sz w:val="24"/>
          <w:szCs w:val="24"/>
          <w:lang w:val="en-US" w:eastAsia="zh-CN"/>
        </w:rPr>
        <w:t>参赛证</w:t>
      </w:r>
      <w:r>
        <w:rPr>
          <w:rFonts w:hint="eastAsia" w:ascii="宋体" w:hAnsi="宋体" w:eastAsia="宋体" w:cs="宋体"/>
          <w:sz w:val="24"/>
          <w:szCs w:val="24"/>
          <w:lang w:eastAsia="zh-CN"/>
        </w:rPr>
        <w:t>一同接受核查</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离校：</w:t>
      </w:r>
      <w:r>
        <w:rPr>
          <w:rFonts w:hint="eastAsia" w:ascii="宋体" w:hAnsi="宋体" w:eastAsia="宋体" w:cs="宋体"/>
          <w:sz w:val="24"/>
          <w:szCs w:val="24"/>
          <w:lang w:eastAsia="zh-CN"/>
        </w:rPr>
        <w:t>每场比赛结束后，将由工作人员统一送回至学校偏门由家长接回，请</w:t>
      </w:r>
      <w:r>
        <w:rPr>
          <w:rFonts w:hint="eastAsia" w:ascii="宋体" w:hAnsi="宋体" w:eastAsia="宋体" w:cs="宋体"/>
          <w:sz w:val="24"/>
          <w:szCs w:val="24"/>
          <w:lang w:val="en-US" w:eastAsia="zh-CN"/>
        </w:rPr>
        <w:t>老师或</w:t>
      </w:r>
      <w:r>
        <w:rPr>
          <w:rFonts w:hint="eastAsia" w:ascii="宋体" w:hAnsi="宋体" w:eastAsia="宋体" w:cs="宋体"/>
          <w:sz w:val="24"/>
          <w:szCs w:val="24"/>
          <w:lang w:eastAsia="zh-CN"/>
        </w:rPr>
        <w:t>家长注意时间，做好接送工作</w:t>
      </w:r>
    </w:p>
    <w:p>
      <w:pPr>
        <w:spacing w:line="240" w:lineRule="auto"/>
        <w:textAlignment w:val="baseline"/>
        <w:rPr>
          <w:rFonts w:hint="eastAsia" w:ascii="宋体" w:hAnsi="宋体" w:eastAsia="宋体" w:cs="宋体"/>
          <w:sz w:val="24"/>
          <w:szCs w:val="24"/>
          <w:lang w:eastAsia="zh-CN"/>
        </w:rPr>
      </w:pPr>
      <w:r>
        <w:rPr>
          <w:rFonts w:hint="eastAsia" w:ascii="宋体" w:hAnsi="宋体" w:cs="宋体"/>
          <w:b/>
          <w:bCs/>
          <w:sz w:val="24"/>
          <w:szCs w:val="24"/>
          <w:lang w:eastAsia="zh-CN"/>
        </w:rPr>
        <w:t>（三）</w:t>
      </w:r>
      <w:r>
        <w:rPr>
          <w:rFonts w:hint="eastAsia" w:ascii="宋体" w:hAnsi="宋体" w:eastAsia="宋体" w:cs="宋体"/>
          <w:b/>
          <w:bCs/>
          <w:sz w:val="24"/>
          <w:szCs w:val="24"/>
          <w:lang w:eastAsia="zh-CN"/>
        </w:rPr>
        <w:t>活动地点：</w:t>
      </w:r>
      <w:r>
        <w:rPr>
          <w:rFonts w:hint="eastAsia" w:ascii="宋体" w:hAnsi="宋体" w:eastAsia="宋体" w:cs="宋体"/>
          <w:sz w:val="24"/>
          <w:szCs w:val="24"/>
          <w:lang w:eastAsia="zh-CN"/>
        </w:rPr>
        <w:t>上海交通大学附属小学（上海市 徐汇区 南丹路387号）</w:t>
      </w:r>
    </w:p>
    <w:p>
      <w:pPr>
        <w:numPr>
          <w:ilvl w:val="0"/>
          <w:numId w:val="0"/>
        </w:numPr>
        <w:spacing w:line="240" w:lineRule="auto"/>
        <w:textAlignment w:val="baseline"/>
        <w:rPr>
          <w:rFonts w:hint="eastAsia" w:ascii="宋体" w:hAnsi="宋体" w:eastAsia="宋体" w:cs="宋体"/>
          <w:sz w:val="24"/>
          <w:szCs w:val="24"/>
          <w:lang w:eastAsia="zh-CN"/>
        </w:rPr>
      </w:pPr>
    </w:p>
    <w:p>
      <w:pPr>
        <w:spacing w:line="240" w:lineRule="auto"/>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mc:AlternateContent>
          <mc:Choice Requires="wps">
            <w:drawing>
              <wp:anchor distT="0" distB="0" distL="114300" distR="114300" simplePos="0" relativeHeight="251660288" behindDoc="0" locked="0" layoutInCell="1" allowOverlap="1">
                <wp:simplePos x="0" y="0"/>
                <wp:positionH relativeFrom="column">
                  <wp:posOffset>1497965</wp:posOffset>
                </wp:positionH>
                <wp:positionV relativeFrom="paragraph">
                  <wp:posOffset>2422525</wp:posOffset>
                </wp:positionV>
                <wp:extent cx="1493520" cy="440055"/>
                <wp:effectExtent l="0" t="0" r="0" b="0"/>
                <wp:wrapNone/>
                <wp:docPr id="3" name="文本框 3"/>
                <wp:cNvGraphicFramePr/>
                <a:graphic xmlns:a="http://schemas.openxmlformats.org/drawingml/2006/main">
                  <a:graphicData uri="http://schemas.microsoft.com/office/word/2010/wordprocessingShape">
                    <wps:wsp>
                      <wps:cNvSpPr txBox="1"/>
                      <wps:spPr>
                        <a:xfrm>
                          <a:off x="3339465" y="7207250"/>
                          <a:ext cx="1493520" cy="4400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b/>
                                <w:bCs/>
                                <w:color w:val="FF0000"/>
                                <w:sz w:val="18"/>
                                <w:szCs w:val="21"/>
                              </w:rPr>
                            </w:pPr>
                            <w:r>
                              <w:rPr>
                                <w:rFonts w:hint="eastAsia"/>
                                <w:b/>
                                <w:bCs/>
                                <w:color w:val="FF0000"/>
                                <w:sz w:val="18"/>
                                <w:szCs w:val="21"/>
                              </w:rPr>
                              <w:t>上海交通大学附属小学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7.95pt;margin-top:190.75pt;height:34.65pt;width:117.6pt;z-index:251660288;mso-width-relative:page;mso-height-relative:page;" filled="f" stroked="f" coordsize="21600,21600" o:gfxdata="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Cg6+btwAAAALAQAADwAAAAAAAAABACAAAAAiAAAAZHJzL2Rvd25yZXYueG1sUEsB&#10;AhQAFAAAAAgAh07iQHW0NNsqAgAAJAQAAA4AAAAAAAAAAQAgAAAAKwEAAGRycy9lMm9Eb2MueG1s&#10;UEsFBgAAAAAGAAYAWQEAAMcFAAAAAA==&#10;">
                <v:fill on="f" focussize="0,0"/>
                <v:stroke on="f" weight="0.5pt"/>
                <v:imagedata o:title=""/>
                <o:lock v:ext="edit" aspectratio="f"/>
                <v:textbox>
                  <w:txbxContent>
                    <w:p>
                      <w:pPr>
                        <w:rPr>
                          <w:b/>
                          <w:bCs/>
                          <w:color w:val="FF0000"/>
                          <w:sz w:val="18"/>
                          <w:szCs w:val="21"/>
                        </w:rPr>
                      </w:pPr>
                      <w:r>
                        <w:rPr>
                          <w:rFonts w:hint="eastAsia"/>
                          <w:b/>
                          <w:bCs/>
                          <w:color w:val="FF0000"/>
                          <w:sz w:val="18"/>
                          <w:szCs w:val="21"/>
                        </w:rPr>
                        <w:t>上海交通大学附属小学</w:t>
                      </w:r>
                    </w:p>
                  </w:txbxContent>
                </v:textbox>
              </v:shape>
            </w:pict>
          </mc:Fallback>
        </mc:AlternateContent>
      </w:r>
      <w:r>
        <w:rPr>
          <w:rFonts w:hint="eastAsia" w:ascii="宋体" w:hAnsi="宋体" w:eastAsia="宋体" w:cs="宋体"/>
          <w:sz w:val="24"/>
          <w:szCs w:val="24"/>
          <w:lang w:eastAsia="zh-CN"/>
        </w:rPr>
        <mc:AlternateContent>
          <mc:Choice Requires="wps">
            <w:drawing>
              <wp:anchor distT="0" distB="0" distL="114300" distR="114300" simplePos="0" relativeHeight="251659264" behindDoc="0" locked="0" layoutInCell="1" allowOverlap="1">
                <wp:simplePos x="0" y="0"/>
                <wp:positionH relativeFrom="column">
                  <wp:posOffset>1910715</wp:posOffset>
                </wp:positionH>
                <wp:positionV relativeFrom="paragraph">
                  <wp:posOffset>2740025</wp:posOffset>
                </wp:positionV>
                <wp:extent cx="174625" cy="174625"/>
                <wp:effectExtent l="19050" t="21590" r="34925" b="32385"/>
                <wp:wrapNone/>
                <wp:docPr id="2" name="五角星 2"/>
                <wp:cNvGraphicFramePr/>
                <a:graphic xmlns:a="http://schemas.openxmlformats.org/drawingml/2006/main">
                  <a:graphicData uri="http://schemas.microsoft.com/office/word/2010/wordprocessingShape">
                    <wps:wsp>
                      <wps:cNvSpPr/>
                      <wps:spPr>
                        <a:xfrm>
                          <a:off x="2879090" y="7413625"/>
                          <a:ext cx="174625" cy="174625"/>
                        </a:xfrm>
                        <a:prstGeom prst="star5">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50.45pt;margin-top:215.75pt;height:13.75pt;width:13.75pt;z-index:251659264;v-text-anchor:middle;mso-width-relative:page;mso-height-relative:page;" fillcolor="#FF0000" filled="t" stroked="t" coordsize="174625,174625" o:gfxdata="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GtCc5PaAAAACwEAAA8AAAAAAAAAAQAgAAAAIgAAAGRycy9kb3ducmV2LnhtbFBLAQIUABQA&#10;AAAIAIdO4kA+bjDXYAIAALUEAAAOAAAAAAAAAAEAIAAAACkBAABkcnMvZTJvRG9jLnhtbFBLBQYA&#10;AAAABgAGAFkBAAD7BQAAAAA=&#10;" path="m0,66700l66701,66701,87312,0,107923,66701,174624,66700,120662,107923,141274,174624,87312,133400,33350,174624,53962,107923xe">
                <v:path o:connectlocs="87312,0;0,66700;33350,174624;141274,174624;174624,66700" o:connectangles="247,164,82,82,0"/>
                <v:fill on="t" focussize="0,0"/>
                <v:stroke weight="1pt" color="#FF0000 [3204]" miterlimit="8" joinstyle="miter"/>
                <v:imagedata o:title=""/>
                <o:lock v:ext="edit" aspectratio="f"/>
              </v:shape>
            </w:pict>
          </mc:Fallback>
        </mc:AlternateContent>
      </w:r>
      <w:r>
        <w:rPr>
          <w:rFonts w:hint="eastAsia" w:ascii="宋体" w:hAnsi="宋体" w:eastAsia="宋体" w:cs="宋体"/>
          <w:sz w:val="24"/>
          <w:szCs w:val="24"/>
          <w:lang w:eastAsia="zh-CN"/>
        </w:rPr>
        <w:t xml:space="preserve">    </w:t>
      </w:r>
      <w:r>
        <w:rPr>
          <w:rFonts w:hint="eastAsia" w:ascii="宋体" w:hAnsi="宋体" w:eastAsia="宋体" w:cs="宋体"/>
          <w:sz w:val="24"/>
          <w:szCs w:val="24"/>
          <w:lang w:eastAsia="zh-CN"/>
        </w:rPr>
        <w:drawing>
          <wp:inline distT="0" distB="0" distL="114300" distR="114300">
            <wp:extent cx="4165600" cy="4345305"/>
            <wp:effectExtent l="0" t="0" r="6350" b="17145"/>
            <wp:docPr id="1" name="图片 1" descr="1621233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21233029(1)"/>
                    <pic:cNvPicPr>
                      <a:picLocks noChangeAspect="1"/>
                    </pic:cNvPicPr>
                  </pic:nvPicPr>
                  <pic:blipFill>
                    <a:blip r:embed="rId5"/>
                    <a:stretch>
                      <a:fillRect/>
                    </a:stretch>
                  </pic:blipFill>
                  <pic:spPr>
                    <a:xfrm>
                      <a:off x="0" y="0"/>
                      <a:ext cx="4165600" cy="4345305"/>
                    </a:xfrm>
                    <a:prstGeom prst="rect">
                      <a:avLst/>
                    </a:prstGeom>
                  </pic:spPr>
                </pic:pic>
              </a:graphicData>
            </a:graphic>
          </wp:inline>
        </w:drawing>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每位参赛学生由指导老师或家长陪同自行前往，</w:t>
      </w:r>
      <w:r>
        <w:rPr>
          <w:rFonts w:hint="eastAsia" w:ascii="宋体" w:hAnsi="宋体" w:eastAsia="宋体" w:cs="宋体"/>
          <w:sz w:val="24"/>
          <w:szCs w:val="24"/>
          <w:lang w:eastAsia="zh-CN"/>
        </w:rPr>
        <w:t>因无法提供停车，建议参赛学生绿色出行或自行解决停车问题</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周围交通：</w:t>
      </w:r>
      <w:r>
        <w:rPr>
          <w:rFonts w:hint="eastAsia" w:ascii="宋体" w:hAnsi="宋体" w:eastAsia="宋体" w:cs="宋体"/>
          <w:sz w:val="24"/>
          <w:szCs w:val="24"/>
          <w:lang w:eastAsia="zh-CN"/>
        </w:rPr>
        <w:t>地铁3号线4号线宜山路站，公交754路</w:t>
      </w:r>
    </w:p>
    <w:p>
      <w:pPr>
        <w:spacing w:line="240" w:lineRule="auto"/>
        <w:textAlignment w:val="baseline"/>
        <w:rPr>
          <w:rFonts w:hint="eastAsia" w:ascii="宋体" w:hAnsi="宋体" w:eastAsia="宋体" w:cs="宋体"/>
          <w:b/>
          <w:bCs/>
          <w:sz w:val="24"/>
          <w:szCs w:val="24"/>
          <w:lang w:eastAsia="zh-CN"/>
        </w:rPr>
      </w:pPr>
      <w:r>
        <w:rPr>
          <w:rFonts w:hint="eastAsia" w:ascii="宋体" w:hAnsi="宋体" w:cs="宋体"/>
          <w:b/>
          <w:bCs/>
          <w:sz w:val="24"/>
          <w:szCs w:val="24"/>
          <w:lang w:eastAsia="zh-CN"/>
        </w:rPr>
        <w:t>（四）</w:t>
      </w:r>
      <w:r>
        <w:rPr>
          <w:rFonts w:hint="eastAsia" w:ascii="宋体" w:hAnsi="宋体" w:eastAsia="宋体" w:cs="宋体"/>
          <w:b/>
          <w:bCs/>
          <w:sz w:val="24"/>
          <w:szCs w:val="24"/>
          <w:lang w:eastAsia="zh-CN"/>
        </w:rPr>
        <w:t>注意事项：</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1、</w:t>
      </w:r>
      <w:r>
        <w:rPr>
          <w:rFonts w:hint="eastAsia" w:ascii="宋体" w:hAnsi="宋体" w:eastAsia="宋体" w:cs="宋体"/>
          <w:sz w:val="24"/>
          <w:szCs w:val="24"/>
          <w:lang w:eastAsia="zh-CN"/>
        </w:rPr>
        <w:t>为了保障活动有序进行，请指导老师或家长在接送学生时按照通知要求提前做好准备工作，避免造成校门口的人流堆积，配合维持活动秩序</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2、</w:t>
      </w:r>
      <w:r>
        <w:rPr>
          <w:rFonts w:hint="eastAsia" w:ascii="宋体" w:hAnsi="宋体" w:eastAsia="宋体" w:cs="宋体"/>
          <w:sz w:val="24"/>
          <w:szCs w:val="24"/>
          <w:lang w:eastAsia="zh-CN"/>
        </w:rPr>
        <w:t>为有效加强新型冠状病毒感染肺炎的防控，所有师生应严格遵守相关部门疫情防控的要求，切实做好个人防范，共同做好疫情防控工作</w:t>
      </w:r>
    </w:p>
    <w:p>
      <w:pPr>
        <w:spacing w:line="240" w:lineRule="auto"/>
        <w:ind w:firstLine="482" w:firstLineChars="200"/>
        <w:textAlignment w:val="baseline"/>
        <w:rPr>
          <w:rFonts w:hint="eastAsia" w:ascii="宋体" w:hAnsi="宋体" w:eastAsia="宋体" w:cs="宋体"/>
          <w:sz w:val="24"/>
          <w:szCs w:val="24"/>
          <w:lang w:eastAsia="zh-CN"/>
        </w:rPr>
      </w:pPr>
      <w:r>
        <w:rPr>
          <w:rFonts w:hint="eastAsia" w:ascii="宋体" w:hAnsi="宋体" w:eastAsia="宋体" w:cs="宋体"/>
          <w:b/>
          <w:bCs/>
          <w:sz w:val="24"/>
          <w:szCs w:val="24"/>
          <w:lang w:eastAsia="zh-CN"/>
        </w:rPr>
        <w:t>3、</w:t>
      </w:r>
      <w:r>
        <w:rPr>
          <w:rFonts w:hint="eastAsia" w:ascii="宋体" w:hAnsi="宋体" w:eastAsia="宋体" w:cs="宋体"/>
          <w:sz w:val="24"/>
          <w:szCs w:val="24"/>
          <w:lang w:eastAsia="zh-CN"/>
        </w:rPr>
        <w:t>鉴于疫情不断变化发展，若出现不适合开展线下活动的情况，主办方将及时对活动进行调整并及时通知各区负责老师</w:t>
      </w:r>
    </w:p>
    <w:p>
      <w:pPr>
        <w:spacing w:line="240" w:lineRule="auto"/>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附件1：线下决赛学生名单及时间安排</w:t>
      </w:r>
    </w:p>
    <w:p>
      <w:pPr>
        <w:spacing w:line="240" w:lineRule="auto"/>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附件2：健康承诺书</w:t>
      </w:r>
    </w:p>
    <w:p>
      <w:pPr>
        <w:spacing w:line="240" w:lineRule="auto"/>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附件3：2021上海市“六·一”小学生计算机创新活动参赛证</w:t>
      </w:r>
    </w:p>
    <w:p>
      <w:pPr>
        <w:spacing w:line="240" w:lineRule="auto"/>
        <w:jc w:val="both"/>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附件1：线下决赛学生名单及时间安排</w:t>
      </w:r>
    </w:p>
    <w:tbl>
      <w:tblPr>
        <w:tblStyle w:val="3"/>
        <w:tblW w:w="8020" w:type="dxa"/>
        <w:tblInd w:w="-15" w:type="dxa"/>
        <w:tblLayout w:type="fixed"/>
        <w:tblCellMar>
          <w:top w:w="0" w:type="dxa"/>
          <w:left w:w="0" w:type="dxa"/>
          <w:bottom w:w="0" w:type="dxa"/>
          <w:right w:w="0" w:type="dxa"/>
        </w:tblCellMar>
      </w:tblPr>
      <w:tblGrid>
        <w:gridCol w:w="1278"/>
        <w:gridCol w:w="3378"/>
        <w:gridCol w:w="1682"/>
        <w:gridCol w:w="1682"/>
      </w:tblGrid>
      <w:tr>
        <w:tblPrEx>
          <w:tblLayout w:type="fixed"/>
          <w:tblCellMar>
            <w:top w:w="0" w:type="dxa"/>
            <w:left w:w="0" w:type="dxa"/>
            <w:bottom w:w="0" w:type="dxa"/>
            <w:right w:w="0" w:type="dxa"/>
          </w:tblCellMar>
        </w:tblPrEx>
        <w:trPr>
          <w:trHeight w:val="90" w:hRule="atLeast"/>
        </w:trPr>
        <w:tc>
          <w:tcPr>
            <w:tcW w:w="1278"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序号</w:t>
            </w:r>
          </w:p>
        </w:tc>
        <w:tc>
          <w:tcPr>
            <w:tcW w:w="3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学校</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姓名</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班级</w:t>
            </w:r>
          </w:p>
        </w:tc>
      </w:tr>
      <w:tr>
        <w:tblPrEx>
          <w:tblLayout w:type="fixed"/>
          <w:tblCellMar>
            <w:top w:w="0" w:type="dxa"/>
            <w:left w:w="0" w:type="dxa"/>
            <w:bottom w:w="0" w:type="dxa"/>
            <w:right w:w="0" w:type="dxa"/>
          </w:tblCellMar>
        </w:tblPrEx>
        <w:trPr>
          <w:trHeight w:val="90" w:hRule="atLeast"/>
        </w:trPr>
        <w:tc>
          <w:tcPr>
            <w:tcW w:w="127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p>
        </w:tc>
        <w:tc>
          <w:tcPr>
            <w:tcW w:w="3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解放路小学</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宋雨泽</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五（5）</w:t>
            </w:r>
          </w:p>
        </w:tc>
      </w:tr>
      <w:tr>
        <w:tblPrEx>
          <w:tblLayout w:type="fixed"/>
          <w:tblCellMar>
            <w:top w:w="0" w:type="dxa"/>
            <w:left w:w="0" w:type="dxa"/>
            <w:bottom w:w="0" w:type="dxa"/>
            <w:right w:w="0" w:type="dxa"/>
          </w:tblCellMar>
        </w:tblPrEx>
        <w:trPr>
          <w:trHeight w:val="90" w:hRule="atLeast"/>
        </w:trPr>
        <w:tc>
          <w:tcPr>
            <w:tcW w:w="127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p>
        </w:tc>
        <w:tc>
          <w:tcPr>
            <w:tcW w:w="3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明德外国语小学</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任天宇</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五（4）</w:t>
            </w:r>
          </w:p>
        </w:tc>
      </w:tr>
      <w:tr>
        <w:tblPrEx>
          <w:tblLayout w:type="fixed"/>
          <w:tblCellMar>
            <w:top w:w="0" w:type="dxa"/>
            <w:left w:w="0" w:type="dxa"/>
            <w:bottom w:w="0" w:type="dxa"/>
            <w:right w:w="0" w:type="dxa"/>
          </w:tblCellMar>
        </w:tblPrEx>
        <w:trPr>
          <w:trHeight w:val="90" w:hRule="atLeast"/>
        </w:trPr>
        <w:tc>
          <w:tcPr>
            <w:tcW w:w="127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3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邬桥学校</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金帅成</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四（4）</w:t>
            </w:r>
          </w:p>
        </w:tc>
      </w:tr>
      <w:tr>
        <w:tblPrEx>
          <w:tblLayout w:type="fixed"/>
          <w:tblCellMar>
            <w:top w:w="0" w:type="dxa"/>
            <w:left w:w="0" w:type="dxa"/>
            <w:bottom w:w="0" w:type="dxa"/>
            <w:right w:w="0" w:type="dxa"/>
          </w:tblCellMar>
        </w:tblPrEx>
        <w:trPr>
          <w:trHeight w:val="90" w:hRule="atLeast"/>
        </w:trPr>
        <w:tc>
          <w:tcPr>
            <w:tcW w:w="1278"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p>
        </w:tc>
        <w:tc>
          <w:tcPr>
            <w:tcW w:w="33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实验小学</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val="en-US" w:eastAsia="zh-CN"/>
              </w:rPr>
              <w:t>吴修远</w:t>
            </w:r>
          </w:p>
        </w:tc>
        <w:tc>
          <w:tcPr>
            <w:tcW w:w="168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五（1）</w:t>
            </w:r>
          </w:p>
        </w:tc>
      </w:tr>
    </w:tbl>
    <w:p>
      <w:pPr>
        <w:spacing w:line="240" w:lineRule="auto"/>
        <w:ind w:firstLine="480" w:firstLineChars="200"/>
        <w:textAlignment w:val="baseline"/>
        <w:rPr>
          <w:rFonts w:hint="eastAsia" w:ascii="宋体" w:hAnsi="宋体" w:eastAsia="宋体" w:cs="宋体"/>
          <w:sz w:val="24"/>
          <w:szCs w:val="24"/>
          <w:lang w:val="en-US" w:eastAsia="zh-CN"/>
        </w:rPr>
      </w:pPr>
    </w:p>
    <w:p>
      <w:pPr>
        <w:spacing w:line="240" w:lineRule="auto"/>
        <w:ind w:firstLine="480" w:firstLineChars="200"/>
        <w:textAlignment w:val="baseline"/>
        <w:rPr>
          <w:rFonts w:hint="eastAsia" w:ascii="宋体" w:hAnsi="宋体" w:eastAsia="宋体" w:cs="宋体"/>
          <w:sz w:val="24"/>
          <w:szCs w:val="24"/>
          <w:lang w:val="en-US" w:eastAsia="zh-CN"/>
        </w:rPr>
      </w:pPr>
    </w:p>
    <w:p>
      <w:pPr>
        <w:spacing w:line="240" w:lineRule="auto"/>
        <w:jc w:val="both"/>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附件2：健康承诺书</w:t>
      </w:r>
    </w:p>
    <w:p>
      <w:pPr>
        <w:spacing w:line="240" w:lineRule="auto"/>
        <w:ind w:firstLine="482" w:firstLineChars="200"/>
        <w:jc w:val="center"/>
        <w:textAlignment w:val="baseline"/>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2021上海“六一”小学生计算机创新活动（程序设计）决赛健康承诺书</w:t>
      </w:r>
    </w:p>
    <w:tbl>
      <w:tblPr>
        <w:tblStyle w:val="4"/>
        <w:tblW w:w="9210"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3"/>
        <w:gridCol w:w="1126"/>
        <w:gridCol w:w="1665"/>
        <w:gridCol w:w="3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2" w:hRule="exact"/>
        </w:trPr>
        <w:tc>
          <w:tcPr>
            <w:tcW w:w="309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学生姓名：</w:t>
            </w:r>
          </w:p>
        </w:tc>
        <w:tc>
          <w:tcPr>
            <w:tcW w:w="279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性别：□男   </w:t>
            </w:r>
            <w:r>
              <w:rPr>
                <w:rFonts w:hint="eastAsia" w:ascii="宋体" w:hAnsi="宋体" w:eastAsia="宋体" w:cs="宋体"/>
                <w:sz w:val="24"/>
                <w:szCs w:val="24"/>
                <w:lang w:eastAsia="zh-CN"/>
              </w:rPr>
              <w:sym w:font="Wingdings 2" w:char="00A3"/>
            </w:r>
            <w:r>
              <w:rPr>
                <w:rFonts w:hint="eastAsia" w:ascii="宋体" w:hAnsi="宋体" w:eastAsia="宋体" w:cs="宋体"/>
                <w:sz w:val="24"/>
                <w:szCs w:val="24"/>
                <w:lang w:eastAsia="zh-CN"/>
              </w:rPr>
              <w:t>女</w:t>
            </w:r>
          </w:p>
        </w:tc>
        <w:tc>
          <w:tcPr>
            <w:tcW w:w="33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所属区：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exact"/>
        </w:trPr>
        <w:tc>
          <w:tcPr>
            <w:tcW w:w="588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学生就读学校：</w:t>
            </w:r>
          </w:p>
        </w:tc>
        <w:tc>
          <w:tcPr>
            <w:tcW w:w="33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年级班级：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9" w:hRule="atLeast"/>
        </w:trPr>
        <w:tc>
          <w:tcPr>
            <w:tcW w:w="921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身份证号/护照号：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4" w:hRule="atLeast"/>
        </w:trPr>
        <w:tc>
          <w:tcPr>
            <w:tcW w:w="921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现居住（暂住）地址：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trPr>
        <w:tc>
          <w:tcPr>
            <w:tcW w:w="42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活动当日联系人姓名：</w:t>
            </w:r>
          </w:p>
        </w:tc>
        <w:tc>
          <w:tcPr>
            <w:tcW w:w="499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活动当日联系人手机：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2" w:hRule="exact"/>
        </w:trPr>
        <w:tc>
          <w:tcPr>
            <w:tcW w:w="42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紧急联系人（监护人）姓名：</w:t>
            </w:r>
          </w:p>
        </w:tc>
        <w:tc>
          <w:tcPr>
            <w:tcW w:w="4991"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紧急联系人（监护人）手机：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5" w:hRule="atLeast"/>
        </w:trPr>
        <w:tc>
          <w:tcPr>
            <w:tcW w:w="921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最近14天内是否离沪：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trPr>
        <w:tc>
          <w:tcPr>
            <w:tcW w:w="921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近14日内本人及同住人有无以下情况：</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□发热  □咳嗽  □</w:t>
            </w:r>
            <w:r>
              <w:rPr>
                <w:rFonts w:hint="eastAsia" w:ascii="宋体" w:hAnsi="宋体" w:eastAsia="宋体" w:cs="宋体"/>
                <w:sz w:val="24"/>
                <w:szCs w:val="24"/>
                <w:lang w:val="en-US" w:eastAsia="zh-CN"/>
              </w:rPr>
              <w:t>乏力</w:t>
            </w:r>
            <w:r>
              <w:rPr>
                <w:rFonts w:hint="eastAsia" w:ascii="宋体" w:hAnsi="宋体" w:eastAsia="宋体" w:cs="宋体"/>
                <w:sz w:val="24"/>
                <w:szCs w:val="24"/>
                <w:lang w:eastAsia="zh-CN"/>
              </w:rPr>
              <w:t xml:space="preserve">  □腹泻    □无上述异常情况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0" w:hRule="atLeast"/>
        </w:trPr>
        <w:tc>
          <w:tcPr>
            <w:tcW w:w="9210" w:type="dxa"/>
            <w:gridSpan w:val="4"/>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参加本次活动前本人及同住人14天内是否有以下情况（打钩）：</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□最近14天内有</w:t>
            </w:r>
            <w:r>
              <w:rPr>
                <w:rFonts w:hint="eastAsia" w:ascii="宋体" w:hAnsi="宋体" w:eastAsia="宋体" w:cs="宋体"/>
                <w:sz w:val="24"/>
                <w:szCs w:val="24"/>
                <w:lang w:val="en-US" w:eastAsia="zh-CN"/>
              </w:rPr>
              <w:t>中风险及以上地区</w:t>
            </w:r>
            <w:r>
              <w:rPr>
                <w:rFonts w:hint="eastAsia" w:ascii="宋体" w:hAnsi="宋体" w:eastAsia="宋体" w:cs="宋体"/>
                <w:sz w:val="24"/>
                <w:szCs w:val="24"/>
                <w:lang w:eastAsia="zh-CN"/>
              </w:rPr>
              <w:t>的旅行史或居住史；</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□最近14天内与新型冠状病毒感染者（核酸检测阳性者）有接触史；</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□最近14天内曾接触过来自安徽省、辽宁省，或来自有病例报告社区的发热或有呼吸道症状的患者；</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□聚集性发病：两周内在小范围内，如家庭、办公室、学校班级等场所，出现2例及以上发热和/或呼吸道症状的病例；</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□最近14天内有境外重点疫情国家的旅行史和居住史。</w:t>
            </w:r>
          </w:p>
          <w:p>
            <w:pPr>
              <w:keepNext w:val="0"/>
              <w:keepLines w:val="0"/>
              <w:suppressLineNumbers w:val="0"/>
              <w:spacing w:before="0" w:beforeAutospacing="0" w:after="0" w:afterAutospacing="0" w:line="240" w:lineRule="auto"/>
              <w:ind w:left="0" w:right="0"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□无上述情形  </w:t>
            </w:r>
          </w:p>
        </w:tc>
      </w:tr>
    </w:tbl>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mc:AlternateContent>
          <mc:Choice Requires="wps">
            <w:drawing>
              <wp:anchor distT="0" distB="0" distL="114300" distR="114300" simplePos="0" relativeHeight="251664384" behindDoc="0" locked="0" layoutInCell="1" allowOverlap="1">
                <wp:simplePos x="0" y="0"/>
                <wp:positionH relativeFrom="column">
                  <wp:posOffset>1709420</wp:posOffset>
                </wp:positionH>
                <wp:positionV relativeFrom="paragraph">
                  <wp:posOffset>116840</wp:posOffset>
                </wp:positionV>
                <wp:extent cx="4070350" cy="1063625"/>
                <wp:effectExtent l="0" t="0" r="0" b="0"/>
                <wp:wrapNone/>
                <wp:docPr id="4" name="文本框 4"/>
                <wp:cNvGraphicFramePr/>
                <a:graphic xmlns:a="http://schemas.openxmlformats.org/drawingml/2006/main">
                  <a:graphicData uri="http://schemas.microsoft.com/office/word/2010/wordprocessingShape">
                    <wps:wsp>
                      <wps:cNvSpPr txBox="1"/>
                      <wps:spPr>
                        <a:xfrm>
                          <a:off x="0" y="0"/>
                          <a:ext cx="4070074" cy="1063487"/>
                        </a:xfrm>
                        <a:prstGeom prst="rect">
                          <a:avLst/>
                        </a:prstGeom>
                        <a:noFill/>
                        <a:ln w="6350">
                          <a:noFill/>
                        </a:ln>
                      </wps:spPr>
                      <wps:txbx>
                        <w:txbxContent>
                          <w:p>
                            <w:pPr>
                              <w:ind w:firstLine="480" w:firstLineChars="200"/>
                              <w:rPr>
                                <w:rFonts w:ascii="微软雅黑" w:hAnsi="微软雅黑" w:eastAsia="微软雅黑"/>
                                <w:b/>
                                <w:bCs/>
                                <w:sz w:val="24"/>
                                <w:szCs w:val="28"/>
                              </w:rPr>
                            </w:pPr>
                            <w:r>
                              <w:rPr>
                                <w:rFonts w:hint="eastAsia" w:ascii="微软雅黑" w:hAnsi="微软雅黑" w:eastAsia="微软雅黑"/>
                                <w:b/>
                                <w:bCs/>
                                <w:sz w:val="24"/>
                                <w:szCs w:val="28"/>
                              </w:rPr>
                              <w:t>本人郑重承诺，上述流行病学调查情况全部属实。如因提供虚假资料所产生一切后果，本人承担一切法律责任。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4.6pt;margin-top:9.2pt;height:83.75pt;width:320.5pt;z-index:251664384;mso-width-relative:page;mso-height-relative:page;" filled="f" stroked="f" coordsize="21600,21600" o:gfxdata="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fpxZ&#10;qdoAAAAKAQAADwAAAAAAAAABACAAAAAiAAAAZHJzL2Rvd25yZXYueG1sUEsBAhQAFAAAAAgAh07i&#10;QF33R+QgAgAAGQQAAA4AAAAAAAAAAQAgAAAAKQEAAGRycy9lMm9Eb2MueG1sUEsFBgAAAAAGAAYA&#10;WQEAALsFAAAAAA==&#10;">
                <v:fill on="f" focussize="0,0"/>
                <v:stroke on="f" weight="0.5pt"/>
                <v:imagedata o:title=""/>
                <o:lock v:ext="edit" aspectratio="f"/>
                <v:textbox>
                  <w:txbxContent>
                    <w:p>
                      <w:pPr>
                        <w:ind w:firstLine="480" w:firstLineChars="200"/>
                        <w:rPr>
                          <w:rFonts w:ascii="微软雅黑" w:hAnsi="微软雅黑" w:eastAsia="微软雅黑"/>
                          <w:b/>
                          <w:bCs/>
                          <w:sz w:val="24"/>
                          <w:szCs w:val="28"/>
                        </w:rPr>
                      </w:pPr>
                      <w:r>
                        <w:rPr>
                          <w:rFonts w:hint="eastAsia" w:ascii="微软雅黑" w:hAnsi="微软雅黑" w:eastAsia="微软雅黑"/>
                          <w:b/>
                          <w:bCs/>
                          <w:sz w:val="24"/>
                          <w:szCs w:val="28"/>
                        </w:rPr>
                        <w:t>本人郑重承诺，上述流行病学调查情况全部属实。如因提供虚假资料所产生一切后果，本人承担一切法律责任。</w:t>
                      </w:r>
                    </w:p>
                  </w:txbxContent>
                </v:textbox>
              </v:shape>
            </w:pict>
          </mc:Fallback>
        </mc:AlternateContent>
      </w:r>
      <w:r>
        <w:rPr>
          <w:rFonts w:hint="eastAsia" w:ascii="宋体" w:hAnsi="宋体" w:eastAsia="宋体" w:cs="宋体"/>
          <w:sz w:val="24"/>
          <w:szCs w:val="24"/>
          <w:lang w:eastAsia="zh-CN"/>
        </w:rPr>
        <mc:AlternateContent>
          <mc:Choice Requires="wps">
            <w:drawing>
              <wp:anchor distT="0" distB="0" distL="114300" distR="114300" simplePos="0" relativeHeight="251663360" behindDoc="0" locked="0" layoutInCell="1" allowOverlap="1">
                <wp:simplePos x="0" y="0"/>
                <wp:positionH relativeFrom="column">
                  <wp:posOffset>-603885</wp:posOffset>
                </wp:positionH>
                <wp:positionV relativeFrom="paragraph">
                  <wp:posOffset>118110</wp:posOffset>
                </wp:positionV>
                <wp:extent cx="2298065" cy="2940685"/>
                <wp:effectExtent l="4445" t="4445" r="21590" b="7620"/>
                <wp:wrapNone/>
                <wp:docPr id="5" name="文本框 5"/>
                <wp:cNvGraphicFramePr/>
                <a:graphic xmlns:a="http://schemas.openxmlformats.org/drawingml/2006/main">
                  <a:graphicData uri="http://schemas.microsoft.com/office/word/2010/wordprocessingShape">
                    <wps:wsp>
                      <wps:cNvSpPr txBox="1"/>
                      <wps:spPr>
                        <a:xfrm>
                          <a:off x="0" y="0"/>
                          <a:ext cx="2298065" cy="2940685"/>
                        </a:xfrm>
                        <a:prstGeom prst="rect">
                          <a:avLst/>
                        </a:prstGeom>
                        <a:noFill/>
                        <a:ln w="6350">
                          <a:solidFill>
                            <a:prstClr val="black"/>
                          </a:solidFill>
                        </a:ln>
                      </wps:spPr>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55pt;margin-top:9.3pt;height:231.55pt;width:180.95pt;z-index:251663360;mso-width-relative:page;mso-height-relative:page;" filled="f" stroked="t" coordsize="21600,21600" o:gfxdata="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PU5RnaAAAACgEAAA8AAAAAAAAAAQAgAAAAIgAAAGRycy9kb3du&#10;cmV2LnhtbFBLAQIUABQAAAAIAIdO4kBNqGMVNgIAAEEEAAAOAAAAAAAAAAEAIAAAACkBAABkcnMv&#10;ZTJvRG9jLnhtbFBLBQYAAAAABgAGAFkBAADRBQAAAAA=&#10;">
                <v:fill on="f" focussize="0,0"/>
                <v:stroke weight="0.5pt" color="#000000" joinstyle="round"/>
                <v:imagedata o:title=""/>
                <o:lock v:ext="edit" aspectratio="f"/>
                <v:textbox>
                  <w:txbxContent>
                    <w:p/>
                  </w:txbxContent>
                </v:textbox>
              </v:shape>
            </w:pict>
          </mc:Fallback>
        </mc:AlternateContent>
      </w:r>
      <w:r>
        <w:rPr>
          <w:rFonts w:hint="eastAsia" w:ascii="宋体" w:hAnsi="宋体" w:eastAsia="宋体" w:cs="宋体"/>
          <w:sz w:val="24"/>
          <w:szCs w:val="24"/>
          <w:lang w:eastAsia="zh-CN"/>
        </w:rPr>
        <mc:AlternateContent>
          <mc:Choice Requires="wps">
            <w:drawing>
              <wp:anchor distT="0" distB="0" distL="114300" distR="114300" simplePos="0" relativeHeight="251662336" behindDoc="0" locked="0" layoutInCell="1" allowOverlap="1">
                <wp:simplePos x="0" y="0"/>
                <wp:positionH relativeFrom="column">
                  <wp:posOffset>-551180</wp:posOffset>
                </wp:positionH>
                <wp:positionV relativeFrom="paragraph">
                  <wp:posOffset>240665</wp:posOffset>
                </wp:positionV>
                <wp:extent cx="2012315" cy="2633345"/>
                <wp:effectExtent l="0" t="0" r="0" b="0"/>
                <wp:wrapNone/>
                <wp:docPr id="6" name="文本框 6"/>
                <wp:cNvGraphicFramePr/>
                <a:graphic xmlns:a="http://schemas.openxmlformats.org/drawingml/2006/main">
                  <a:graphicData uri="http://schemas.microsoft.com/office/word/2010/wordprocessingShape">
                    <wps:wsp>
                      <wps:cNvSpPr txBox="1"/>
                      <wps:spPr>
                        <a:xfrm>
                          <a:off x="0" y="0"/>
                          <a:ext cx="2012315" cy="2633594"/>
                        </a:xfrm>
                        <a:prstGeom prst="rect">
                          <a:avLst/>
                        </a:prstGeom>
                        <a:noFill/>
                        <a:ln w="6350">
                          <a:noFill/>
                        </a:ln>
                      </wps:spPr>
                      <wps:txbx>
                        <w:txbxContent>
                          <w:p>
                            <w:pPr>
                              <w:ind w:firstLine="560" w:firstLineChars="200"/>
                              <w:rPr>
                                <w:rFonts w:ascii="微软雅黑" w:hAnsi="微软雅黑" w:eastAsia="微软雅黑"/>
                                <w:b/>
                                <w:bCs/>
                                <w:color w:val="BFBFBF" w:themeColor="background1" w:themeShade="BF"/>
                                <w:sz w:val="28"/>
                                <w:szCs w:val="32"/>
                              </w:rPr>
                            </w:pPr>
                            <w:r>
                              <w:rPr>
                                <w:rFonts w:hint="eastAsia" w:ascii="微软雅黑" w:hAnsi="微软雅黑" w:eastAsia="微软雅黑"/>
                                <w:b/>
                                <w:bCs/>
                                <w:color w:val="BFBFBF" w:themeColor="background1" w:themeShade="BF"/>
                                <w:sz w:val="28"/>
                                <w:szCs w:val="32"/>
                              </w:rPr>
                              <w:t>健康码贴图区</w:t>
                            </w:r>
                          </w:p>
                          <w:p>
                            <w:pPr>
                              <w:ind w:firstLine="420" w:firstLineChars="200"/>
                              <w:rPr>
                                <w:rFonts w:ascii="微软雅黑" w:hAnsi="微软雅黑" w:eastAsia="微软雅黑"/>
                                <w:b/>
                                <w:bCs/>
                                <w:color w:val="BFBFBF" w:themeColor="background1" w:themeShade="BF"/>
                              </w:rPr>
                            </w:pPr>
                            <w:r>
                              <w:rPr>
                                <w:rFonts w:hint="eastAsia" w:ascii="微软雅黑" w:hAnsi="微软雅黑" w:eastAsia="微软雅黑"/>
                                <w:b/>
                                <w:bCs/>
                                <w:color w:val="BFBFBF" w:themeColor="background1" w:themeShade="BF"/>
                              </w:rPr>
                              <w:t>为方便各位同学快速入校，请在此处粘贴健康码截图，并用彩色打印机打印，手持健康承诺书及准考证便可快速入校。健康码请使用不早于2</w:t>
                            </w:r>
                            <w:r>
                              <w:rPr>
                                <w:rFonts w:ascii="微软雅黑" w:hAnsi="微软雅黑" w:eastAsia="微软雅黑"/>
                                <w:b/>
                                <w:bCs/>
                                <w:color w:val="BFBFBF" w:themeColor="background1" w:themeShade="BF"/>
                              </w:rPr>
                              <w:t>8</w:t>
                            </w:r>
                            <w:r>
                              <w:rPr>
                                <w:rFonts w:hint="eastAsia" w:ascii="微软雅黑" w:hAnsi="微软雅黑" w:eastAsia="微软雅黑"/>
                                <w:b/>
                                <w:bCs/>
                                <w:color w:val="BFBFBF" w:themeColor="background1" w:themeShade="BF"/>
                              </w:rPr>
                              <w:t>日的截图。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4pt;margin-top:18.95pt;height:207.35pt;width:158.45pt;z-index:251662336;mso-width-relative:page;mso-height-relative:page;" filled="f" stroked="f" coordsize="21600,21600" o:gfxdata="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1Mm+&#10;LtwAAAAKAQAADwAAAAAAAAABACAAAAAiAAAAZHJzL2Rvd25yZXYueG1sUEsBAhQAFAAAAAgAh07i&#10;QL9dNGceAgAAGQQAAA4AAAAAAAAAAQAgAAAAKwEAAGRycy9lMm9Eb2MueG1sUEsFBgAAAAAGAAYA&#10;WQEAALsFAAAAAA==&#10;">
                <v:fill on="f" focussize="0,0"/>
                <v:stroke on="f" weight="0.5pt"/>
                <v:imagedata o:title=""/>
                <o:lock v:ext="edit" aspectratio="f"/>
                <v:textbox>
                  <w:txbxContent>
                    <w:p>
                      <w:pPr>
                        <w:ind w:firstLine="560" w:firstLineChars="200"/>
                        <w:rPr>
                          <w:rFonts w:ascii="微软雅黑" w:hAnsi="微软雅黑" w:eastAsia="微软雅黑"/>
                          <w:b/>
                          <w:bCs/>
                          <w:color w:val="BFBFBF" w:themeColor="background1" w:themeShade="BF"/>
                          <w:sz w:val="28"/>
                          <w:szCs w:val="32"/>
                        </w:rPr>
                      </w:pPr>
                      <w:r>
                        <w:rPr>
                          <w:rFonts w:hint="eastAsia" w:ascii="微软雅黑" w:hAnsi="微软雅黑" w:eastAsia="微软雅黑"/>
                          <w:b/>
                          <w:bCs/>
                          <w:color w:val="BFBFBF" w:themeColor="background1" w:themeShade="BF"/>
                          <w:sz w:val="28"/>
                          <w:szCs w:val="32"/>
                        </w:rPr>
                        <w:t>健康码贴图区</w:t>
                      </w:r>
                    </w:p>
                    <w:p>
                      <w:pPr>
                        <w:ind w:firstLine="420" w:firstLineChars="200"/>
                        <w:rPr>
                          <w:rFonts w:ascii="微软雅黑" w:hAnsi="微软雅黑" w:eastAsia="微软雅黑"/>
                          <w:b/>
                          <w:bCs/>
                          <w:color w:val="BFBFBF" w:themeColor="background1" w:themeShade="BF"/>
                        </w:rPr>
                      </w:pPr>
                      <w:r>
                        <w:rPr>
                          <w:rFonts w:hint="eastAsia" w:ascii="微软雅黑" w:hAnsi="微软雅黑" w:eastAsia="微软雅黑"/>
                          <w:b/>
                          <w:bCs/>
                          <w:color w:val="BFBFBF" w:themeColor="background1" w:themeShade="BF"/>
                        </w:rPr>
                        <w:t>为方便各位同学快速入校，请在此处粘贴健康码截图，并用彩色打印机打印，手持健康承诺书及准考证便可快速入校。健康码请使用不早于2</w:t>
                      </w:r>
                      <w:r>
                        <w:rPr>
                          <w:rFonts w:ascii="微软雅黑" w:hAnsi="微软雅黑" w:eastAsia="微软雅黑"/>
                          <w:b/>
                          <w:bCs/>
                          <w:color w:val="BFBFBF" w:themeColor="background1" w:themeShade="BF"/>
                        </w:rPr>
                        <w:t>8</w:t>
                      </w:r>
                      <w:r>
                        <w:rPr>
                          <w:rFonts w:hint="eastAsia" w:ascii="微软雅黑" w:hAnsi="微软雅黑" w:eastAsia="微软雅黑"/>
                          <w:b/>
                          <w:bCs/>
                          <w:color w:val="BFBFBF" w:themeColor="background1" w:themeShade="BF"/>
                        </w:rPr>
                        <w:t>日的截图。</w:t>
                      </w:r>
                    </w:p>
                  </w:txbxContent>
                </v:textbox>
              </v:shape>
            </w:pict>
          </mc:Fallback>
        </mc:AlternateContent>
      </w:r>
      <w:r>
        <w:rPr>
          <w:rFonts w:hint="eastAsia" w:ascii="宋体" w:hAnsi="宋体" w:eastAsia="宋体" w:cs="宋体"/>
          <w:sz w:val="24"/>
          <w:szCs w:val="24"/>
          <w:lang w:eastAsia="zh-CN"/>
        </w:rPr>
        <w:t xml:space="preserve">   </w:t>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w:t>
      </w:r>
    </w:p>
    <w:p>
      <w:pPr>
        <w:spacing w:line="240" w:lineRule="auto"/>
        <w:ind w:firstLine="480" w:firstLineChars="200"/>
        <w:textAlignment w:val="baseline"/>
        <w:rPr>
          <w:rFonts w:hint="eastAsia" w:ascii="宋体" w:hAnsi="宋体" w:eastAsia="宋体" w:cs="宋体"/>
          <w:sz w:val="24"/>
          <w:szCs w:val="24"/>
          <w:lang w:eastAsia="zh-CN"/>
        </w:rPr>
      </w:pPr>
    </w:p>
    <w:p>
      <w:pPr>
        <w:spacing w:line="240" w:lineRule="auto"/>
        <w:ind w:firstLine="480" w:firstLineChars="200"/>
        <w:textAlignment w:val="baseline"/>
        <w:rPr>
          <w:rFonts w:hint="eastAsia" w:ascii="宋体" w:hAnsi="宋体" w:eastAsia="宋体" w:cs="宋体"/>
          <w:sz w:val="24"/>
          <w:szCs w:val="24"/>
          <w:lang w:eastAsia="zh-CN"/>
        </w:rPr>
      </w:pPr>
    </w:p>
    <w:p>
      <w:pPr>
        <w:spacing w:line="240" w:lineRule="auto"/>
        <w:ind w:firstLine="480" w:firstLineChars="200"/>
        <w:textAlignment w:val="baseline"/>
        <w:rPr>
          <w:rFonts w:hint="eastAsia" w:ascii="宋体" w:hAnsi="宋体" w:eastAsia="宋体" w:cs="宋体"/>
          <w:sz w:val="24"/>
          <w:szCs w:val="24"/>
          <w:lang w:eastAsia="zh-CN"/>
        </w:rPr>
      </w:pP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学生签名：</w:t>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监护人签名：</w:t>
      </w:r>
    </w:p>
    <w:p>
      <w:pPr>
        <w:spacing w:line="24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年     月      日</w:t>
      </w:r>
    </w:p>
    <w:p>
      <w:pPr>
        <w:spacing w:line="240" w:lineRule="auto"/>
        <w:ind w:firstLine="480" w:firstLineChars="200"/>
        <w:textAlignment w:val="baseline"/>
        <w:rPr>
          <w:rFonts w:hint="default" w:ascii="宋体" w:hAnsi="宋体" w:eastAsia="宋体" w:cs="宋体"/>
          <w:sz w:val="24"/>
          <w:szCs w:val="24"/>
          <w:lang w:val="en-US" w:eastAsia="zh-CN"/>
        </w:rPr>
      </w:pPr>
    </w:p>
    <w:p>
      <w:pPr>
        <w:sectPr>
          <w:pgSz w:w="11906" w:h="16838"/>
          <w:pgMar w:top="1440" w:right="1800" w:bottom="1440" w:left="1800" w:header="851" w:footer="992" w:gutter="0"/>
          <w:cols w:space="425" w:num="1"/>
          <w:docGrid w:type="lines" w:linePitch="312" w:charSpace="0"/>
        </w:sectPr>
      </w:pP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cs="宋体"/>
          <w:kern w:val="2"/>
          <w:sz w:val="24"/>
          <w:szCs w:val="24"/>
          <w:lang w:val="en-US" w:eastAsia="zh-CN" w:bidi="ar"/>
        </w:rPr>
        <w:t>二</w:t>
      </w:r>
      <w:r>
        <w:rPr>
          <w:rFonts w:hint="eastAsia" w:ascii="宋体" w:hAnsi="宋体" w:eastAsia="宋体" w:cs="宋体"/>
          <w:kern w:val="2"/>
          <w:sz w:val="24"/>
          <w:szCs w:val="24"/>
          <w:lang w:val="en-US" w:eastAsia="zh-CN" w:bidi="ar"/>
        </w:rPr>
        <w:t>、兹决定召开关于2021上海“六一”小学生计算机创新活动终评（作品类）在线问辩的通知。</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兹定于</w:t>
      </w:r>
      <w:r>
        <w:rPr>
          <w:rFonts w:hint="eastAsia" w:ascii="宋体" w:hAnsi="宋体" w:eastAsia="宋体" w:cs="宋体"/>
          <w:b/>
          <w:kern w:val="2"/>
          <w:sz w:val="24"/>
          <w:szCs w:val="24"/>
          <w:lang w:val="en-US" w:eastAsia="zh-CN" w:bidi="ar"/>
        </w:rPr>
        <w:t>2021年5月30日（周日）</w:t>
      </w:r>
      <w:r>
        <w:rPr>
          <w:rFonts w:hint="eastAsia" w:ascii="宋体" w:hAnsi="宋体" w:eastAsia="宋体" w:cs="宋体"/>
          <w:kern w:val="2"/>
          <w:sz w:val="24"/>
          <w:szCs w:val="24"/>
          <w:lang w:val="en-US" w:eastAsia="zh-CN" w:bidi="ar"/>
        </w:rPr>
        <w:t>组织入围作品类终评学生参加线上问辩活动，现将相关安排通知如下：</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（一）活动时间：</w:t>
      </w:r>
    </w:p>
    <w:tbl>
      <w:tblPr>
        <w:tblStyle w:val="3"/>
        <w:tblW w:w="949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165"/>
        <w:gridCol w:w="4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340" w:hRule="atLeast"/>
        </w:trPr>
        <w:tc>
          <w:tcPr>
            <w:tcW w:w="5165" w:type="dxa"/>
            <w:tcBorders>
              <w:top w:val="single" w:color="auto" w:sz="4" w:space="0"/>
              <w:left w:val="single" w:color="auto" w:sz="4" w:space="0"/>
              <w:bottom w:val="single" w:color="auto" w:sz="4" w:space="0"/>
              <w:right w:val="single" w:color="auto" w:sz="4" w:space="0"/>
            </w:tcBorders>
            <w:shd w:val="clear" w:color="auto" w:fill="808080"/>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 目</w:t>
            </w:r>
          </w:p>
        </w:tc>
        <w:tc>
          <w:tcPr>
            <w:tcW w:w="4329" w:type="dxa"/>
            <w:tcBorders>
              <w:top w:val="single" w:color="auto" w:sz="4" w:space="0"/>
              <w:left w:val="nil"/>
              <w:bottom w:val="single" w:color="auto" w:sz="4" w:space="0"/>
              <w:right w:val="single" w:color="auto" w:sz="4" w:space="0"/>
            </w:tcBorders>
            <w:shd w:val="clear" w:color="auto" w:fill="808080"/>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问辩开始时间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51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参与问辩学生连线测试</w:t>
            </w:r>
          </w:p>
        </w:tc>
        <w:tc>
          <w:tcPr>
            <w:tcW w:w="4329"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5月28日 16:00-18:00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51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在线问辩：宣传设计——电脑小报</w:t>
            </w:r>
          </w:p>
        </w:tc>
        <w:tc>
          <w:tcPr>
            <w:tcW w:w="4329"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5月30日9:30–14:30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51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在线问辩：宣传设计——海报设计、电脑绘画</w:t>
            </w:r>
          </w:p>
        </w:tc>
        <w:tc>
          <w:tcPr>
            <w:tcW w:w="4329"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5月30日9:30–15:00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trPr>
        <w:tc>
          <w:tcPr>
            <w:tcW w:w="516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在线问辩：宣传设计——多媒体PPT制作</w:t>
            </w:r>
          </w:p>
        </w:tc>
        <w:tc>
          <w:tcPr>
            <w:tcW w:w="4329" w:type="dxa"/>
            <w:tcBorders>
              <w:top w:val="single" w:color="auto" w:sz="4" w:space="0"/>
              <w:left w:val="nil"/>
              <w:bottom w:val="single" w:color="auto" w:sz="4" w:space="0"/>
              <w:right w:val="single" w:color="auto" w:sz="4" w:space="0"/>
            </w:tcBorders>
            <w:shd w:val="clear" w:color="auto" w:fill="FFFFFF"/>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5月30日9:30–15:00</w:t>
            </w:r>
          </w:p>
        </w:tc>
      </w:tr>
    </w:tbl>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（二）活动平台：</w:t>
      </w:r>
      <w:r>
        <w:rPr>
          <w:rFonts w:hint="eastAsia" w:ascii="宋体" w:hAnsi="宋体" w:eastAsia="宋体" w:cs="宋体"/>
          <w:kern w:val="2"/>
          <w:sz w:val="24"/>
          <w:szCs w:val="24"/>
          <w:lang w:val="en-US" w:eastAsia="zh-CN" w:bidi="ar"/>
        </w:rPr>
        <w:t>本次活动采用线上问辩的形式，软件平台为钉钉</w:t>
      </w:r>
      <w:r>
        <w:rPr>
          <w:rFonts w:hint="default" w:ascii="Calibri" w:hAnsi="Calibri" w:eastAsia="宋体" w:cs="Times New Roman"/>
          <w:kern w:val="2"/>
          <w:sz w:val="21"/>
          <w:szCs w:val="21"/>
          <w:lang w:val="en-US" w:eastAsia="zh-CN" w:bidi="ar"/>
        </w:rPr>
        <w:drawing>
          <wp:inline distT="0" distB="0" distL="114300" distR="114300">
            <wp:extent cx="342900" cy="371475"/>
            <wp:effectExtent l="0" t="0" r="0" b="9525"/>
            <wp:docPr id="9" name="图片 14" descr="wpsA0B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wpsA0BD.tmp"/>
                    <pic:cNvPicPr>
                      <a:picLocks noChangeAspect="1"/>
                    </pic:cNvPicPr>
                  </pic:nvPicPr>
                  <pic:blipFill>
                    <a:blip r:embed="rId6"/>
                    <a:stretch>
                      <a:fillRect/>
                    </a:stretch>
                  </pic:blipFill>
                  <pic:spPr>
                    <a:xfrm>
                      <a:off x="0" y="0"/>
                      <a:ext cx="342900" cy="371475"/>
                    </a:xfrm>
                    <a:prstGeom prst="rect">
                      <a:avLst/>
                    </a:prstGeom>
                    <a:noFill/>
                    <a:ln w="9525">
                      <a:noFill/>
                    </a:ln>
                  </pic:spPr>
                </pic:pic>
              </a:graphicData>
            </a:graphic>
          </wp:inline>
        </w:drawing>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（三）活动对象：</w:t>
      </w:r>
      <w:r>
        <w:rPr>
          <w:rFonts w:hint="eastAsia" w:ascii="宋体" w:hAnsi="宋体" w:eastAsia="宋体" w:cs="宋体"/>
          <w:kern w:val="2"/>
          <w:sz w:val="24"/>
          <w:szCs w:val="24"/>
          <w:lang w:val="en-US" w:eastAsia="zh-CN" w:bidi="ar"/>
        </w:rPr>
        <w:t>2021上海市“六一”小学生计算机创新活动作品类项目入围终评学生（名单见附件）</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（四）参与办法：</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请相关学校负责老师及时通知参与在线问辩的学生，并于</w:t>
      </w:r>
      <w:r>
        <w:rPr>
          <w:rFonts w:hint="eastAsia" w:ascii="宋体" w:hAnsi="宋体" w:eastAsia="宋体" w:cs="宋体"/>
          <w:b/>
          <w:kern w:val="2"/>
          <w:sz w:val="24"/>
          <w:szCs w:val="24"/>
          <w:lang w:val="en-US" w:eastAsia="zh-CN" w:bidi="ar"/>
        </w:rPr>
        <w:t>2021年5月27日</w:t>
      </w:r>
      <w:r>
        <w:rPr>
          <w:rFonts w:hint="eastAsia" w:ascii="宋体" w:hAnsi="宋体" w:eastAsia="宋体" w:cs="宋体"/>
          <w:kern w:val="2"/>
          <w:sz w:val="24"/>
          <w:szCs w:val="24"/>
          <w:lang w:val="en-US" w:eastAsia="zh-CN" w:bidi="ar"/>
        </w:rPr>
        <w:t>前完成以下两个步骤：</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b/>
          <w:sz w:val="24"/>
          <w:szCs w:val="24"/>
          <w:lang w:val="en-US"/>
        </w:rPr>
      </w:pPr>
      <w:r>
        <w:rPr>
          <w:rFonts w:hint="eastAsia" w:ascii="宋体" w:hAnsi="宋体" w:eastAsia="宋体" w:cs="宋体"/>
          <w:kern w:val="2"/>
          <w:sz w:val="24"/>
          <w:szCs w:val="24"/>
          <w:lang w:val="en-US" w:eastAsia="zh-CN" w:bidi="ar"/>
        </w:rPr>
        <w:t>请参与在线问辩的学生扫描下方对应项目组别的二维码加入钉钉团队，</w:t>
      </w:r>
      <w:r>
        <w:rPr>
          <w:rFonts w:hint="eastAsia" w:ascii="宋体" w:hAnsi="宋体" w:eastAsia="宋体" w:cs="宋体"/>
          <w:b/>
          <w:kern w:val="2"/>
          <w:sz w:val="24"/>
          <w:szCs w:val="24"/>
          <w:lang w:val="en-US" w:eastAsia="zh-CN" w:bidi="ar"/>
        </w:rPr>
        <w:t>申请理由填写“序号-学生姓名”</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r>
        <w:rPr>
          <w:rFonts w:hint="default" w:ascii="Calibri" w:hAnsi="Calibri" w:eastAsia="宋体" w:cs="Times New Roman"/>
          <w:kern w:val="2"/>
          <w:sz w:val="21"/>
          <w:szCs w:val="21"/>
          <w:lang w:val="en-US" w:eastAsia="zh-CN" w:bidi="ar"/>
        </w:rPr>
        <w:drawing>
          <wp:inline distT="0" distB="0" distL="114300" distR="114300">
            <wp:extent cx="1552575" cy="2438400"/>
            <wp:effectExtent l="0" t="0" r="9525" b="0"/>
            <wp:docPr id="8" name="图片 15" descr="wpsA0B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wpsA0BE.tmp"/>
                    <pic:cNvPicPr>
                      <a:picLocks noChangeAspect="1"/>
                    </pic:cNvPicPr>
                  </pic:nvPicPr>
                  <pic:blipFill>
                    <a:blip r:embed="rId7"/>
                    <a:stretch>
                      <a:fillRect/>
                    </a:stretch>
                  </pic:blipFill>
                  <pic:spPr>
                    <a:xfrm>
                      <a:off x="0" y="0"/>
                      <a:ext cx="1552575" cy="2438400"/>
                    </a:xfrm>
                    <a:prstGeom prst="rect">
                      <a:avLst/>
                    </a:prstGeom>
                    <a:noFill/>
                    <a:ln w="9525">
                      <a:noFill/>
                    </a:ln>
                  </pic:spPr>
                </pic:pic>
              </a:graphicData>
            </a:graphic>
          </wp:inline>
        </w:drawing>
      </w:r>
      <w:r>
        <w:rPr>
          <w:rFonts w:hint="eastAsia" w:ascii="宋体" w:hAnsi="宋体" w:eastAsia="宋体" w:cs="宋体"/>
          <w:kern w:val="2"/>
          <w:sz w:val="24"/>
          <w:szCs w:val="24"/>
          <w:lang w:val="en-US" w:eastAsia="zh-CN" w:bidi="ar"/>
        </w:rPr>
        <w:t xml:space="preserve"> </w:t>
      </w:r>
      <w:r>
        <w:rPr>
          <w:rFonts w:hint="default" w:ascii="Calibri" w:hAnsi="Calibri" w:eastAsia="宋体" w:cs="Times New Roman"/>
          <w:kern w:val="2"/>
          <w:sz w:val="21"/>
          <w:szCs w:val="21"/>
          <w:lang w:val="en-US" w:eastAsia="zh-CN" w:bidi="ar"/>
        </w:rPr>
        <w:drawing>
          <wp:inline distT="0" distB="0" distL="114300" distR="114300">
            <wp:extent cx="1457325" cy="2362200"/>
            <wp:effectExtent l="0" t="0" r="9525" b="0"/>
            <wp:docPr id="11" name="图片 16" descr="wpsA0C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descr="wpsA0CF.tmp"/>
                    <pic:cNvPicPr>
                      <a:picLocks noChangeAspect="1"/>
                    </pic:cNvPicPr>
                  </pic:nvPicPr>
                  <pic:blipFill>
                    <a:blip r:embed="rId8"/>
                    <a:stretch>
                      <a:fillRect/>
                    </a:stretch>
                  </pic:blipFill>
                  <pic:spPr>
                    <a:xfrm>
                      <a:off x="0" y="0"/>
                      <a:ext cx="1457325" cy="2362200"/>
                    </a:xfrm>
                    <a:prstGeom prst="rect">
                      <a:avLst/>
                    </a:prstGeom>
                    <a:noFill/>
                    <a:ln w="9525">
                      <a:noFill/>
                    </a:ln>
                  </pic:spPr>
                </pic:pic>
              </a:graphicData>
            </a:graphic>
          </wp:inline>
        </w:drawing>
      </w:r>
      <w:r>
        <w:rPr>
          <w:rFonts w:hint="eastAsia" w:ascii="宋体" w:hAnsi="宋体" w:eastAsia="宋体" w:cs="宋体"/>
          <w:kern w:val="2"/>
          <w:sz w:val="24"/>
          <w:szCs w:val="24"/>
          <w:lang w:val="en-US" w:eastAsia="zh-CN" w:bidi="ar"/>
        </w:rPr>
        <w:t xml:space="preserve"> </w:t>
      </w:r>
      <w:r>
        <w:rPr>
          <w:rFonts w:hint="default" w:ascii="Calibri" w:hAnsi="Calibri" w:eastAsia="宋体" w:cs="Times New Roman"/>
          <w:kern w:val="2"/>
          <w:sz w:val="21"/>
          <w:szCs w:val="21"/>
          <w:lang w:val="en-US" w:eastAsia="zh-CN" w:bidi="ar"/>
        </w:rPr>
        <w:drawing>
          <wp:inline distT="0" distB="0" distL="114300" distR="114300">
            <wp:extent cx="1428750" cy="2238375"/>
            <wp:effectExtent l="0" t="0" r="0" b="9525"/>
            <wp:docPr id="10" name="图片 17" descr="wpsA0D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7" descr="wpsA0D0.tmp"/>
                    <pic:cNvPicPr>
                      <a:picLocks noChangeAspect="1"/>
                    </pic:cNvPicPr>
                  </pic:nvPicPr>
                  <pic:blipFill>
                    <a:blip r:embed="rId9"/>
                    <a:stretch>
                      <a:fillRect/>
                    </a:stretch>
                  </pic:blipFill>
                  <pic:spPr>
                    <a:xfrm>
                      <a:off x="0" y="0"/>
                      <a:ext cx="1428750" cy="2238375"/>
                    </a:xfrm>
                    <a:prstGeom prst="rect">
                      <a:avLst/>
                    </a:prstGeom>
                    <a:noFill/>
                    <a:ln w="9525">
                      <a:noFill/>
                    </a:ln>
                  </pic:spPr>
                </pic:pic>
              </a:graphicData>
            </a:graphic>
          </wp:inline>
        </w:drawing>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申请后需经过主办方审批后方可加入对应的钉钉团队，并于在线问辩时间内由工作人员安排专家进行在线问辩（问辩安排详见附件）</w:t>
      </w:r>
    </w:p>
    <w:p>
      <w:pPr>
        <w:keepNext w:val="0"/>
        <w:keepLines w:val="0"/>
        <w:widowControl/>
        <w:suppressLineNumbers w:val="0"/>
        <w:adjustRightInd w:val="0"/>
        <w:snapToGrid w:val="0"/>
        <w:spacing w:before="0" w:beforeAutospacing="0" w:after="0" w:afterAutospacing="0"/>
        <w:ind w:right="0"/>
        <w:jc w:val="left"/>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（五）活动说明：</w:t>
      </w:r>
    </w:p>
    <w:p>
      <w:pPr>
        <w:keepNext w:val="0"/>
        <w:keepLines w:val="0"/>
        <w:widowControl/>
        <w:numPr>
          <w:ilvl w:val="0"/>
          <w:numId w:val="1"/>
        </w:numPr>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参与在线问辩的学生需提前准备好能正常使用的带有摄像头的电脑和耳麦，电脑中安装好钉钉软件并全程保证网络通畅（建议提前自行测试摄像头和耳麦能否正常工作）</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2、</w:t>
      </w:r>
      <w:r>
        <w:rPr>
          <w:rFonts w:hint="eastAsia" w:ascii="宋体" w:hAnsi="宋体" w:eastAsia="宋体" w:cs="宋体"/>
          <w:kern w:val="2"/>
          <w:sz w:val="24"/>
          <w:szCs w:val="24"/>
          <w:lang w:val="en-US" w:eastAsia="zh-CN" w:bidi="ar"/>
        </w:rPr>
        <w:t>本组管理员会在5月28日（周五）16:00-18:00联系参赛学生，进行1-2分钟连线测试，请保持手机和网络畅通</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3、</w:t>
      </w:r>
      <w:r>
        <w:rPr>
          <w:rFonts w:hint="eastAsia" w:ascii="宋体" w:hAnsi="宋体" w:eastAsia="宋体" w:cs="宋体"/>
          <w:kern w:val="2"/>
          <w:sz w:val="24"/>
          <w:szCs w:val="24"/>
          <w:lang w:val="en-US" w:eastAsia="zh-CN" w:bidi="ar"/>
        </w:rPr>
        <w:t>5月30日进行市级终评在线问辩，各组时间段安排见附件。在本组规定的时间内，提前20分钟登录系统等候问辩。以9:30-9:36为例，需从9:10开始在线等候，直至问辩完成退出。各组问辩时间会根据实际情况有所调整，请及时注意“钉钉”群内公告</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如因个人原因造成无法参加在线问辩的，经评审委员会讨论将以成绩降档处理，请学生安排好时间认真参与在线问辩</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（六）问辩说明：</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1、</w:t>
      </w:r>
      <w:r>
        <w:rPr>
          <w:rFonts w:hint="eastAsia" w:ascii="宋体" w:hAnsi="宋体" w:eastAsia="宋体" w:cs="宋体"/>
          <w:kern w:val="2"/>
          <w:sz w:val="24"/>
          <w:szCs w:val="24"/>
          <w:lang w:val="en-US" w:eastAsia="zh-CN" w:bidi="ar"/>
        </w:rPr>
        <w:t>参与在线问辩的学生需提前准备好学生证（或其他证件以证明身份），问辩开始前，向管理员和评审专家在镜头前展示相关证件</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2、</w:t>
      </w:r>
      <w:r>
        <w:rPr>
          <w:rFonts w:hint="eastAsia" w:ascii="宋体" w:hAnsi="宋体" w:eastAsia="宋体" w:cs="宋体"/>
          <w:kern w:val="2"/>
          <w:sz w:val="24"/>
          <w:szCs w:val="24"/>
          <w:lang w:val="en-US" w:eastAsia="zh-CN" w:bidi="ar"/>
        </w:rPr>
        <w:t>宣传设计（电脑小报、多媒体PPT制作）、电脑绘画项目问辩控制在6分钟内，其中2分钟项目介绍及不超过4分钟的专家问辩</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3、</w:t>
      </w:r>
      <w:r>
        <w:rPr>
          <w:rFonts w:hint="eastAsia" w:ascii="宋体" w:hAnsi="宋体" w:eastAsia="宋体" w:cs="宋体"/>
          <w:kern w:val="2"/>
          <w:sz w:val="24"/>
          <w:szCs w:val="24"/>
          <w:lang w:val="en-US" w:eastAsia="zh-CN" w:bidi="ar"/>
        </w:rPr>
        <w:t>参赛学生应提前准备好项目介绍的相关配合资料，如：作品介绍演示文稿（从作品设计思路、特色亮点、技术难点、内容特点等方面进行介绍）。</w:t>
      </w:r>
    </w:p>
    <w:p>
      <w:pPr>
        <w:keepNext w:val="0"/>
        <w:keepLines w:val="0"/>
        <w:widowControl/>
        <w:suppressLineNumbers w:val="0"/>
        <w:adjustRightInd w:val="0"/>
        <w:snapToGrid w:val="0"/>
        <w:spacing w:before="0" w:beforeAutospacing="0" w:after="0" w:afterAutospacing="0"/>
        <w:ind w:left="0" w:right="0" w:firstLine="482" w:firstLineChars="200"/>
        <w:jc w:val="left"/>
        <w:rPr>
          <w:rFonts w:hint="eastAsia" w:ascii="宋体" w:hAnsi="宋体" w:eastAsia="宋体" w:cs="宋体"/>
          <w:sz w:val="24"/>
          <w:szCs w:val="24"/>
          <w:lang w:val="en-US"/>
        </w:rPr>
      </w:pPr>
      <w:r>
        <w:rPr>
          <w:rFonts w:hint="eastAsia" w:ascii="宋体" w:hAnsi="宋体" w:eastAsia="宋体" w:cs="宋体"/>
          <w:b/>
          <w:kern w:val="2"/>
          <w:sz w:val="24"/>
          <w:szCs w:val="24"/>
          <w:lang w:val="en-US" w:eastAsia="zh-CN" w:bidi="ar"/>
        </w:rPr>
        <w:t>4、</w:t>
      </w:r>
      <w:r>
        <w:rPr>
          <w:rFonts w:hint="eastAsia" w:ascii="宋体" w:hAnsi="宋体" w:eastAsia="宋体" w:cs="宋体"/>
          <w:kern w:val="2"/>
          <w:sz w:val="24"/>
          <w:szCs w:val="24"/>
          <w:lang w:val="en-US" w:eastAsia="zh-CN" w:bidi="ar"/>
        </w:rPr>
        <w:t>友情提示：任何造成问辩中断的原因（包括网络情况）和不符合要求的行为都会被记录在案，供评审委员会参考</w:t>
      </w:r>
    </w:p>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r>
        <w:rPr>
          <w:rFonts w:hint="eastAsia" w:ascii="宋体" w:hAnsi="宋体" w:eastAsia="宋体" w:cs="宋体"/>
          <w:b/>
          <w:kern w:val="2"/>
          <w:sz w:val="24"/>
          <w:szCs w:val="24"/>
          <w:lang w:val="en-US" w:eastAsia="zh-CN" w:bidi="ar"/>
        </w:rPr>
        <w:t>附件：奉贤区晋级市级决赛在线问辩学生名单及时间安排</w:t>
      </w:r>
      <w:r>
        <w:rPr>
          <w:rFonts w:hint="eastAsia" w:ascii="宋体" w:hAnsi="宋体" w:eastAsia="宋体" w:cs="宋体"/>
          <w:kern w:val="2"/>
          <w:sz w:val="24"/>
          <w:szCs w:val="24"/>
          <w:lang w:val="en-US" w:eastAsia="zh-CN" w:bidi="ar"/>
        </w:rPr>
        <w:t xml:space="preserve"> </w:t>
      </w:r>
    </w:p>
    <w:p>
      <w:pPr>
        <w:keepNext w:val="0"/>
        <w:keepLines w:val="0"/>
        <w:widowControl/>
        <w:suppressLineNumbers w:val="0"/>
        <w:adjustRightInd w:val="0"/>
        <w:snapToGrid w:val="0"/>
        <w:spacing w:before="0" w:beforeAutospacing="0" w:after="0" w:afterAutospacing="0"/>
        <w:ind w:left="0" w:right="0"/>
        <w:jc w:val="center"/>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奉贤区晋级市级决赛在线问辩学生名单及时间安排</w:t>
      </w:r>
    </w:p>
    <w:tbl>
      <w:tblPr>
        <w:tblStyle w:val="3"/>
        <w:tblW w:w="9538" w:type="dxa"/>
        <w:tblInd w:w="0" w:type="dxa"/>
        <w:shd w:val="clear" w:color="auto" w:fill="auto"/>
        <w:tblLayout w:type="fixed"/>
        <w:tblCellMar>
          <w:top w:w="0" w:type="dxa"/>
          <w:left w:w="0" w:type="dxa"/>
          <w:bottom w:w="0" w:type="dxa"/>
          <w:right w:w="0" w:type="dxa"/>
        </w:tblCellMar>
      </w:tblPr>
      <w:tblGrid>
        <w:gridCol w:w="1696"/>
        <w:gridCol w:w="1035"/>
        <w:gridCol w:w="3962"/>
        <w:gridCol w:w="870"/>
        <w:gridCol w:w="1975"/>
      </w:tblGrid>
      <w:tr>
        <w:tblPrEx>
          <w:shd w:val="clear" w:color="auto" w:fill="auto"/>
          <w:tblLayout w:type="fixed"/>
          <w:tblCellMar>
            <w:top w:w="0" w:type="dxa"/>
            <w:left w:w="0" w:type="dxa"/>
            <w:bottom w:w="0" w:type="dxa"/>
            <w:right w:w="0" w:type="dxa"/>
          </w:tblCellMar>
        </w:tblPrEx>
        <w:trPr>
          <w:trHeight w:val="27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答辩项目</w:t>
            </w:r>
          </w:p>
        </w:tc>
        <w:tc>
          <w:tcPr>
            <w:tcW w:w="103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答辩序号</w:t>
            </w:r>
          </w:p>
        </w:tc>
        <w:tc>
          <w:tcPr>
            <w:tcW w:w="396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firstLine="1440" w:firstLineChars="6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学校</w:t>
            </w:r>
          </w:p>
        </w:tc>
        <w:tc>
          <w:tcPr>
            <w:tcW w:w="87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姓名</w:t>
            </w:r>
          </w:p>
        </w:tc>
        <w:tc>
          <w:tcPr>
            <w:tcW w:w="19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在线问辩时间</w:t>
            </w:r>
          </w:p>
        </w:tc>
      </w:tr>
      <w:tr>
        <w:tblPrEx>
          <w:tblLayout w:type="fixed"/>
          <w:tblCellMar>
            <w:top w:w="0" w:type="dxa"/>
            <w:left w:w="0" w:type="dxa"/>
            <w:bottom w:w="0" w:type="dxa"/>
            <w:right w:w="0" w:type="dxa"/>
          </w:tblCellMar>
        </w:tblPrEx>
        <w:trPr>
          <w:trHeight w:val="54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电脑小报</w:t>
            </w:r>
          </w:p>
        </w:tc>
        <w:tc>
          <w:tcPr>
            <w:tcW w:w="103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06</w:t>
            </w:r>
          </w:p>
        </w:tc>
        <w:tc>
          <w:tcPr>
            <w:tcW w:w="396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古华小学</w:t>
            </w:r>
          </w:p>
        </w:tc>
        <w:tc>
          <w:tcPr>
            <w:tcW w:w="87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张煦岩</w:t>
            </w:r>
          </w:p>
        </w:tc>
        <w:tc>
          <w:tcPr>
            <w:tcW w:w="19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5月30日10:00-10:06</w:t>
            </w:r>
          </w:p>
        </w:tc>
      </w:tr>
      <w:tr>
        <w:tblPrEx>
          <w:tblLayout w:type="fixed"/>
          <w:tblCellMar>
            <w:top w:w="0" w:type="dxa"/>
            <w:left w:w="0" w:type="dxa"/>
            <w:bottom w:w="0" w:type="dxa"/>
            <w:right w:w="0" w:type="dxa"/>
          </w:tblCellMar>
        </w:tblPrEx>
        <w:trPr>
          <w:trHeight w:val="54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电脑小报</w:t>
            </w:r>
          </w:p>
        </w:tc>
        <w:tc>
          <w:tcPr>
            <w:tcW w:w="103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07</w:t>
            </w:r>
          </w:p>
        </w:tc>
        <w:tc>
          <w:tcPr>
            <w:tcW w:w="396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明德外国语小学</w:t>
            </w:r>
          </w:p>
        </w:tc>
        <w:tc>
          <w:tcPr>
            <w:tcW w:w="87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任天宇</w:t>
            </w:r>
          </w:p>
        </w:tc>
        <w:tc>
          <w:tcPr>
            <w:tcW w:w="19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5月30日10:06-10:12</w:t>
            </w:r>
          </w:p>
        </w:tc>
      </w:tr>
      <w:tr>
        <w:tblPrEx>
          <w:tblLayout w:type="fixed"/>
          <w:tblCellMar>
            <w:top w:w="0" w:type="dxa"/>
            <w:left w:w="0" w:type="dxa"/>
            <w:bottom w:w="0" w:type="dxa"/>
            <w:right w:w="0" w:type="dxa"/>
          </w:tblCellMar>
        </w:tblPrEx>
        <w:trPr>
          <w:trHeight w:val="54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多媒体PPT制作</w:t>
            </w:r>
          </w:p>
        </w:tc>
        <w:tc>
          <w:tcPr>
            <w:tcW w:w="103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09</w:t>
            </w:r>
          </w:p>
        </w:tc>
        <w:tc>
          <w:tcPr>
            <w:tcW w:w="396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教育学院附属实验小学陈桥路校区</w:t>
            </w:r>
          </w:p>
        </w:tc>
        <w:tc>
          <w:tcPr>
            <w:tcW w:w="87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丰  瑞</w:t>
            </w:r>
          </w:p>
        </w:tc>
        <w:tc>
          <w:tcPr>
            <w:tcW w:w="19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5月30日13:13-13:18</w:t>
            </w:r>
          </w:p>
        </w:tc>
      </w:tr>
      <w:tr>
        <w:tblPrEx>
          <w:tblLayout w:type="fixed"/>
          <w:tblCellMar>
            <w:top w:w="0" w:type="dxa"/>
            <w:left w:w="0" w:type="dxa"/>
            <w:bottom w:w="0" w:type="dxa"/>
            <w:right w:w="0" w:type="dxa"/>
          </w:tblCellMar>
        </w:tblPrEx>
        <w:trPr>
          <w:trHeight w:val="540" w:hRule="atLeast"/>
        </w:trPr>
        <w:tc>
          <w:tcPr>
            <w:tcW w:w="16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电脑绘画</w:t>
            </w:r>
          </w:p>
        </w:tc>
        <w:tc>
          <w:tcPr>
            <w:tcW w:w="103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20</w:t>
            </w:r>
          </w:p>
        </w:tc>
        <w:tc>
          <w:tcPr>
            <w:tcW w:w="3962"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实验小学</w:t>
            </w:r>
          </w:p>
        </w:tc>
        <w:tc>
          <w:tcPr>
            <w:tcW w:w="870"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王泽泓</w:t>
            </w:r>
          </w:p>
        </w:tc>
        <w:tc>
          <w:tcPr>
            <w:tcW w:w="197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adjustRightInd w:val="0"/>
              <w:snapToGrid w:val="0"/>
              <w:spacing w:before="0" w:beforeAutospacing="0" w:after="0" w:afterAutospacing="0"/>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5月30日14:18-14:24</w:t>
            </w:r>
          </w:p>
        </w:tc>
      </w:tr>
    </w:tbl>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 </w:t>
      </w:r>
    </w:p>
    <w:p>
      <w:pPr>
        <w:keepNext w:val="0"/>
        <w:keepLines w:val="0"/>
        <w:widowControl/>
        <w:suppressLineNumbers w:val="0"/>
        <w:adjustRightInd w:val="0"/>
        <w:snapToGrid w:val="0"/>
        <w:spacing w:before="0" w:beforeAutospacing="0" w:after="0" w:afterAutospacing="0"/>
        <w:ind w:left="0" w:right="0" w:firstLine="480" w:firstLineChars="200"/>
        <w:jc w:val="left"/>
        <w:rPr>
          <w:rFonts w:hint="eastAsia" w:ascii="宋体" w:hAnsi="宋体" w:eastAsia="宋体" w:cs="宋体"/>
          <w:kern w:val="2"/>
          <w:sz w:val="24"/>
          <w:szCs w:val="24"/>
          <w:lang w:val="en-US" w:eastAsia="zh-CN" w:bidi="ar"/>
        </w:rPr>
      </w:pPr>
    </w:p>
    <w:p>
      <w:pPr>
        <w:keepNext w:val="0"/>
        <w:keepLines w:val="0"/>
        <w:widowControl/>
        <w:numPr>
          <w:ilvl w:val="0"/>
          <w:numId w:val="2"/>
        </w:numPr>
        <w:suppressLineNumbers w:val="0"/>
        <w:adjustRightInd w:val="0"/>
        <w:snapToGrid w:val="0"/>
        <w:spacing w:before="0" w:beforeAutospacing="0" w:after="0" w:afterAutospacing="0"/>
        <w:ind w:right="0"/>
        <w:jc w:val="left"/>
        <w:rPr>
          <w:rFonts w:hint="eastAsia" w:ascii="宋体" w:hAnsi="宋体" w:cs="宋体"/>
          <w:kern w:val="2"/>
          <w:sz w:val="24"/>
          <w:szCs w:val="24"/>
          <w:lang w:val="en-US" w:eastAsia="zh-CN" w:bidi="ar"/>
        </w:rPr>
      </w:pPr>
      <w:r>
        <w:rPr>
          <w:rFonts w:hint="eastAsia" w:ascii="宋体" w:hAnsi="宋体" w:cs="宋体"/>
          <w:kern w:val="2"/>
          <w:sz w:val="24"/>
          <w:szCs w:val="24"/>
          <w:lang w:val="en-US" w:eastAsia="zh-CN" w:bidi="ar"/>
        </w:rPr>
        <w:t>关于2021年上海市青少年科学方法无限实践活动奉贤区选拔赛获奖名单的通知。</w:t>
      </w:r>
    </w:p>
    <w:p>
      <w:pPr>
        <w:keepNext w:val="0"/>
        <w:keepLines w:val="0"/>
        <w:widowControl/>
        <w:numPr>
          <w:ilvl w:val="0"/>
          <w:numId w:val="0"/>
        </w:numPr>
        <w:suppressLineNumbers w:val="0"/>
        <w:adjustRightInd w:val="0"/>
        <w:snapToGrid w:val="0"/>
        <w:spacing w:before="0" w:beforeAutospacing="0" w:after="0" w:afterAutospacing="0"/>
        <w:ind w:right="0" w:rightChars="0"/>
        <w:jc w:val="left"/>
        <w:rPr>
          <w:rFonts w:hint="eastAsia" w:ascii="宋体" w:hAnsi="宋体" w:cs="宋体"/>
          <w:b/>
          <w:bCs/>
          <w:kern w:val="2"/>
          <w:sz w:val="24"/>
          <w:szCs w:val="24"/>
          <w:lang w:val="en-US" w:eastAsia="zh-CN" w:bidi="ar"/>
        </w:rPr>
      </w:pPr>
      <w:r>
        <w:rPr>
          <w:rFonts w:hint="eastAsia" w:ascii="宋体" w:hAnsi="宋体" w:cs="宋体"/>
          <w:b/>
          <w:bCs/>
          <w:kern w:val="2"/>
          <w:sz w:val="24"/>
          <w:szCs w:val="24"/>
          <w:lang w:val="en-US" w:eastAsia="zh-CN" w:bidi="ar"/>
        </w:rPr>
        <w:t>详细请见附件1</w:t>
      </w:r>
    </w:p>
    <w:p>
      <w:pPr>
        <w:keepNext w:val="0"/>
        <w:keepLines w:val="0"/>
        <w:widowControl/>
        <w:numPr>
          <w:ilvl w:val="0"/>
          <w:numId w:val="0"/>
        </w:numPr>
        <w:suppressLineNumbers w:val="0"/>
        <w:adjustRightInd w:val="0"/>
        <w:snapToGrid w:val="0"/>
        <w:spacing w:before="0" w:beforeAutospacing="0" w:after="0" w:afterAutospacing="0"/>
        <w:ind w:right="0" w:rightChars="0"/>
        <w:jc w:val="left"/>
        <w:rPr>
          <w:rFonts w:hint="eastAsia" w:ascii="宋体" w:hAnsi="宋体" w:cs="宋体"/>
          <w:b/>
          <w:bCs/>
          <w:kern w:val="2"/>
          <w:sz w:val="24"/>
          <w:szCs w:val="24"/>
          <w:lang w:val="en-US" w:eastAsia="zh-CN" w:bidi="ar"/>
        </w:rPr>
      </w:pPr>
    </w:p>
    <w:p>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rPr>
      </w:pPr>
      <w:r>
        <w:rPr>
          <w:rFonts w:hint="eastAsia" w:ascii="宋体" w:hAnsi="宋体" w:cs="宋体"/>
          <w:kern w:val="2"/>
          <w:sz w:val="24"/>
          <w:szCs w:val="24"/>
          <w:lang w:val="en-US" w:eastAsia="zh-CN" w:bidi="ar"/>
        </w:rPr>
        <w:t>四、</w:t>
      </w:r>
      <w:r>
        <w:rPr>
          <w:rFonts w:hint="eastAsia" w:ascii="宋体" w:hAnsi="宋体" w:eastAsia="宋体" w:cs="宋体"/>
          <w:kern w:val="2"/>
          <w:sz w:val="24"/>
          <w:szCs w:val="24"/>
          <w:lang w:val="en-US" w:eastAsia="zh-CN" w:bidi="ar"/>
        </w:rPr>
        <w:t>兹决定开展关于上海市第28届高中学生科普英语决赛的通知。</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rPr>
      </w:pPr>
      <w:r>
        <w:rPr>
          <w:rFonts w:hint="eastAsia" w:ascii="宋体" w:hAnsi="宋体" w:cs="宋体"/>
          <w:b/>
          <w:bCs/>
          <w:kern w:val="2"/>
          <w:sz w:val="24"/>
          <w:szCs w:val="24"/>
          <w:lang w:val="en-US" w:eastAsia="zh-CN" w:bidi="ar"/>
        </w:rPr>
        <w:t>（一）</w:t>
      </w:r>
      <w:r>
        <w:rPr>
          <w:rFonts w:hint="eastAsia" w:ascii="宋体" w:hAnsi="宋体" w:eastAsia="宋体" w:cs="宋体"/>
          <w:b/>
          <w:bCs/>
          <w:kern w:val="2"/>
          <w:sz w:val="24"/>
          <w:szCs w:val="24"/>
          <w:lang w:val="en-US" w:eastAsia="zh-CN" w:bidi="ar"/>
        </w:rPr>
        <w:t>比赛时间：</w:t>
      </w:r>
      <w:r>
        <w:rPr>
          <w:rFonts w:hint="eastAsia" w:ascii="宋体" w:hAnsi="宋体" w:eastAsia="宋体" w:cs="宋体"/>
          <w:kern w:val="2"/>
          <w:sz w:val="24"/>
          <w:szCs w:val="24"/>
          <w:lang w:val="en-US" w:eastAsia="zh-CN" w:bidi="ar"/>
        </w:rPr>
        <w:t>5月30</w:t>
      </w:r>
      <w:r>
        <w:rPr>
          <w:rFonts w:hint="eastAsia" w:ascii="宋体" w:hAnsi="宋体" w:cs="宋体"/>
          <w:kern w:val="2"/>
          <w:sz w:val="24"/>
          <w:szCs w:val="24"/>
          <w:lang w:val="en-US" w:eastAsia="zh-CN" w:bidi="ar"/>
        </w:rPr>
        <w:t>日</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rPr>
      </w:pPr>
      <w:r>
        <w:rPr>
          <w:rFonts w:hint="eastAsia" w:ascii="宋体" w:hAnsi="宋体" w:cs="宋体"/>
          <w:b/>
          <w:bCs/>
          <w:kern w:val="2"/>
          <w:sz w:val="24"/>
          <w:szCs w:val="24"/>
          <w:lang w:val="en-US" w:eastAsia="zh-CN" w:bidi="ar"/>
        </w:rPr>
        <w:t>（二）</w:t>
      </w:r>
      <w:r>
        <w:rPr>
          <w:rFonts w:hint="eastAsia" w:ascii="宋体" w:hAnsi="宋体" w:eastAsia="宋体" w:cs="宋体"/>
          <w:b/>
          <w:bCs/>
          <w:kern w:val="2"/>
          <w:sz w:val="24"/>
          <w:szCs w:val="24"/>
          <w:lang w:val="en-US" w:eastAsia="zh-CN" w:bidi="ar"/>
        </w:rPr>
        <w:t>比赛地点：</w:t>
      </w:r>
      <w:r>
        <w:rPr>
          <w:rFonts w:hint="eastAsia" w:ascii="宋体" w:hAnsi="宋体" w:eastAsia="宋体" w:cs="宋体"/>
          <w:kern w:val="2"/>
          <w:sz w:val="24"/>
          <w:szCs w:val="24"/>
          <w:lang w:val="en-US" w:eastAsia="zh-CN" w:bidi="ar"/>
        </w:rPr>
        <w:t>徐汇区南洋中学</w:t>
      </w:r>
    </w:p>
    <w:p>
      <w:pPr>
        <w:keepNext w:val="0"/>
        <w:keepLines w:val="0"/>
        <w:widowControl w:val="0"/>
        <w:suppressLineNumbers w:val="0"/>
        <w:spacing w:before="0" w:beforeAutospacing="0" w:after="0" w:afterAutospacing="0"/>
        <w:ind w:left="0" w:right="0"/>
        <w:jc w:val="both"/>
        <w:rPr>
          <w:rFonts w:hint="eastAsia" w:ascii="宋体" w:hAnsi="宋体" w:eastAsia="宋体" w:cs="宋体"/>
          <w:sz w:val="24"/>
          <w:szCs w:val="24"/>
        </w:rPr>
      </w:pPr>
      <w:r>
        <w:rPr>
          <w:rFonts w:hint="eastAsia" w:ascii="宋体" w:hAnsi="宋体" w:cs="宋体"/>
          <w:b/>
          <w:bCs/>
          <w:kern w:val="2"/>
          <w:sz w:val="24"/>
          <w:szCs w:val="24"/>
          <w:lang w:val="en-US" w:eastAsia="zh-CN" w:bidi="ar"/>
        </w:rPr>
        <w:t>（三）</w:t>
      </w:r>
      <w:r>
        <w:rPr>
          <w:rFonts w:hint="eastAsia" w:ascii="宋体" w:hAnsi="宋体" w:eastAsia="宋体" w:cs="宋体"/>
          <w:b/>
          <w:bCs/>
          <w:kern w:val="2"/>
          <w:sz w:val="24"/>
          <w:szCs w:val="24"/>
          <w:lang w:val="en-US" w:eastAsia="zh-CN" w:bidi="ar"/>
        </w:rPr>
        <w:t>参赛对象：</w:t>
      </w:r>
      <w:r>
        <w:rPr>
          <w:rFonts w:hint="eastAsia" w:ascii="宋体" w:hAnsi="宋体" w:eastAsia="宋体" w:cs="宋体"/>
          <w:kern w:val="2"/>
          <w:sz w:val="24"/>
          <w:szCs w:val="24"/>
          <w:lang w:val="en-US" w:eastAsia="zh-CN" w:bidi="ar"/>
        </w:rPr>
        <w:t>奉贤中学、曙光中学、致远高中</w:t>
      </w:r>
      <w:r>
        <w:rPr>
          <w:rFonts w:hint="eastAsia" w:ascii="宋体" w:hAnsi="宋体" w:cs="宋体"/>
          <w:kern w:val="2"/>
          <w:sz w:val="24"/>
          <w:szCs w:val="24"/>
          <w:lang w:val="en-US" w:eastAsia="zh-CN" w:bidi="ar"/>
        </w:rPr>
        <w:t>参赛的学生</w:t>
      </w:r>
    </w:p>
    <w:p>
      <w:pPr>
        <w:keepNext w:val="0"/>
        <w:keepLines w:val="0"/>
        <w:widowControl w:val="0"/>
        <w:suppressLineNumbers w:val="0"/>
        <w:spacing w:before="0" w:beforeAutospacing="0" w:after="0" w:afterAutospacing="0"/>
        <w:ind w:left="0" w:right="0"/>
        <w:jc w:val="both"/>
        <w:rPr>
          <w:rFonts w:hint="eastAsia" w:ascii="宋体" w:hAnsi="宋体" w:eastAsia="宋体" w:cs="宋体"/>
          <w:b w:val="0"/>
          <w:bCs/>
          <w:sz w:val="24"/>
          <w:szCs w:val="24"/>
          <w:lang w:val="en-US"/>
        </w:rPr>
      </w:pPr>
      <w:r>
        <w:rPr>
          <w:rFonts w:hint="eastAsia" w:ascii="宋体" w:hAnsi="宋体" w:cs="宋体"/>
          <w:b w:val="0"/>
          <w:bCs/>
          <w:kern w:val="2"/>
          <w:sz w:val="24"/>
          <w:szCs w:val="24"/>
          <w:lang w:val="en-US" w:eastAsia="zh-CN" w:bidi="ar"/>
        </w:rPr>
        <w:t>五、</w:t>
      </w:r>
      <w:r>
        <w:rPr>
          <w:rFonts w:hint="eastAsia" w:ascii="宋体" w:hAnsi="宋体" w:eastAsia="宋体" w:cs="宋体"/>
          <w:b w:val="0"/>
          <w:bCs/>
          <w:kern w:val="2"/>
          <w:sz w:val="24"/>
          <w:szCs w:val="24"/>
          <w:lang w:val="en-US" w:eastAsia="zh-CN" w:bidi="ar"/>
        </w:rPr>
        <w:t>兹</w:t>
      </w:r>
      <w:r>
        <w:rPr>
          <w:rFonts w:hint="eastAsia" w:ascii="宋体" w:hAnsi="宋体" w:cs="宋体"/>
          <w:b w:val="0"/>
          <w:bCs/>
          <w:kern w:val="2"/>
          <w:sz w:val="24"/>
          <w:szCs w:val="24"/>
          <w:lang w:val="en-US" w:eastAsia="zh-CN" w:bidi="ar"/>
        </w:rPr>
        <w:t>决定开展</w:t>
      </w:r>
      <w:r>
        <w:rPr>
          <w:rFonts w:hint="eastAsia" w:ascii="宋体" w:hAnsi="宋体" w:eastAsia="宋体" w:cs="宋体"/>
          <w:b w:val="0"/>
          <w:bCs/>
          <w:kern w:val="2"/>
          <w:sz w:val="24"/>
          <w:szCs w:val="24"/>
          <w:lang w:val="en-US" w:eastAsia="zh-CN" w:bidi="ar"/>
        </w:rPr>
        <w:t>关于2021年上海市青少年应用化学与技能竞赛的通知。</w:t>
      </w:r>
    </w:p>
    <w:p>
      <w:pPr>
        <w:keepNext w:val="0"/>
        <w:keepLines w:val="0"/>
        <w:widowControl w:val="0"/>
        <w:suppressLineNumbers w:val="0"/>
        <w:spacing w:before="0" w:beforeAutospacing="0" w:after="0" w:afterAutospacing="0"/>
        <w:ind w:right="0" w:firstLine="480" w:firstLineChars="200"/>
        <w:jc w:val="both"/>
        <w:rPr>
          <w:rFonts w:hint="eastAsia" w:ascii="宋体" w:hAnsi="宋体" w:eastAsia="宋体" w:cs="宋体"/>
          <w:b w:val="0"/>
          <w:bCs/>
          <w:sz w:val="24"/>
          <w:szCs w:val="24"/>
          <w:lang w:val="en-US"/>
        </w:rPr>
      </w:pPr>
      <w:r>
        <w:rPr>
          <w:rFonts w:hint="eastAsia" w:ascii="宋体" w:hAnsi="宋体" w:eastAsia="宋体" w:cs="宋体"/>
          <w:b w:val="0"/>
          <w:bCs/>
          <w:kern w:val="2"/>
          <w:sz w:val="24"/>
          <w:szCs w:val="24"/>
          <w:lang w:val="en-US" w:eastAsia="zh-CN" w:bidi="ar"/>
        </w:rPr>
        <w:t>2021年上海市青少年应用化学与技能竞赛</w:t>
      </w:r>
      <w:r>
        <w:rPr>
          <w:rFonts w:hint="eastAsia" w:ascii="宋体" w:hAnsi="宋体" w:eastAsia="宋体" w:cs="宋体"/>
          <w:b/>
          <w:bCs w:val="0"/>
          <w:kern w:val="2"/>
          <w:sz w:val="24"/>
          <w:szCs w:val="24"/>
          <w:lang w:val="en-US" w:eastAsia="zh-CN" w:bidi="ar"/>
        </w:rPr>
        <w:t>6月25号</w:t>
      </w:r>
      <w:r>
        <w:rPr>
          <w:rFonts w:hint="eastAsia" w:ascii="宋体" w:hAnsi="宋体" w:eastAsia="宋体" w:cs="宋体"/>
          <w:b w:val="0"/>
          <w:bCs/>
          <w:kern w:val="2"/>
          <w:sz w:val="24"/>
          <w:szCs w:val="24"/>
          <w:lang w:val="en-US" w:eastAsia="zh-CN" w:bidi="ar"/>
        </w:rPr>
        <w:t>将在各高中学校举行。请参加本次竞赛的高中学校</w:t>
      </w:r>
      <w:r>
        <w:rPr>
          <w:rFonts w:hint="eastAsia" w:ascii="宋体" w:hAnsi="宋体" w:eastAsia="宋体" w:cs="宋体"/>
          <w:b/>
          <w:bCs w:val="0"/>
          <w:kern w:val="2"/>
          <w:sz w:val="24"/>
          <w:szCs w:val="24"/>
          <w:lang w:val="en-US" w:eastAsia="zh-CN" w:bidi="ar"/>
        </w:rPr>
        <w:t>6月10号</w:t>
      </w:r>
      <w:r>
        <w:rPr>
          <w:rFonts w:hint="eastAsia" w:ascii="宋体" w:hAnsi="宋体" w:eastAsia="宋体" w:cs="宋体"/>
          <w:b w:val="0"/>
          <w:bCs/>
          <w:kern w:val="2"/>
          <w:sz w:val="24"/>
          <w:szCs w:val="24"/>
          <w:lang w:val="en-US" w:eastAsia="zh-CN" w:bidi="ar"/>
        </w:rPr>
        <w:t>前交报名表至dth1967@sina.com或微信转发奉贤区青少年活动中心董老师</w:t>
      </w:r>
      <w:r>
        <w:rPr>
          <w:rFonts w:hint="eastAsia" w:ascii="宋体" w:hAnsi="宋体" w:cs="宋体"/>
          <w:b w:val="0"/>
          <w:bCs/>
          <w:kern w:val="2"/>
          <w:sz w:val="24"/>
          <w:szCs w:val="24"/>
          <w:lang w:val="en-US" w:eastAsia="zh-CN" w:bidi="ar"/>
        </w:rPr>
        <w:t>。</w:t>
      </w:r>
    </w:p>
    <w:p>
      <w:pPr>
        <w:keepNext w:val="0"/>
        <w:keepLines w:val="0"/>
        <w:widowControl w:val="0"/>
        <w:suppressLineNumbers w:val="0"/>
        <w:spacing w:before="0" w:beforeAutospacing="0" w:after="0" w:afterAutospacing="0"/>
        <w:ind w:left="0" w:right="0"/>
        <w:jc w:val="both"/>
        <w:rPr>
          <w:rFonts w:hint="eastAsia" w:ascii="宋体" w:hAnsi="宋体" w:eastAsia="宋体" w:cs="宋体"/>
          <w:b w:val="0"/>
          <w:bCs/>
          <w:sz w:val="24"/>
          <w:szCs w:val="24"/>
          <w:lang w:val="en-US"/>
        </w:rPr>
      </w:pPr>
    </w:p>
    <w:p>
      <w:pPr>
        <w:keepNext w:val="0"/>
        <w:keepLines w:val="0"/>
        <w:widowControl/>
        <w:numPr>
          <w:ilvl w:val="0"/>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p>
    <w:p>
      <w:pPr>
        <w:keepNext w:val="0"/>
        <w:keepLines w:val="0"/>
        <w:widowControl/>
        <w:numPr>
          <w:ilvl w:val="0"/>
          <w:numId w:val="3"/>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val="0"/>
          <w:bCs w:val="0"/>
          <w:kern w:val="2"/>
          <w:sz w:val="24"/>
          <w:szCs w:val="24"/>
          <w:lang w:val="en-US" w:eastAsia="zh-CN" w:bidi="ar"/>
        </w:rPr>
        <w:t>兹决定开展关于2021年全国青少年电子制作锦标赛网络预选赛的通知。</w:t>
      </w:r>
    </w:p>
    <w:p>
      <w:pPr>
        <w:keepNext w:val="0"/>
        <w:keepLines w:val="0"/>
        <w:widowControl/>
        <w:numPr>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bCs/>
          <w:kern w:val="2"/>
          <w:sz w:val="24"/>
          <w:szCs w:val="24"/>
          <w:lang w:val="en-US" w:eastAsia="zh-CN" w:bidi="ar"/>
        </w:rPr>
        <w:t>（一）比赛时间：</w:t>
      </w:r>
      <w:r>
        <w:rPr>
          <w:rFonts w:hint="eastAsia" w:ascii="宋体" w:hAnsi="宋体" w:cs="宋体"/>
          <w:b w:val="0"/>
          <w:bCs w:val="0"/>
          <w:kern w:val="2"/>
          <w:sz w:val="24"/>
          <w:szCs w:val="24"/>
          <w:lang w:val="en-US" w:eastAsia="zh-CN" w:bidi="ar"/>
        </w:rPr>
        <w:t>5月26日至5月31日</w:t>
      </w:r>
    </w:p>
    <w:p>
      <w:pPr>
        <w:keepNext w:val="0"/>
        <w:keepLines w:val="0"/>
        <w:widowControl/>
        <w:numPr>
          <w:ilvl w:val="0"/>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val="0"/>
          <w:bCs w:val="0"/>
          <w:kern w:val="2"/>
          <w:sz w:val="24"/>
          <w:szCs w:val="24"/>
          <w:lang w:val="en-US" w:eastAsia="zh-CN" w:bidi="ar"/>
        </w:rPr>
        <w:t>请相关学校科技辅导员组织好学生准时参赛。</w:t>
      </w:r>
    </w:p>
    <w:p>
      <w:pPr>
        <w:keepNext w:val="0"/>
        <w:keepLines w:val="0"/>
        <w:widowControl/>
        <w:numPr>
          <w:ilvl w:val="0"/>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p>
    <w:p>
      <w:pPr>
        <w:keepNext w:val="0"/>
        <w:keepLines w:val="0"/>
        <w:widowControl/>
        <w:numPr>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p>
    <w:p>
      <w:pPr>
        <w:keepNext w:val="0"/>
        <w:keepLines w:val="0"/>
        <w:widowControl/>
        <w:numPr>
          <w:ilvl w:val="0"/>
          <w:numId w:val="3"/>
        </w:numPr>
        <w:suppressLineNumbers w:val="0"/>
        <w:adjustRightInd w:val="0"/>
        <w:snapToGrid w:val="0"/>
        <w:spacing w:before="0" w:beforeAutospacing="0" w:after="0" w:afterAutospacing="0"/>
        <w:ind w:left="0" w:leftChars="0" w:right="0" w:rightChars="0" w:firstLine="0" w:firstLineChars="0"/>
        <w:jc w:val="left"/>
        <w:rPr>
          <w:rFonts w:hint="eastAsia" w:ascii="宋体" w:hAnsi="宋体" w:cs="宋体"/>
          <w:b w:val="0"/>
          <w:bCs w:val="0"/>
          <w:kern w:val="2"/>
          <w:sz w:val="24"/>
          <w:szCs w:val="24"/>
          <w:lang w:val="en-US" w:eastAsia="zh-CN" w:bidi="ar"/>
        </w:rPr>
      </w:pPr>
      <w:r>
        <w:rPr>
          <w:rFonts w:hint="eastAsia" w:ascii="宋体" w:hAnsi="宋体" w:cs="宋体"/>
          <w:b w:val="0"/>
          <w:bCs w:val="0"/>
          <w:kern w:val="2"/>
          <w:sz w:val="24"/>
          <w:szCs w:val="24"/>
          <w:lang w:val="en-US" w:eastAsia="zh-CN" w:bidi="ar"/>
        </w:rPr>
        <w:t>兹决定开展关于2021年奉贤区青少年无线电活动日的通知。</w:t>
      </w:r>
    </w:p>
    <w:p>
      <w:pPr>
        <w:keepNext w:val="0"/>
        <w:keepLines w:val="0"/>
        <w:widowControl/>
        <w:numPr>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bCs/>
          <w:kern w:val="2"/>
          <w:sz w:val="24"/>
          <w:szCs w:val="24"/>
          <w:lang w:val="en-US" w:eastAsia="zh-CN" w:bidi="ar"/>
        </w:rPr>
        <w:t>（一）活动时间：</w:t>
      </w:r>
      <w:r>
        <w:rPr>
          <w:rFonts w:hint="eastAsia" w:ascii="宋体" w:hAnsi="宋体" w:cs="宋体"/>
          <w:b w:val="0"/>
          <w:bCs w:val="0"/>
          <w:kern w:val="2"/>
          <w:sz w:val="24"/>
          <w:szCs w:val="24"/>
          <w:lang w:val="en-US" w:eastAsia="zh-CN" w:bidi="ar"/>
        </w:rPr>
        <w:t>6月1日下午3：50</w:t>
      </w:r>
    </w:p>
    <w:p>
      <w:pPr>
        <w:keepNext w:val="0"/>
        <w:keepLines w:val="0"/>
        <w:widowControl/>
        <w:numPr>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bCs/>
          <w:kern w:val="2"/>
          <w:sz w:val="24"/>
          <w:szCs w:val="24"/>
          <w:lang w:val="en-US" w:eastAsia="zh-CN" w:bidi="ar"/>
        </w:rPr>
        <w:t>（二）活动地点：</w:t>
      </w:r>
      <w:r>
        <w:rPr>
          <w:rFonts w:hint="eastAsia" w:ascii="宋体" w:hAnsi="宋体" w:cs="宋体"/>
          <w:b w:val="0"/>
          <w:bCs w:val="0"/>
          <w:kern w:val="2"/>
          <w:sz w:val="24"/>
          <w:szCs w:val="24"/>
          <w:lang w:val="en-US" w:eastAsia="zh-CN" w:bidi="ar"/>
        </w:rPr>
        <w:t>曙光中学</w:t>
      </w:r>
    </w:p>
    <w:p>
      <w:pPr>
        <w:keepNext w:val="0"/>
        <w:keepLines w:val="0"/>
        <w:widowControl/>
        <w:numPr>
          <w:numId w:val="0"/>
        </w:numPr>
        <w:suppressLineNumbers w:val="0"/>
        <w:adjustRightInd w:val="0"/>
        <w:snapToGrid w:val="0"/>
        <w:spacing w:before="0" w:beforeAutospacing="0" w:after="0" w:afterAutospacing="0"/>
        <w:ind w:right="0" w:rightChars="0"/>
        <w:jc w:val="left"/>
        <w:rPr>
          <w:rFonts w:hint="eastAsia" w:ascii="宋体" w:hAnsi="宋体" w:cs="宋体"/>
          <w:b w:val="0"/>
          <w:bCs w:val="0"/>
          <w:kern w:val="2"/>
          <w:sz w:val="24"/>
          <w:szCs w:val="24"/>
          <w:lang w:val="en-US" w:eastAsia="zh-CN" w:bidi="ar"/>
        </w:rPr>
      </w:pPr>
      <w:r>
        <w:rPr>
          <w:rFonts w:hint="eastAsia" w:ascii="宋体" w:hAnsi="宋体" w:cs="宋体"/>
          <w:b/>
          <w:bCs/>
          <w:kern w:val="2"/>
          <w:sz w:val="24"/>
          <w:szCs w:val="24"/>
          <w:lang w:val="en-US" w:eastAsia="zh-CN" w:bidi="ar"/>
        </w:rPr>
        <w:t>（三）出席人员：</w:t>
      </w:r>
      <w:r>
        <w:rPr>
          <w:rFonts w:hint="eastAsia" w:ascii="宋体" w:hAnsi="宋体" w:cs="宋体"/>
          <w:b w:val="0"/>
          <w:bCs w:val="0"/>
          <w:kern w:val="2"/>
          <w:sz w:val="24"/>
          <w:szCs w:val="24"/>
          <w:lang w:val="en-US" w:eastAsia="zh-CN" w:bidi="ar"/>
        </w:rPr>
        <w:t xml:space="preserve">汇贤中学  王敏芬  王  </w:t>
      </w:r>
      <w:bookmarkStart w:id="1" w:name="_GoBack"/>
      <w:bookmarkEnd w:id="1"/>
      <w:r>
        <w:rPr>
          <w:rFonts w:hint="eastAsia" w:ascii="宋体" w:hAnsi="宋体" w:cs="宋体"/>
          <w:b w:val="0"/>
          <w:bCs w:val="0"/>
          <w:kern w:val="2"/>
          <w:sz w:val="24"/>
          <w:szCs w:val="24"/>
          <w:lang w:val="en-US" w:eastAsia="zh-CN" w:bidi="ar"/>
        </w:rPr>
        <w:t xml:space="preserve">丁 </w:t>
      </w:r>
    </w:p>
    <w:p>
      <w:pPr>
        <w:keepNext w:val="0"/>
        <w:keepLines w:val="0"/>
        <w:widowControl/>
        <w:numPr>
          <w:numId w:val="0"/>
        </w:numPr>
        <w:suppressLineNumbers w:val="0"/>
        <w:adjustRightInd w:val="0"/>
        <w:snapToGrid w:val="0"/>
        <w:spacing w:before="0" w:beforeAutospacing="0" w:after="0" w:afterAutospacing="0"/>
        <w:ind w:right="0" w:rightChars="0" w:firstLine="1920" w:firstLineChars="800"/>
        <w:jc w:val="left"/>
        <w:rPr>
          <w:rFonts w:hint="eastAsia" w:ascii="宋体" w:hAnsi="宋体" w:cs="宋体"/>
          <w:b w:val="0"/>
          <w:bCs w:val="0"/>
          <w:kern w:val="2"/>
          <w:sz w:val="24"/>
          <w:szCs w:val="24"/>
          <w:lang w:val="en-US" w:eastAsia="zh-CN" w:bidi="ar"/>
        </w:rPr>
      </w:pPr>
      <w:r>
        <w:rPr>
          <w:rFonts w:hint="eastAsia" w:ascii="宋体" w:hAnsi="宋体" w:cs="宋体"/>
          <w:b w:val="0"/>
          <w:bCs w:val="0"/>
          <w:kern w:val="2"/>
          <w:sz w:val="24"/>
          <w:szCs w:val="24"/>
          <w:lang w:val="en-US" w:eastAsia="zh-CN" w:bidi="ar"/>
        </w:rPr>
        <w:t>光明学校  邹  强</w:t>
      </w: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4694F8"/>
    <w:multiLevelType w:val="singleLevel"/>
    <w:tmpl w:val="DE4694F8"/>
    <w:lvl w:ilvl="0" w:tentative="0">
      <w:start w:val="3"/>
      <w:numFmt w:val="chineseCounting"/>
      <w:suff w:val="nothing"/>
      <w:lvlText w:val="%1、"/>
      <w:lvlJc w:val="left"/>
      <w:rPr>
        <w:rFonts w:hint="eastAsia"/>
      </w:rPr>
    </w:lvl>
  </w:abstractNum>
  <w:abstractNum w:abstractNumId="1">
    <w:nsid w:val="1EE52491"/>
    <w:multiLevelType w:val="multilevel"/>
    <w:tmpl w:val="1EE52491"/>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A0ACAEB"/>
    <w:multiLevelType w:val="singleLevel"/>
    <w:tmpl w:val="7A0ACAEB"/>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63A45"/>
    <w:rsid w:val="15C84553"/>
    <w:rsid w:val="23560E44"/>
    <w:rsid w:val="39952501"/>
    <w:rsid w:val="43063A45"/>
    <w:rsid w:val="45405F20"/>
    <w:rsid w:val="4AA543F6"/>
    <w:rsid w:val="4BB77733"/>
    <w:rsid w:val="5B5315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2021-05-25T07:00:00Z</dcterms:created>
  <dc:creator>Maggie</dc:creator>
  <cp:lastModifiedBy>Maggie</cp:lastModifiedBy>
  <dcterms:modified xsi:type="dcterms:W3CDTF">2021-05-26T07:05:59Z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