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37" w:rsidRDefault="00351C37">
      <w:pPr>
        <w:spacing w:line="360" w:lineRule="auto"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初中学段区级重点课题成果展示与研讨</w:t>
      </w:r>
    </w:p>
    <w:p w:rsidR="00351C37" w:rsidRDefault="00351C37">
      <w:pPr>
        <w:spacing w:line="360" w:lineRule="auto"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汇贤中学专场活动通知</w:t>
      </w:r>
    </w:p>
    <w:p w:rsidR="00351C37" w:rsidRDefault="00351C37">
      <w:pPr>
        <w:spacing w:line="400" w:lineRule="exact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初中学校科研室：</w:t>
      </w:r>
    </w:p>
    <w:p w:rsidR="00351C37" w:rsidRDefault="00351C37">
      <w:pPr>
        <w:spacing w:line="400" w:lineRule="exact"/>
        <w:ind w:firstLineChars="200" w:firstLine="480"/>
        <w:rPr>
          <w:rFonts w:asci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为了进一步加强学校重点课题的成果推广</w:t>
      </w:r>
      <w:r>
        <w:rPr>
          <w:rFonts w:ascii="宋体"/>
          <w:kern w:val="0"/>
          <w:sz w:val="24"/>
          <w:szCs w:val="24"/>
        </w:rPr>
        <w:t>,</w:t>
      </w:r>
      <w:r>
        <w:rPr>
          <w:rFonts w:ascii="宋体" w:hAnsi="宋体" w:hint="eastAsia"/>
          <w:kern w:val="0"/>
          <w:sz w:val="24"/>
          <w:szCs w:val="24"/>
        </w:rPr>
        <w:t>同时促进校际科研经验的交流与分享，在汇贤中学举行区级重点课题《</w:t>
      </w:r>
      <w:r>
        <w:rPr>
          <w:rFonts w:ascii="宋体" w:hAnsi="宋体" w:hint="eastAsia"/>
          <w:sz w:val="24"/>
        </w:rPr>
        <w:t>《基于单元复习的初中数学校本练习设计的实践研究》</w:t>
      </w:r>
      <w:r>
        <w:rPr>
          <w:rFonts w:ascii="宋体" w:hAnsi="宋体" w:hint="eastAsia"/>
          <w:kern w:val="0"/>
          <w:sz w:val="24"/>
          <w:szCs w:val="24"/>
        </w:rPr>
        <w:t>》成果展示和研讨活动。</w:t>
      </w:r>
    </w:p>
    <w:p w:rsidR="00351C37" w:rsidRDefault="00351C37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一、活动主题：</w:t>
      </w:r>
      <w:r>
        <w:rPr>
          <w:rFonts w:ascii="宋体" w:hAnsi="宋体" w:hint="eastAsia"/>
          <w:sz w:val="24"/>
        </w:rPr>
        <w:t>基于单元复习的初中数学校本练习设计的实践研究</w:t>
      </w:r>
    </w:p>
    <w:p w:rsidR="00351C37" w:rsidRDefault="00351C37">
      <w:pPr>
        <w:spacing w:line="400" w:lineRule="exact"/>
        <w:jc w:val="left"/>
        <w:rPr>
          <w:rFonts w:ascii="宋体"/>
          <w:color w:val="0000FF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二、活动时间：</w:t>
      </w:r>
      <w:r>
        <w:rPr>
          <w:rFonts w:ascii="宋体" w:hAnsi="宋体"/>
          <w:sz w:val="24"/>
          <w:szCs w:val="24"/>
        </w:rPr>
        <w:t>2021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14</w:t>
      </w:r>
      <w:r>
        <w:rPr>
          <w:rFonts w:ascii="宋体" w:hAnsi="宋体" w:hint="eastAsia"/>
          <w:sz w:val="24"/>
          <w:szCs w:val="24"/>
        </w:rPr>
        <w:t>日（周五）</w:t>
      </w:r>
      <w:r>
        <w:rPr>
          <w:rFonts w:ascii="宋体" w:hAnsi="宋体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>45—16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/>
          <w:sz w:val="24"/>
          <w:szCs w:val="24"/>
        </w:rPr>
        <w:t>00</w:t>
      </w:r>
    </w:p>
    <w:p w:rsidR="00351C37" w:rsidRDefault="00351C37">
      <w:pPr>
        <w:spacing w:line="400" w:lineRule="exact"/>
        <w:jc w:val="left"/>
        <w:rPr>
          <w:rFonts w:ascii="宋体"/>
          <w:color w:val="0000FF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三、活动地点：</w:t>
      </w:r>
      <w:r>
        <w:rPr>
          <w:rFonts w:ascii="宋体" w:hAnsi="宋体" w:hint="eastAsia"/>
          <w:sz w:val="24"/>
          <w:szCs w:val="24"/>
        </w:rPr>
        <w:t>汇贤中学</w:t>
      </w:r>
      <w:r>
        <w:rPr>
          <w:rFonts w:ascii="宋体" w:hAnsi="宋体" w:hint="eastAsia"/>
          <w:color w:val="36363D"/>
          <w:sz w:val="24"/>
          <w:szCs w:val="24"/>
        </w:rPr>
        <w:t>（地址：运河路</w:t>
      </w:r>
      <w:r>
        <w:rPr>
          <w:rFonts w:ascii="宋体" w:hAnsi="宋体"/>
          <w:color w:val="36363D"/>
          <w:sz w:val="24"/>
          <w:szCs w:val="24"/>
        </w:rPr>
        <w:t>288</w:t>
      </w:r>
      <w:r>
        <w:rPr>
          <w:rFonts w:ascii="宋体" w:hAnsi="宋体" w:hint="eastAsia"/>
          <w:color w:val="36363D"/>
          <w:sz w:val="24"/>
          <w:szCs w:val="24"/>
        </w:rPr>
        <w:t>号</w:t>
      </w:r>
      <w:bookmarkStart w:id="0" w:name="_GoBack"/>
      <w:bookmarkEnd w:id="0"/>
      <w:r>
        <w:rPr>
          <w:rFonts w:ascii="宋体" w:hAnsi="宋体" w:hint="eastAsia"/>
          <w:color w:val="36363D"/>
          <w:sz w:val="24"/>
          <w:szCs w:val="24"/>
        </w:rPr>
        <w:t>）</w:t>
      </w:r>
    </w:p>
    <w:p w:rsidR="00351C37" w:rsidRDefault="00351C37">
      <w:pPr>
        <w:spacing w:line="400" w:lineRule="exact"/>
        <w:jc w:val="left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四、出席人员：</w:t>
      </w:r>
    </w:p>
    <w:p w:rsidR="00351C37" w:rsidRPr="00881E28" w:rsidRDefault="00351C37">
      <w:pPr>
        <w:spacing w:line="400" w:lineRule="exact"/>
        <w:jc w:val="left"/>
        <w:rPr>
          <w:rFonts w:ascii="宋体"/>
          <w:b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各初中科研室主任</w:t>
      </w:r>
      <w:r>
        <w:rPr>
          <w:rFonts w:ascii="宋体" w:hAnsi="宋体"/>
          <w:sz w:val="24"/>
          <w:szCs w:val="24"/>
        </w:rPr>
        <w:t xml:space="preserve">    </w:t>
      </w:r>
      <w:r w:rsidRPr="00881E28">
        <w:rPr>
          <w:rFonts w:ascii="宋体" w:hAnsi="宋体" w:hint="eastAsia"/>
          <w:b/>
          <w:sz w:val="24"/>
          <w:szCs w:val="24"/>
        </w:rPr>
        <w:t>唐明红</w:t>
      </w:r>
    </w:p>
    <w:p w:rsidR="00351C37" w:rsidRDefault="00351C37">
      <w:pPr>
        <w:spacing w:line="40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汇贤中学学区集团科研室主任</w:t>
      </w:r>
    </w:p>
    <w:p w:rsidR="00351C37" w:rsidRDefault="00351C37">
      <w:pPr>
        <w:spacing w:line="40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3.2019</w:t>
      </w:r>
      <w:r>
        <w:rPr>
          <w:rFonts w:ascii="宋体" w:hAnsi="宋体" w:hint="eastAsia"/>
          <w:sz w:val="24"/>
          <w:szCs w:val="24"/>
        </w:rPr>
        <w:t>年、</w:t>
      </w:r>
      <w:r>
        <w:rPr>
          <w:rFonts w:ascii="宋体" w:hAnsi="宋体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年初中学段区级重点课题负责人</w:t>
      </w:r>
    </w:p>
    <w:p w:rsidR="00351C37" w:rsidRDefault="00351C37">
      <w:pPr>
        <w:spacing w:line="40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学段科研员、数学教研员</w:t>
      </w:r>
    </w:p>
    <w:p w:rsidR="00351C37" w:rsidRDefault="00351C37">
      <w:pPr>
        <w:spacing w:line="40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</w:t>
      </w:r>
      <w:r>
        <w:rPr>
          <w:rFonts w:ascii="宋体" w:hAnsi="宋体" w:hint="eastAsia"/>
          <w:sz w:val="24"/>
          <w:szCs w:val="24"/>
        </w:rPr>
        <w:t>区科研骨干培训班初中段学员</w:t>
      </w:r>
    </w:p>
    <w:p w:rsidR="00351C37" w:rsidRDefault="00351C37">
      <w:pPr>
        <w:spacing w:line="400" w:lineRule="exact"/>
        <w:jc w:val="left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五、活动安排：</w:t>
      </w:r>
    </w:p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3"/>
        <w:gridCol w:w="1137"/>
        <w:gridCol w:w="714"/>
        <w:gridCol w:w="4825"/>
        <w:gridCol w:w="1404"/>
      </w:tblGrid>
      <w:tr w:rsidR="00351C37">
        <w:tc>
          <w:tcPr>
            <w:tcW w:w="863" w:type="dxa"/>
          </w:tcPr>
          <w:p w:rsidR="00351C37" w:rsidRDefault="00351C37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137" w:type="dxa"/>
          </w:tcPr>
          <w:p w:rsidR="00351C37" w:rsidRDefault="00351C37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5539" w:type="dxa"/>
            <w:gridSpan w:val="2"/>
          </w:tcPr>
          <w:p w:rsidR="00351C37" w:rsidRDefault="00351C37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内容</w:t>
            </w:r>
          </w:p>
        </w:tc>
        <w:tc>
          <w:tcPr>
            <w:tcW w:w="1404" w:type="dxa"/>
          </w:tcPr>
          <w:p w:rsidR="00351C37" w:rsidRDefault="00351C37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地点</w:t>
            </w:r>
          </w:p>
        </w:tc>
      </w:tr>
      <w:tr w:rsidR="00351C37">
        <w:tc>
          <w:tcPr>
            <w:tcW w:w="863" w:type="dxa"/>
            <w:vAlign w:val="center"/>
          </w:tcPr>
          <w:p w:rsidR="00351C37" w:rsidRDefault="00351C3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137" w:type="dxa"/>
            <w:vAlign w:val="center"/>
          </w:tcPr>
          <w:p w:rsidR="00351C37" w:rsidRDefault="00351C37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12:45—13:1</w:t>
            </w:r>
            <w:r>
              <w:rPr>
                <w:rFonts w:ascii="宋体"/>
                <w:sz w:val="24"/>
              </w:rPr>
              <w:t>0</w:t>
            </w:r>
          </w:p>
        </w:tc>
        <w:tc>
          <w:tcPr>
            <w:tcW w:w="5539" w:type="dxa"/>
            <w:gridSpan w:val="2"/>
            <w:vAlign w:val="center"/>
          </w:tcPr>
          <w:p w:rsidR="00351C37" w:rsidRDefault="00351C37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签到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查阅资料</w:t>
            </w:r>
          </w:p>
        </w:tc>
        <w:tc>
          <w:tcPr>
            <w:tcW w:w="1404" w:type="dxa"/>
          </w:tcPr>
          <w:p w:rsidR="00351C37" w:rsidRDefault="00351C3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三楼录播室</w:t>
            </w:r>
          </w:p>
        </w:tc>
      </w:tr>
      <w:tr w:rsidR="00351C37">
        <w:trPr>
          <w:trHeight w:val="852"/>
        </w:trPr>
        <w:tc>
          <w:tcPr>
            <w:tcW w:w="863" w:type="dxa"/>
            <w:vAlign w:val="center"/>
          </w:tcPr>
          <w:p w:rsidR="00351C37" w:rsidRDefault="00351C3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351C37" w:rsidRDefault="00351C37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13:15—13:55</w:t>
            </w:r>
          </w:p>
        </w:tc>
        <w:tc>
          <w:tcPr>
            <w:tcW w:w="5539" w:type="dxa"/>
            <w:gridSpan w:val="2"/>
            <w:vAlign w:val="center"/>
          </w:tcPr>
          <w:p w:rsidR="00351C37" w:rsidRDefault="00351C37">
            <w:pPr>
              <w:spacing w:line="400" w:lineRule="exact"/>
              <w:rPr>
                <w:rFonts w:ascii="宋体"/>
                <w:color w:val="36363D"/>
                <w:sz w:val="24"/>
              </w:rPr>
            </w:pPr>
            <w:r>
              <w:rPr>
                <w:rFonts w:ascii="宋体" w:hAnsi="宋体" w:hint="eastAsia"/>
                <w:color w:val="36363D"/>
                <w:sz w:val="24"/>
              </w:rPr>
              <w:t>课堂展示：《一次方程和不等式》试卷讲评</w:t>
            </w:r>
          </w:p>
        </w:tc>
        <w:tc>
          <w:tcPr>
            <w:tcW w:w="1404" w:type="dxa"/>
          </w:tcPr>
          <w:p w:rsidR="00351C37" w:rsidRDefault="00351C3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三楼录播室</w:t>
            </w:r>
          </w:p>
        </w:tc>
      </w:tr>
      <w:tr w:rsidR="00351C37">
        <w:tc>
          <w:tcPr>
            <w:tcW w:w="863" w:type="dxa"/>
            <w:vMerge w:val="restart"/>
            <w:vAlign w:val="center"/>
          </w:tcPr>
          <w:p w:rsidR="00351C37" w:rsidRDefault="00351C3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137" w:type="dxa"/>
            <w:vMerge w:val="restart"/>
            <w:vAlign w:val="center"/>
          </w:tcPr>
          <w:p w:rsidR="00351C37" w:rsidRDefault="00351C37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14:0</w:t>
            </w:r>
            <w:r>
              <w:rPr>
                <w:rFonts w:asci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—14:40</w:t>
            </w:r>
          </w:p>
        </w:tc>
        <w:tc>
          <w:tcPr>
            <w:tcW w:w="714" w:type="dxa"/>
            <w:vMerge w:val="restart"/>
            <w:vAlign w:val="center"/>
          </w:tcPr>
          <w:p w:rsidR="00351C37" w:rsidRDefault="00351C37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微</w:t>
            </w:r>
          </w:p>
          <w:p w:rsidR="00351C37" w:rsidRDefault="00351C37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</w:t>
            </w:r>
          </w:p>
          <w:p w:rsidR="00351C37" w:rsidRDefault="00351C37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告</w:t>
            </w:r>
          </w:p>
        </w:tc>
        <w:tc>
          <w:tcPr>
            <w:tcW w:w="4825" w:type="dxa"/>
            <w:vAlign w:val="center"/>
          </w:tcPr>
          <w:p w:rsidR="00351C37" w:rsidRDefault="00351C37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大数据资源库：实现练习精准讲评</w:t>
            </w:r>
          </w:p>
        </w:tc>
        <w:tc>
          <w:tcPr>
            <w:tcW w:w="1404" w:type="dxa"/>
            <w:vMerge w:val="restart"/>
          </w:tcPr>
          <w:p w:rsidR="00351C37" w:rsidRDefault="00351C37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 w:rsidR="00351C37" w:rsidRDefault="00351C37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 w:rsidR="00351C37" w:rsidRDefault="00351C37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 w:rsidR="00351C37" w:rsidRDefault="00351C3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二楼会议室</w:t>
            </w:r>
          </w:p>
        </w:tc>
      </w:tr>
      <w:tr w:rsidR="00351C37">
        <w:tc>
          <w:tcPr>
            <w:tcW w:w="863" w:type="dxa"/>
            <w:vMerge/>
            <w:vAlign w:val="center"/>
          </w:tcPr>
          <w:p w:rsidR="00351C37" w:rsidRDefault="00351C37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7" w:type="dxa"/>
            <w:vMerge/>
            <w:vAlign w:val="center"/>
          </w:tcPr>
          <w:p w:rsidR="00351C37" w:rsidRDefault="00351C37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714" w:type="dxa"/>
            <w:vMerge/>
            <w:vAlign w:val="center"/>
          </w:tcPr>
          <w:p w:rsidR="00351C37" w:rsidRDefault="00351C37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4825" w:type="dxa"/>
            <w:vAlign w:val="center"/>
          </w:tcPr>
          <w:p w:rsidR="00351C37" w:rsidRDefault="00351C37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思维导图的运用：形成知识网络图</w:t>
            </w:r>
          </w:p>
        </w:tc>
        <w:tc>
          <w:tcPr>
            <w:tcW w:w="1404" w:type="dxa"/>
            <w:vMerge/>
          </w:tcPr>
          <w:p w:rsidR="00351C37" w:rsidRDefault="00351C37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351C37">
        <w:trPr>
          <w:trHeight w:val="501"/>
        </w:trPr>
        <w:tc>
          <w:tcPr>
            <w:tcW w:w="863" w:type="dxa"/>
            <w:vMerge/>
            <w:vAlign w:val="center"/>
          </w:tcPr>
          <w:p w:rsidR="00351C37" w:rsidRDefault="00351C37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7" w:type="dxa"/>
            <w:vMerge/>
            <w:vAlign w:val="center"/>
          </w:tcPr>
          <w:p w:rsidR="00351C37" w:rsidRDefault="00351C37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714" w:type="dxa"/>
            <w:vMerge/>
            <w:vAlign w:val="center"/>
          </w:tcPr>
          <w:p w:rsidR="00351C37" w:rsidRDefault="00351C37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4825" w:type="dxa"/>
            <w:vAlign w:val="center"/>
          </w:tcPr>
          <w:p w:rsidR="00351C37" w:rsidRDefault="00351C37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微课胶囊：让学习随时发生</w:t>
            </w:r>
          </w:p>
        </w:tc>
        <w:tc>
          <w:tcPr>
            <w:tcW w:w="1404" w:type="dxa"/>
            <w:vMerge/>
          </w:tcPr>
          <w:p w:rsidR="00351C37" w:rsidRDefault="00351C37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351C37">
        <w:tc>
          <w:tcPr>
            <w:tcW w:w="863" w:type="dxa"/>
            <w:vAlign w:val="center"/>
          </w:tcPr>
          <w:p w:rsidR="00351C37" w:rsidRDefault="00351C3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137" w:type="dxa"/>
            <w:vAlign w:val="center"/>
          </w:tcPr>
          <w:p w:rsidR="00351C37" w:rsidRDefault="00351C37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14:40—15:10</w:t>
            </w:r>
          </w:p>
        </w:tc>
        <w:tc>
          <w:tcPr>
            <w:tcW w:w="5539" w:type="dxa"/>
            <w:gridSpan w:val="2"/>
            <w:vAlign w:val="center"/>
          </w:tcPr>
          <w:p w:rsidR="00351C37" w:rsidRDefault="00351C37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课题汇报交流：基于单元复习的初中数学校本练习设计的实践研究</w:t>
            </w:r>
          </w:p>
        </w:tc>
        <w:tc>
          <w:tcPr>
            <w:tcW w:w="1404" w:type="dxa"/>
            <w:vMerge/>
          </w:tcPr>
          <w:p w:rsidR="00351C37" w:rsidRDefault="00351C37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351C37">
        <w:tc>
          <w:tcPr>
            <w:tcW w:w="863" w:type="dxa"/>
            <w:vAlign w:val="center"/>
          </w:tcPr>
          <w:p w:rsidR="00351C37" w:rsidRDefault="00351C3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137" w:type="dxa"/>
            <w:vAlign w:val="center"/>
          </w:tcPr>
          <w:p w:rsidR="00351C37" w:rsidRDefault="00351C37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15:15—16:00</w:t>
            </w:r>
          </w:p>
        </w:tc>
        <w:tc>
          <w:tcPr>
            <w:tcW w:w="5539" w:type="dxa"/>
            <w:gridSpan w:val="2"/>
            <w:vAlign w:val="center"/>
          </w:tcPr>
          <w:p w:rsidR="00351C37" w:rsidRDefault="00351C37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分组研讨、交流与分享</w:t>
            </w:r>
          </w:p>
        </w:tc>
        <w:tc>
          <w:tcPr>
            <w:tcW w:w="1404" w:type="dxa"/>
            <w:vMerge/>
          </w:tcPr>
          <w:p w:rsidR="00351C37" w:rsidRDefault="00351C37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351C37" w:rsidRDefault="00351C37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请学校科研室主任或副主任安排好学校工作，偕同有关区级重点和市级课题负责人，准时出席活动。</w:t>
      </w:r>
    </w:p>
    <w:p w:rsidR="00351C37" w:rsidRDefault="00351C37">
      <w:pPr>
        <w:spacing w:line="400" w:lineRule="exact"/>
        <w:jc w:val="righ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奉贤区教育学院教育发展研究中心</w:t>
      </w:r>
    </w:p>
    <w:p w:rsidR="00351C37" w:rsidRDefault="00351C37">
      <w:pPr>
        <w:spacing w:line="400" w:lineRule="exact"/>
        <w:jc w:val="left"/>
        <w:rPr>
          <w:rFonts w:ascii="宋体"/>
          <w:b/>
          <w:sz w:val="24"/>
          <w:szCs w:val="24"/>
        </w:rPr>
      </w:pPr>
    </w:p>
    <w:p w:rsidR="00351C37" w:rsidRDefault="00351C37">
      <w:pPr>
        <w:spacing w:line="400" w:lineRule="exact"/>
        <w:jc w:val="right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5"/>
          <w:attr w:name="Year" w:val="2021"/>
        </w:smartTagPr>
        <w:r>
          <w:rPr>
            <w:rFonts w:ascii="宋体" w:hAnsi="宋体"/>
            <w:sz w:val="24"/>
            <w:szCs w:val="24"/>
          </w:rPr>
          <w:t>2021</w:t>
        </w:r>
        <w:r>
          <w:rPr>
            <w:rFonts w:ascii="宋体" w:hAnsi="宋体" w:hint="eastAsia"/>
            <w:sz w:val="24"/>
            <w:szCs w:val="24"/>
          </w:rPr>
          <w:t>年</w:t>
        </w:r>
        <w:r>
          <w:rPr>
            <w:rFonts w:ascii="宋体" w:hAnsi="宋体"/>
            <w:sz w:val="24"/>
            <w:szCs w:val="24"/>
          </w:rPr>
          <w:t>5</w:t>
        </w:r>
        <w:r>
          <w:rPr>
            <w:rFonts w:ascii="宋体" w:hAnsi="宋体" w:hint="eastAsia"/>
            <w:sz w:val="24"/>
            <w:szCs w:val="24"/>
          </w:rPr>
          <w:t>月</w:t>
        </w:r>
        <w:r>
          <w:rPr>
            <w:rFonts w:ascii="宋体" w:hAnsi="宋体"/>
            <w:sz w:val="24"/>
            <w:szCs w:val="24"/>
          </w:rPr>
          <w:t>6</w:t>
        </w:r>
        <w:r>
          <w:rPr>
            <w:rFonts w:ascii="宋体" w:hAnsi="宋体" w:hint="eastAsia"/>
            <w:sz w:val="24"/>
            <w:szCs w:val="24"/>
          </w:rPr>
          <w:t>日</w:t>
        </w:r>
      </w:smartTag>
    </w:p>
    <w:sectPr w:rsidR="00351C37" w:rsidSect="002E2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AAA"/>
    <w:rsid w:val="00201155"/>
    <w:rsid w:val="002E2AAA"/>
    <w:rsid w:val="00351C37"/>
    <w:rsid w:val="00881E28"/>
    <w:rsid w:val="00E2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AAA"/>
    <w:pPr>
      <w:widowControl w:val="0"/>
      <w:jc w:val="both"/>
    </w:pPr>
    <w:rPr>
      <w:rFonts w:ascii="Calibri" w:hAnsi="Calibri" w:cs="宋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2E2AA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2E2AAA"/>
    <w:rPr>
      <w:rFonts w:ascii="Calibri" w:eastAsia="宋体" w:hAnsi="Calibri" w:cs="宋体"/>
      <w:kern w:val="2"/>
      <w:sz w:val="22"/>
      <w:szCs w:val="22"/>
    </w:rPr>
  </w:style>
  <w:style w:type="paragraph" w:styleId="Footer">
    <w:name w:val="footer"/>
    <w:basedOn w:val="Normal"/>
    <w:link w:val="FooterChar"/>
    <w:uiPriority w:val="99"/>
    <w:rsid w:val="002E2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2AAA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E2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E2AAA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2E2AA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94</Words>
  <Characters>537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胡斌</cp:lastModifiedBy>
  <cp:revision>4</cp:revision>
  <dcterms:created xsi:type="dcterms:W3CDTF">2020-06-01T03:04:00Z</dcterms:created>
  <dcterms:modified xsi:type="dcterms:W3CDTF">2021-05-06T05:11:00Z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f7bfeb62070d41eb8527c38fc067b05f</vt:lpwstr>
  </property>
</Properties>
</file>