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BC" w:rsidRDefault="006053BC">
      <w:r>
        <w:rPr>
          <w:rFonts w:hint="eastAsia"/>
        </w:rPr>
        <w:t>第</w:t>
      </w:r>
      <w:r>
        <w:t>8</w:t>
      </w:r>
      <w:r>
        <w:rPr>
          <w:rFonts w:hint="eastAsia"/>
        </w:rPr>
        <w:t>周教育研究中心教学活动安排（小学）</w:t>
      </w:r>
    </w:p>
    <w:p w:rsidR="006053BC" w:rsidRDefault="006053BC">
      <w:r>
        <w:t>1.</w:t>
      </w:r>
      <w:r>
        <w:rPr>
          <w:rFonts w:hint="eastAsia"/>
        </w:rPr>
        <w:t>美术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7833"/>
      </w:tblGrid>
      <w:tr w:rsidR="006053BC" w:rsidRPr="003A6D6E" w:rsidTr="003A6D6E">
        <w:trPr>
          <w:jc w:val="center"/>
        </w:trPr>
        <w:tc>
          <w:tcPr>
            <w:tcW w:w="1069" w:type="dxa"/>
          </w:tcPr>
          <w:p w:rsidR="006053BC" w:rsidRPr="003A6D6E" w:rsidRDefault="006053BC">
            <w:r w:rsidRPr="003A6D6E">
              <w:rPr>
                <w:rFonts w:hint="eastAsia"/>
              </w:rPr>
              <w:t>时间：</w:t>
            </w:r>
          </w:p>
        </w:tc>
        <w:tc>
          <w:tcPr>
            <w:tcW w:w="7833" w:type="dxa"/>
          </w:tcPr>
          <w:p w:rsidR="006053BC" w:rsidRPr="003A6D6E" w:rsidRDefault="006053BC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21"/>
              </w:smartTagPr>
              <w:r w:rsidRPr="003A6D6E">
                <w:t>2021</w:t>
              </w:r>
              <w:r w:rsidRPr="003A6D6E">
                <w:rPr>
                  <w:rFonts w:hint="eastAsia"/>
                </w:rPr>
                <w:t>年</w:t>
              </w:r>
              <w:r w:rsidRPr="003A6D6E">
                <w:t>4</w:t>
              </w:r>
              <w:r w:rsidRPr="003A6D6E">
                <w:rPr>
                  <w:rFonts w:hint="eastAsia"/>
                </w:rPr>
                <w:t>月</w:t>
              </w:r>
              <w:r w:rsidRPr="003A6D6E">
                <w:t>14</w:t>
              </w:r>
              <w:r w:rsidRPr="003A6D6E">
                <w:rPr>
                  <w:rFonts w:hint="eastAsia"/>
                </w:rPr>
                <w:t>日</w:t>
              </w:r>
            </w:smartTag>
            <w:r w:rsidRPr="003A6D6E">
              <w:rPr>
                <w:rFonts w:hint="eastAsia"/>
              </w:rPr>
              <w:t>（星期三）下午：</w:t>
            </w:r>
            <w:r w:rsidRPr="003A6D6E">
              <w:t>12.30</w:t>
            </w:r>
          </w:p>
        </w:tc>
      </w:tr>
      <w:tr w:rsidR="006053BC" w:rsidRPr="003A6D6E" w:rsidTr="003A6D6E">
        <w:trPr>
          <w:trHeight w:val="779"/>
          <w:jc w:val="center"/>
        </w:trPr>
        <w:tc>
          <w:tcPr>
            <w:tcW w:w="1069" w:type="dxa"/>
          </w:tcPr>
          <w:p w:rsidR="006053BC" w:rsidRPr="003A6D6E" w:rsidRDefault="006053BC">
            <w:r w:rsidRPr="003A6D6E">
              <w:rPr>
                <w:rFonts w:hint="eastAsia"/>
              </w:rPr>
              <w:t>内容：</w:t>
            </w:r>
          </w:p>
        </w:tc>
        <w:tc>
          <w:tcPr>
            <w:tcW w:w="7833" w:type="dxa"/>
          </w:tcPr>
          <w:p w:rsidR="006053BC" w:rsidRPr="003A6D6E" w:rsidRDefault="006053BC" w:rsidP="003A6D6E">
            <w:pPr>
              <w:tabs>
                <w:tab w:val="left" w:pos="312"/>
              </w:tabs>
            </w:pPr>
            <w:r w:rsidRPr="003A6D6E">
              <w:rPr>
                <w:rFonts w:hint="eastAsia"/>
              </w:rPr>
              <w:t>主题：明确素养导向，关注任务设计</w:t>
            </w:r>
            <w:r w:rsidRPr="003A6D6E">
              <w:t>——</w:t>
            </w:r>
            <w:r w:rsidRPr="003A6D6E">
              <w:rPr>
                <w:rFonts w:hint="eastAsia"/>
              </w:rPr>
              <w:t>小学美术教学研讨活动</w:t>
            </w:r>
          </w:p>
          <w:p w:rsidR="006053BC" w:rsidRPr="003A6D6E" w:rsidRDefault="006053BC" w:rsidP="003A6D6E">
            <w:pPr>
              <w:tabs>
                <w:tab w:val="left" w:pos="312"/>
              </w:tabs>
            </w:pPr>
            <w:r w:rsidRPr="003A6D6E">
              <w:rPr>
                <w:rFonts w:hint="eastAsia"/>
              </w:rPr>
              <w:t>公开教学：</w:t>
            </w:r>
            <w:r w:rsidRPr="003A6D6E">
              <w:t xml:space="preserve">1. </w:t>
            </w:r>
            <w:r w:rsidRPr="003A6D6E">
              <w:rPr>
                <w:rFonts w:hint="eastAsia"/>
              </w:rPr>
              <w:t>《漂亮的“扎染”》二年级</w:t>
            </w:r>
            <w:r w:rsidRPr="003A6D6E">
              <w:t xml:space="preserve"> </w:t>
            </w:r>
            <w:bookmarkStart w:id="0" w:name="_GoBack"/>
            <w:bookmarkEnd w:id="0"/>
            <w:r w:rsidRPr="003A6D6E">
              <w:t xml:space="preserve"> </w:t>
            </w:r>
            <w:r w:rsidRPr="003A6D6E">
              <w:rPr>
                <w:rFonts w:hint="eastAsia"/>
              </w:rPr>
              <w:t>泰日</w:t>
            </w:r>
            <w:r w:rsidRPr="003A6D6E">
              <w:t xml:space="preserve"> </w:t>
            </w:r>
            <w:r w:rsidRPr="003A6D6E">
              <w:rPr>
                <w:rFonts w:hint="eastAsia"/>
              </w:rPr>
              <w:t>赵艳</w:t>
            </w:r>
          </w:p>
          <w:p w:rsidR="006053BC" w:rsidRPr="003A6D6E" w:rsidRDefault="006053BC" w:rsidP="003A6D6E">
            <w:pPr>
              <w:numPr>
                <w:ilvl w:val="0"/>
                <w:numId w:val="1"/>
              </w:numPr>
              <w:tabs>
                <w:tab w:val="left" w:pos="312"/>
              </w:tabs>
              <w:ind w:firstLineChars="500" w:firstLine="1050"/>
            </w:pPr>
            <w:r w:rsidRPr="003A6D6E">
              <w:rPr>
                <w:rFonts w:hint="eastAsia"/>
              </w:rPr>
              <w:t>《旋转的短线》</w:t>
            </w:r>
            <w:r w:rsidRPr="003A6D6E">
              <w:t xml:space="preserve">   </w:t>
            </w:r>
            <w:r w:rsidRPr="003A6D6E">
              <w:rPr>
                <w:rFonts w:hint="eastAsia"/>
              </w:rPr>
              <w:t>三年级</w:t>
            </w:r>
            <w:r w:rsidRPr="003A6D6E">
              <w:t xml:space="preserve">  </w:t>
            </w:r>
            <w:r w:rsidRPr="003A6D6E">
              <w:rPr>
                <w:rFonts w:hint="eastAsia"/>
              </w:rPr>
              <w:t>泰日</w:t>
            </w:r>
            <w:r w:rsidRPr="003A6D6E">
              <w:t xml:space="preserve"> </w:t>
            </w:r>
            <w:r w:rsidRPr="003A6D6E">
              <w:rPr>
                <w:rFonts w:hint="eastAsia"/>
              </w:rPr>
              <w:t>蔡金叶</w:t>
            </w:r>
          </w:p>
          <w:p w:rsidR="006053BC" w:rsidRPr="003A6D6E" w:rsidRDefault="006053BC" w:rsidP="003A6D6E">
            <w:pPr>
              <w:tabs>
                <w:tab w:val="left" w:pos="312"/>
              </w:tabs>
              <w:ind w:firstLineChars="500" w:firstLine="1050"/>
            </w:pPr>
          </w:p>
        </w:tc>
      </w:tr>
      <w:tr w:rsidR="006053BC" w:rsidRPr="003A6D6E" w:rsidTr="003A6D6E">
        <w:trPr>
          <w:trHeight w:val="407"/>
          <w:jc w:val="center"/>
        </w:trPr>
        <w:tc>
          <w:tcPr>
            <w:tcW w:w="1069" w:type="dxa"/>
          </w:tcPr>
          <w:p w:rsidR="006053BC" w:rsidRPr="003A6D6E" w:rsidRDefault="006053BC">
            <w:r w:rsidRPr="003A6D6E">
              <w:rPr>
                <w:rFonts w:hint="eastAsia"/>
              </w:rPr>
              <w:t>对象：</w:t>
            </w:r>
          </w:p>
        </w:tc>
        <w:tc>
          <w:tcPr>
            <w:tcW w:w="7833" w:type="dxa"/>
          </w:tcPr>
          <w:p w:rsidR="006053BC" w:rsidRPr="00A111B5" w:rsidRDefault="006053BC" w:rsidP="003A6D6E">
            <w:pPr>
              <w:tabs>
                <w:tab w:val="left" w:pos="312"/>
              </w:tabs>
              <w:rPr>
                <w:b/>
              </w:rPr>
            </w:pPr>
            <w:r w:rsidRPr="003A6D6E">
              <w:rPr>
                <w:rFonts w:hint="eastAsia"/>
              </w:rPr>
              <w:t>小学二、三年级美术教师</w:t>
            </w:r>
            <w:r>
              <w:t xml:space="preserve">   </w:t>
            </w:r>
            <w:r w:rsidRPr="00A111B5">
              <w:rPr>
                <w:rFonts w:hint="eastAsia"/>
                <w:b/>
              </w:rPr>
              <w:t>张卫华</w:t>
            </w:r>
          </w:p>
          <w:p w:rsidR="006053BC" w:rsidRPr="003A6D6E" w:rsidRDefault="006053BC" w:rsidP="003A6D6E">
            <w:pPr>
              <w:tabs>
                <w:tab w:val="left" w:pos="312"/>
              </w:tabs>
              <w:ind w:firstLineChars="500" w:firstLine="1050"/>
            </w:pPr>
          </w:p>
          <w:p w:rsidR="006053BC" w:rsidRPr="003A6D6E" w:rsidRDefault="006053BC" w:rsidP="003A6D6E">
            <w:pPr>
              <w:spacing w:line="400" w:lineRule="exact"/>
            </w:pPr>
          </w:p>
        </w:tc>
      </w:tr>
      <w:tr w:rsidR="006053BC" w:rsidRPr="003A6D6E" w:rsidTr="003A6D6E">
        <w:trPr>
          <w:jc w:val="center"/>
        </w:trPr>
        <w:tc>
          <w:tcPr>
            <w:tcW w:w="1069" w:type="dxa"/>
          </w:tcPr>
          <w:p w:rsidR="006053BC" w:rsidRPr="003A6D6E" w:rsidRDefault="006053BC">
            <w:r w:rsidRPr="003A6D6E">
              <w:rPr>
                <w:rFonts w:hint="eastAsia"/>
              </w:rPr>
              <w:t>地点：</w:t>
            </w:r>
          </w:p>
        </w:tc>
        <w:tc>
          <w:tcPr>
            <w:tcW w:w="7833" w:type="dxa"/>
          </w:tcPr>
          <w:p w:rsidR="006053BC" w:rsidRPr="003A6D6E" w:rsidRDefault="006053BC">
            <w:r w:rsidRPr="003A6D6E">
              <w:rPr>
                <w:rFonts w:hint="eastAsia"/>
              </w:rPr>
              <w:t>泰日学校小学部（金汇镇泰日社区泰青公路</w:t>
            </w:r>
            <w:r w:rsidRPr="003A6D6E">
              <w:t>142</w:t>
            </w:r>
            <w:r w:rsidRPr="003A6D6E">
              <w:rPr>
                <w:rFonts w:hint="eastAsia"/>
              </w:rPr>
              <w:t>号）</w:t>
            </w:r>
          </w:p>
        </w:tc>
      </w:tr>
    </w:tbl>
    <w:tbl>
      <w:tblPr>
        <w:tblpPr w:leftFromText="180" w:rightFromText="180" w:vertAnchor="text" w:tblpX="-170" w:tblpY="5"/>
        <w:tblOverlap w:val="never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5"/>
        <w:gridCol w:w="7861"/>
      </w:tblGrid>
      <w:tr w:rsidR="006053BC" w:rsidRPr="003A6D6E" w:rsidTr="003A6D6E">
        <w:trPr>
          <w:trHeight w:val="480"/>
        </w:trPr>
        <w:tc>
          <w:tcPr>
            <w:tcW w:w="1035" w:type="dxa"/>
          </w:tcPr>
          <w:p w:rsidR="006053BC" w:rsidRPr="003A6D6E" w:rsidRDefault="006053BC" w:rsidP="003A6D6E">
            <w:r w:rsidRPr="003A6D6E">
              <w:t xml:space="preserve">  </w:t>
            </w:r>
            <w:r w:rsidRPr="003A6D6E">
              <w:rPr>
                <w:rFonts w:hint="eastAsia"/>
              </w:rPr>
              <w:t>备注</w:t>
            </w:r>
          </w:p>
        </w:tc>
        <w:tc>
          <w:tcPr>
            <w:tcW w:w="7861" w:type="dxa"/>
          </w:tcPr>
          <w:p w:rsidR="006053BC" w:rsidRPr="003A6D6E" w:rsidRDefault="006053BC" w:rsidP="003A6D6E"/>
        </w:tc>
      </w:tr>
    </w:tbl>
    <w:p w:rsidR="006053BC" w:rsidRDefault="006053BC"/>
    <w:p w:rsidR="006053BC" w:rsidRDefault="006053BC"/>
    <w:p w:rsidR="006053BC" w:rsidRDefault="006053BC"/>
    <w:sectPr w:rsidR="006053BC" w:rsidSect="00E3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908D72"/>
    <w:multiLevelType w:val="singleLevel"/>
    <w:tmpl w:val="CF908D72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2A0117"/>
    <w:rsid w:val="002451F4"/>
    <w:rsid w:val="003A6D6E"/>
    <w:rsid w:val="006053BC"/>
    <w:rsid w:val="00A111B5"/>
    <w:rsid w:val="00E31821"/>
    <w:rsid w:val="0A1232E3"/>
    <w:rsid w:val="0D5D40B7"/>
    <w:rsid w:val="1753635F"/>
    <w:rsid w:val="1EF61A97"/>
    <w:rsid w:val="20834711"/>
    <w:rsid w:val="24E54339"/>
    <w:rsid w:val="3C4804F2"/>
    <w:rsid w:val="412A0117"/>
    <w:rsid w:val="4EFC6101"/>
    <w:rsid w:val="5F3E5650"/>
    <w:rsid w:val="7B59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2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182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</Words>
  <Characters>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美术翁</dc:creator>
  <cp:keywords/>
  <dc:description/>
  <cp:lastModifiedBy>胡斌</cp:lastModifiedBy>
  <cp:revision>2</cp:revision>
  <dcterms:created xsi:type="dcterms:W3CDTF">2020-11-30T05:14:00Z</dcterms:created>
  <dcterms:modified xsi:type="dcterms:W3CDTF">2021-04-09T02:35:00Z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