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28" w:rsidRPr="00436728" w:rsidRDefault="00436728" w:rsidP="00436728">
      <w:pPr>
        <w:jc w:val="center"/>
        <w:rPr>
          <w:rFonts w:ascii="Calibri" w:eastAsia="宋体" w:hAnsi="Calibri" w:cs="Times New Roman"/>
          <w:sz w:val="36"/>
          <w:szCs w:val="36"/>
        </w:rPr>
      </w:pPr>
      <w:r w:rsidRPr="00436728">
        <w:rPr>
          <w:rFonts w:ascii="Calibri" w:eastAsia="宋体" w:hAnsi="Calibri" w:cs="Times New Roman" w:hint="eastAsia"/>
          <w:sz w:val="36"/>
          <w:szCs w:val="36"/>
        </w:rPr>
        <w:t>教育培训管理中心第</w:t>
      </w:r>
      <w:r w:rsidR="007318FD">
        <w:rPr>
          <w:rFonts w:ascii="Calibri" w:eastAsia="宋体" w:hAnsi="Calibri" w:cs="Times New Roman" w:hint="eastAsia"/>
          <w:sz w:val="36"/>
          <w:szCs w:val="36"/>
        </w:rPr>
        <w:t>十</w:t>
      </w:r>
      <w:r w:rsidR="006E7DC0">
        <w:rPr>
          <w:rFonts w:ascii="Calibri" w:eastAsia="宋体" w:hAnsi="Calibri" w:cs="Times New Roman" w:hint="eastAsia"/>
          <w:sz w:val="36"/>
          <w:szCs w:val="36"/>
        </w:rPr>
        <w:t>八</w:t>
      </w:r>
      <w:r w:rsidRPr="00436728">
        <w:rPr>
          <w:rFonts w:ascii="Calibri" w:eastAsia="宋体" w:hAnsi="Calibri" w:cs="Times New Roman" w:hint="eastAsia"/>
          <w:sz w:val="36"/>
          <w:szCs w:val="36"/>
        </w:rPr>
        <w:t>周通知</w:t>
      </w:r>
    </w:p>
    <w:p w:rsidR="004726E8" w:rsidRPr="004726E8" w:rsidRDefault="004726E8" w:rsidP="004726E8">
      <w:pPr>
        <w:spacing w:line="360" w:lineRule="auto"/>
        <w:ind w:firstLineChars="195" w:firstLine="468"/>
        <w:rPr>
          <w:rFonts w:asciiTheme="minorEastAsia" w:hAnsiTheme="minorEastAsia"/>
          <w:sz w:val="24"/>
          <w:szCs w:val="24"/>
        </w:rPr>
      </w:pPr>
      <w:r w:rsidRPr="004726E8">
        <w:rPr>
          <w:rFonts w:asciiTheme="minorEastAsia" w:hAnsiTheme="minorEastAsia" w:hint="eastAsia"/>
          <w:sz w:val="24"/>
          <w:szCs w:val="24"/>
        </w:rPr>
        <w:t>★来教育学院参加活动注意事项：</w:t>
      </w:r>
    </w:p>
    <w:p w:rsidR="004726E8" w:rsidRPr="004726E8" w:rsidRDefault="004726E8" w:rsidP="004726E8">
      <w:pPr>
        <w:spacing w:line="360" w:lineRule="auto"/>
        <w:ind w:firstLineChars="195" w:firstLine="468"/>
        <w:rPr>
          <w:rFonts w:asciiTheme="minorEastAsia" w:hAnsiTheme="minorEastAsia"/>
          <w:sz w:val="24"/>
          <w:szCs w:val="24"/>
        </w:rPr>
      </w:pPr>
      <w:r w:rsidRPr="004726E8">
        <w:rPr>
          <w:rFonts w:asciiTheme="minorEastAsia" w:hAnsiTheme="minorEastAsia" w:hint="eastAsia"/>
          <w:sz w:val="24"/>
          <w:szCs w:val="24"/>
        </w:rPr>
        <w:t>1.学院车位有限，请参加活动的老师们绿色出行。</w:t>
      </w:r>
    </w:p>
    <w:p w:rsidR="004726E8" w:rsidRPr="004726E8" w:rsidRDefault="004726E8" w:rsidP="004726E8">
      <w:pPr>
        <w:spacing w:line="360" w:lineRule="auto"/>
        <w:ind w:firstLineChars="195" w:firstLine="468"/>
        <w:rPr>
          <w:rFonts w:asciiTheme="minorEastAsia" w:hAnsiTheme="minorEastAsia"/>
          <w:sz w:val="24"/>
          <w:szCs w:val="24"/>
        </w:rPr>
      </w:pPr>
      <w:r w:rsidRPr="004726E8">
        <w:rPr>
          <w:rFonts w:asciiTheme="minorEastAsia" w:hAnsiTheme="minorEastAsia" w:hint="eastAsia"/>
          <w:sz w:val="24"/>
          <w:szCs w:val="24"/>
        </w:rPr>
        <w:t>2.学院是上海市禁烟单位，来院参加活动的老师们请勿吸烟。</w:t>
      </w:r>
    </w:p>
    <w:p w:rsidR="004726E8" w:rsidRPr="004726E8" w:rsidRDefault="004726E8" w:rsidP="004726E8">
      <w:pPr>
        <w:spacing w:line="360" w:lineRule="auto"/>
        <w:ind w:firstLineChars="195" w:firstLine="468"/>
        <w:rPr>
          <w:rFonts w:asciiTheme="minorEastAsia" w:hAnsiTheme="minorEastAsia"/>
          <w:sz w:val="24"/>
          <w:szCs w:val="24"/>
        </w:rPr>
      </w:pPr>
    </w:p>
    <w:p w:rsidR="00E61ECE" w:rsidRDefault="00E61ECE" w:rsidP="00E61ECE">
      <w:pPr>
        <w:spacing w:line="360" w:lineRule="auto"/>
        <w:ind w:firstLineChars="195" w:firstLine="470"/>
        <w:rPr>
          <w:rFonts w:asciiTheme="minorEastAsia" w:hAnsiTheme="minorEastAsia"/>
          <w:b/>
          <w:sz w:val="24"/>
          <w:szCs w:val="24"/>
        </w:rPr>
      </w:pPr>
      <w:r w:rsidRPr="00E61ECE">
        <w:rPr>
          <w:rFonts w:asciiTheme="minorEastAsia" w:hAnsiTheme="minorEastAsia" w:hint="eastAsia"/>
          <w:b/>
          <w:sz w:val="24"/>
          <w:szCs w:val="24"/>
        </w:rPr>
        <w:t>通知</w:t>
      </w:r>
      <w:proofErr w:type="gramStart"/>
      <w:r w:rsidRPr="00E61ECE">
        <w:rPr>
          <w:rFonts w:asciiTheme="minorEastAsia" w:hAnsiTheme="minorEastAsia" w:hint="eastAsia"/>
          <w:b/>
          <w:sz w:val="24"/>
          <w:szCs w:val="24"/>
        </w:rPr>
        <w:t>一</w:t>
      </w:r>
      <w:proofErr w:type="gramEnd"/>
      <w:r w:rsidRPr="00E61ECE">
        <w:rPr>
          <w:rFonts w:asciiTheme="minorEastAsia" w:hAnsiTheme="minorEastAsia" w:hint="eastAsia"/>
          <w:b/>
          <w:sz w:val="24"/>
          <w:szCs w:val="24"/>
        </w:rPr>
        <w:t>：</w:t>
      </w:r>
    </w:p>
    <w:p w:rsidR="006E7DC0" w:rsidRPr="006E7DC0" w:rsidRDefault="006E7DC0" w:rsidP="00247BE9">
      <w:pPr>
        <w:spacing w:line="560" w:lineRule="exact"/>
        <w:ind w:firstLineChars="200" w:firstLine="480"/>
        <w:rPr>
          <w:rFonts w:asciiTheme="minorEastAsia" w:hAnsiTheme="minorEastAsia"/>
          <w:sz w:val="24"/>
          <w:szCs w:val="24"/>
        </w:rPr>
      </w:pPr>
      <w:r w:rsidRPr="006E7DC0">
        <w:rPr>
          <w:rFonts w:asciiTheme="minorEastAsia" w:hAnsiTheme="minorEastAsia" w:hint="eastAsia"/>
          <w:sz w:val="24"/>
          <w:szCs w:val="24"/>
        </w:rPr>
        <w:t>各</w:t>
      </w:r>
      <w:r w:rsidR="00247BE9">
        <w:rPr>
          <w:rFonts w:asciiTheme="minorEastAsia" w:hAnsiTheme="minorEastAsia" w:hint="eastAsia"/>
          <w:sz w:val="24"/>
          <w:szCs w:val="24"/>
        </w:rPr>
        <w:t>基层单位</w:t>
      </w:r>
      <w:r w:rsidRPr="006E7DC0">
        <w:rPr>
          <w:rFonts w:asciiTheme="minorEastAsia" w:hAnsiTheme="minorEastAsia" w:hint="eastAsia"/>
          <w:sz w:val="24"/>
          <w:szCs w:val="24"/>
        </w:rPr>
        <w:t>：</w:t>
      </w:r>
    </w:p>
    <w:p w:rsidR="006E7DC0" w:rsidRPr="006E7DC0" w:rsidRDefault="006E7DC0" w:rsidP="006E7DC0">
      <w:pPr>
        <w:spacing w:line="560" w:lineRule="exact"/>
        <w:ind w:firstLineChars="200" w:firstLine="480"/>
        <w:rPr>
          <w:rFonts w:asciiTheme="minorEastAsia" w:hAnsiTheme="minorEastAsia"/>
          <w:sz w:val="24"/>
          <w:szCs w:val="24"/>
        </w:rPr>
      </w:pPr>
      <w:r w:rsidRPr="006E7DC0">
        <w:rPr>
          <w:rFonts w:asciiTheme="minorEastAsia" w:hAnsiTheme="minorEastAsia" w:hint="eastAsia"/>
          <w:sz w:val="24"/>
          <w:szCs w:val="24"/>
        </w:rPr>
        <w:t>中学高级教师专项学分最后一次学分统计由各校对教师个人提交资料进行审核汇总提交，经培训管理中心复核和平台信息匹配后，确认符合规定的教师将予以赋分（</w:t>
      </w:r>
      <w:proofErr w:type="gramStart"/>
      <w:r w:rsidRPr="006E7DC0">
        <w:rPr>
          <w:rFonts w:asciiTheme="minorEastAsia" w:hAnsiTheme="minorEastAsia" w:hint="eastAsia"/>
          <w:sz w:val="24"/>
          <w:szCs w:val="24"/>
        </w:rPr>
        <w:t>赋分名单</w:t>
      </w:r>
      <w:proofErr w:type="gramEnd"/>
      <w:r w:rsidRPr="006E7DC0">
        <w:rPr>
          <w:rFonts w:asciiTheme="minorEastAsia" w:hAnsiTheme="minorEastAsia" w:hint="eastAsia"/>
          <w:sz w:val="24"/>
          <w:szCs w:val="24"/>
        </w:rPr>
        <w:t>见附件），具体操作要求如下：</w:t>
      </w:r>
    </w:p>
    <w:p w:rsidR="006E7DC0" w:rsidRPr="006E7DC0" w:rsidRDefault="006E7DC0" w:rsidP="006E7DC0">
      <w:pPr>
        <w:spacing w:line="560" w:lineRule="exact"/>
        <w:rPr>
          <w:rFonts w:asciiTheme="minorEastAsia" w:hAnsiTheme="minorEastAsia"/>
          <w:sz w:val="24"/>
          <w:szCs w:val="24"/>
        </w:rPr>
      </w:pPr>
      <w:r w:rsidRPr="006E7DC0">
        <w:rPr>
          <w:rFonts w:asciiTheme="minorEastAsia" w:hAnsiTheme="minorEastAsia" w:hint="eastAsia"/>
          <w:sz w:val="24"/>
          <w:szCs w:val="24"/>
        </w:rPr>
        <w:t>1.由各校师干训领导至“十三五”区级平台进行团体统一报名</w:t>
      </w:r>
    </w:p>
    <w:p w:rsidR="006E7DC0" w:rsidRPr="006E7DC0" w:rsidRDefault="006E7DC0" w:rsidP="006E7DC0">
      <w:pPr>
        <w:spacing w:line="560" w:lineRule="exact"/>
        <w:rPr>
          <w:rFonts w:asciiTheme="minorEastAsia" w:hAnsiTheme="minorEastAsia"/>
          <w:sz w:val="24"/>
          <w:szCs w:val="24"/>
        </w:rPr>
      </w:pPr>
      <w:r w:rsidRPr="006E7DC0">
        <w:rPr>
          <w:rFonts w:asciiTheme="minorEastAsia" w:hAnsiTheme="minorEastAsia" w:hint="eastAsia"/>
          <w:sz w:val="24"/>
          <w:szCs w:val="24"/>
        </w:rPr>
        <w:t>2.班级名称：2020秋“十三五”高级教师专项学分</w:t>
      </w:r>
    </w:p>
    <w:p w:rsidR="006E7DC0" w:rsidRPr="006E7DC0" w:rsidRDefault="006E7DC0" w:rsidP="006E7DC0">
      <w:pPr>
        <w:spacing w:line="560" w:lineRule="exact"/>
        <w:rPr>
          <w:rFonts w:asciiTheme="minorEastAsia" w:hAnsiTheme="minorEastAsia"/>
          <w:sz w:val="24"/>
          <w:szCs w:val="24"/>
        </w:rPr>
      </w:pPr>
      <w:r w:rsidRPr="006E7DC0">
        <w:rPr>
          <w:rFonts w:asciiTheme="minorEastAsia" w:hAnsiTheme="minorEastAsia" w:hint="eastAsia"/>
          <w:sz w:val="24"/>
          <w:szCs w:val="24"/>
        </w:rPr>
        <w:t>3.报名时间：12月23日——12月28日</w:t>
      </w:r>
    </w:p>
    <w:p w:rsidR="006E7DC0" w:rsidRPr="006E7DC0" w:rsidRDefault="006E7DC0" w:rsidP="006E7DC0">
      <w:pPr>
        <w:rPr>
          <w:rFonts w:asciiTheme="minorEastAsia" w:hAnsiTheme="minorEastAsia"/>
          <w:sz w:val="24"/>
          <w:szCs w:val="24"/>
        </w:rPr>
      </w:pPr>
    </w:p>
    <w:p w:rsidR="006E7DC0" w:rsidRPr="006E7DC0" w:rsidRDefault="006E7DC0" w:rsidP="006E7DC0">
      <w:pPr>
        <w:rPr>
          <w:rFonts w:asciiTheme="minorEastAsia" w:hAnsiTheme="minorEastAsia"/>
          <w:sz w:val="24"/>
          <w:szCs w:val="24"/>
        </w:rPr>
      </w:pPr>
      <w:r w:rsidRPr="006E7DC0">
        <w:rPr>
          <w:rFonts w:asciiTheme="minorEastAsia" w:hAnsiTheme="minorEastAsia" w:hint="eastAsia"/>
          <w:sz w:val="24"/>
          <w:szCs w:val="24"/>
        </w:rPr>
        <w:t>附件：</w:t>
      </w:r>
    </w:p>
    <w:tbl>
      <w:tblPr>
        <w:tblW w:w="8613" w:type="dxa"/>
        <w:tblLook w:val="04A0" w:firstRow="1" w:lastRow="0" w:firstColumn="1" w:lastColumn="0" w:noHBand="0" w:noVBand="1"/>
      </w:tblPr>
      <w:tblGrid>
        <w:gridCol w:w="675"/>
        <w:gridCol w:w="1134"/>
        <w:gridCol w:w="851"/>
        <w:gridCol w:w="709"/>
        <w:gridCol w:w="1275"/>
        <w:gridCol w:w="851"/>
        <w:gridCol w:w="709"/>
        <w:gridCol w:w="1559"/>
        <w:gridCol w:w="850"/>
      </w:tblGrid>
      <w:tr w:rsidR="006E7DC0" w:rsidRPr="006E7DC0" w:rsidTr="006E7DC0">
        <w:trPr>
          <w:trHeight w:val="28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学校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姓名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序号</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学校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姓名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学校</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姓名</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爱贝早</w:t>
            </w:r>
            <w:proofErr w:type="gramEnd"/>
            <w:r w:rsidRPr="006E7DC0">
              <w:rPr>
                <w:rFonts w:ascii="宋体" w:eastAsia="宋体" w:hAnsi="宋体" w:cs="宋体" w:hint="eastAsia"/>
                <w:color w:val="000000"/>
                <w:kern w:val="0"/>
                <w:sz w:val="18"/>
                <w:szCs w:val="18"/>
              </w:rPr>
              <w:t>教</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李秋艳</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96</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孙玮</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191</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江山小学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杨品莲</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崇实中学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凤春芳</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97</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沈淑英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192</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教育学院</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胡大维</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崇实中学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金玉丽</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98</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庄继萍</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193</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教育学院</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马蓓蓓</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崇实中学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蒋清慧</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99</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刘士平</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194</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教院附中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王惠元</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崇实中学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沈建华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沈斌</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195</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教院附中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罗正东</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崇实中学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石晓晨</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101</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朱国权</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196</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解放路小学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卫陆英</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奉城高中</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邹容</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102</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金桂英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197</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解放路幼儿园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顾春华</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奉城高中</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赖黎明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103</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翁吉梅</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198</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金汇成校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徐华</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奉城高中</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金姬</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104</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杨全红</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199</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金水</w:t>
            </w:r>
            <w:proofErr w:type="gramStart"/>
            <w:r w:rsidRPr="006E7DC0">
              <w:rPr>
                <w:rFonts w:ascii="宋体" w:eastAsia="宋体" w:hAnsi="宋体" w:cs="宋体" w:hint="eastAsia"/>
                <w:color w:val="000000"/>
                <w:kern w:val="0"/>
                <w:sz w:val="18"/>
                <w:szCs w:val="18"/>
              </w:rPr>
              <w:t>苑小学</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陈叶</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奉教院</w:t>
            </w:r>
            <w:proofErr w:type="gramEnd"/>
            <w:r w:rsidRPr="006E7DC0">
              <w:rPr>
                <w:rFonts w:ascii="宋体" w:eastAsia="宋体" w:hAnsi="宋体" w:cs="宋体" w:hint="eastAsia"/>
                <w:color w:val="000000"/>
                <w:kern w:val="0"/>
                <w:sz w:val="18"/>
                <w:szCs w:val="18"/>
              </w:rPr>
              <w:t>附小</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谢冬英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105</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沈桂龙</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200</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金水苑幼儿园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王珏</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奉教院</w:t>
            </w:r>
            <w:proofErr w:type="gramEnd"/>
            <w:r w:rsidRPr="006E7DC0">
              <w:rPr>
                <w:rFonts w:ascii="宋体" w:eastAsia="宋体" w:hAnsi="宋体" w:cs="宋体" w:hint="eastAsia"/>
                <w:color w:val="000000"/>
                <w:kern w:val="0"/>
                <w:sz w:val="18"/>
                <w:szCs w:val="18"/>
              </w:rPr>
              <w:t>附小</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张晓燕</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106</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蔡洪艳</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201</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金水苑中学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邢群</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12</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奉教院</w:t>
            </w:r>
            <w:proofErr w:type="gramEnd"/>
            <w:r w:rsidRPr="006E7DC0">
              <w:rPr>
                <w:rFonts w:ascii="宋体" w:eastAsia="宋体" w:hAnsi="宋体" w:cs="宋体" w:hint="eastAsia"/>
                <w:color w:val="000000"/>
                <w:kern w:val="0"/>
                <w:sz w:val="18"/>
                <w:szCs w:val="18"/>
              </w:rPr>
              <w:t>附小</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夏春妹</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107</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褚颖英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202</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景秀高级中学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陈庆</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13</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奉教院</w:t>
            </w:r>
            <w:proofErr w:type="gramEnd"/>
            <w:r w:rsidRPr="006E7DC0">
              <w:rPr>
                <w:rFonts w:ascii="宋体" w:eastAsia="宋体" w:hAnsi="宋体" w:cs="宋体" w:hint="eastAsia"/>
                <w:color w:val="000000"/>
                <w:kern w:val="0"/>
                <w:sz w:val="18"/>
                <w:szCs w:val="18"/>
              </w:rPr>
              <w:t>附小</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胡建群</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108</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金琰</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203</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聚贤幼儿园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姜迎春</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14</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奉浦幼儿园</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华建红</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109</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唐敬英</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204</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聚贤幼儿园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何建华</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15</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古华幼儿园</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吴英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110</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汤勤弟</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205</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绿叶幼儿园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吴丹时</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16</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海贝幼儿园</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宋超越</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111</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朱晓茵</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206</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钱桥学校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杨维权</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17</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恒贤幼儿园</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吴佳静</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112</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范玲萍</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207</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钱桥学校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龚宝平</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18</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w:t>
            </w:r>
            <w:proofErr w:type="gramStart"/>
            <w:r w:rsidRPr="006E7DC0">
              <w:rPr>
                <w:rFonts w:ascii="宋体" w:eastAsia="宋体" w:hAnsi="宋体" w:cs="宋体" w:hint="eastAsia"/>
                <w:color w:val="000000"/>
                <w:kern w:val="0"/>
                <w:sz w:val="18"/>
                <w:szCs w:val="18"/>
              </w:rPr>
              <w:t>汇学校</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瞿连芳</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113</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须小</w:t>
            </w:r>
            <w:proofErr w:type="gramStart"/>
            <w:r w:rsidRPr="006E7DC0">
              <w:rPr>
                <w:rFonts w:ascii="宋体" w:eastAsia="宋体" w:hAnsi="宋体" w:cs="宋体" w:hint="eastAsia"/>
                <w:color w:val="000000"/>
                <w:kern w:val="0"/>
                <w:sz w:val="18"/>
                <w:szCs w:val="18"/>
              </w:rPr>
              <w:t>娟</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208</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钱桥学校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曹益君</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19</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w:t>
            </w:r>
            <w:proofErr w:type="gramStart"/>
            <w:r w:rsidRPr="006E7DC0">
              <w:rPr>
                <w:rFonts w:ascii="宋体" w:eastAsia="宋体" w:hAnsi="宋体" w:cs="宋体" w:hint="eastAsia"/>
                <w:color w:val="000000"/>
                <w:kern w:val="0"/>
                <w:sz w:val="18"/>
                <w:szCs w:val="18"/>
              </w:rPr>
              <w:t>汇学校</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高燕芳</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114</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金继波</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209</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钱桥学校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蒋春燕</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lastRenderedPageBreak/>
              <w:t>20</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w:t>
            </w:r>
            <w:proofErr w:type="gramStart"/>
            <w:r w:rsidRPr="006E7DC0">
              <w:rPr>
                <w:rFonts w:ascii="宋体" w:eastAsia="宋体" w:hAnsi="宋体" w:cs="宋体" w:hint="eastAsia"/>
                <w:color w:val="000000"/>
                <w:kern w:val="0"/>
                <w:sz w:val="18"/>
                <w:szCs w:val="18"/>
              </w:rPr>
              <w:t>汇学校</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诸</w:t>
            </w:r>
            <w:proofErr w:type="gramStart"/>
            <w:r w:rsidRPr="006E7DC0">
              <w:rPr>
                <w:rFonts w:ascii="宋体" w:eastAsia="宋体" w:hAnsi="宋体" w:cs="宋体" w:hint="eastAsia"/>
                <w:color w:val="000000"/>
                <w:kern w:val="0"/>
                <w:sz w:val="18"/>
                <w:szCs w:val="18"/>
              </w:rPr>
              <w:t>浩</w:t>
            </w:r>
            <w:proofErr w:type="gramEnd"/>
            <w:r w:rsidRPr="006E7DC0">
              <w:rPr>
                <w:rFonts w:ascii="宋体" w:eastAsia="宋体" w:hAnsi="宋体" w:cs="宋体" w:hint="eastAsia"/>
                <w:color w:val="000000"/>
                <w:kern w:val="0"/>
                <w:sz w:val="18"/>
                <w:szCs w:val="18"/>
              </w:rPr>
              <w:t>群</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115</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蔡彭</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210</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钱桥学校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王菁</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21</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w:t>
            </w:r>
            <w:proofErr w:type="gramStart"/>
            <w:r w:rsidRPr="006E7DC0">
              <w:rPr>
                <w:rFonts w:ascii="宋体" w:eastAsia="宋体" w:hAnsi="宋体" w:cs="宋体" w:hint="eastAsia"/>
                <w:color w:val="000000"/>
                <w:kern w:val="0"/>
                <w:sz w:val="18"/>
                <w:szCs w:val="18"/>
              </w:rPr>
              <w:t>汇学校</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孙海华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116</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俞华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211</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钱桥学校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焦月华</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22</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w:t>
            </w:r>
            <w:proofErr w:type="gramStart"/>
            <w:r w:rsidRPr="006E7DC0">
              <w:rPr>
                <w:rFonts w:ascii="宋体" w:eastAsia="宋体" w:hAnsi="宋体" w:cs="宋体" w:hint="eastAsia"/>
                <w:color w:val="000000"/>
                <w:kern w:val="0"/>
                <w:sz w:val="18"/>
                <w:szCs w:val="18"/>
              </w:rPr>
              <w:t>汇学校</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潘水英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117</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金纲</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212</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青村小学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奚玉兰</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23</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金</w:t>
            </w:r>
            <w:proofErr w:type="gramStart"/>
            <w:r w:rsidRPr="006E7DC0">
              <w:rPr>
                <w:rFonts w:ascii="宋体" w:eastAsia="宋体" w:hAnsi="宋体" w:cs="宋体" w:hint="eastAsia"/>
                <w:color w:val="000000"/>
                <w:kern w:val="0"/>
                <w:sz w:val="18"/>
                <w:szCs w:val="18"/>
              </w:rPr>
              <w:t>汇学校</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张振明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118</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邢光明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213</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青苹果幼儿园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范</w:t>
            </w:r>
            <w:proofErr w:type="gramEnd"/>
            <w:r w:rsidRPr="006E7DC0">
              <w:rPr>
                <w:rFonts w:ascii="宋体" w:eastAsia="宋体" w:hAnsi="宋体" w:cs="宋体" w:hint="eastAsia"/>
                <w:color w:val="000000"/>
                <w:kern w:val="0"/>
                <w:sz w:val="18"/>
                <w:szCs w:val="18"/>
              </w:rPr>
              <w:t>丹方</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24</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尚同中学</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丛芳</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119</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顾佩美</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214</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青青草幼儿园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冯煜华</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尚同中学</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池丽杰</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120</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冯忠明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215</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青青草幼儿园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朱玲英</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26</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尚同中学</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潘妍</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121</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沈艳</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216</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青少年活动中心</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顾剑波</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27</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尚同中学</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屠长江</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122</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赵庆辉</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217</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青溪中学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徐辉</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28</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尚同中学</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王春燕</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123</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潘贞华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218</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青溪中学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李方</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29</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胡皖青</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124</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凤</w:t>
            </w:r>
            <w:proofErr w:type="gramStart"/>
            <w:r w:rsidRPr="006E7DC0">
              <w:rPr>
                <w:rFonts w:ascii="宋体" w:eastAsia="宋体" w:hAnsi="宋体" w:cs="宋体" w:hint="eastAsia"/>
                <w:color w:val="000000"/>
                <w:kern w:val="0"/>
                <w:sz w:val="18"/>
                <w:szCs w:val="18"/>
              </w:rPr>
              <w:t>蓓</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219</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青溪中学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刘艳珊</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王学军</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125</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王海华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220</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上师大四附中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葛明萌</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杨旻</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126</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印梅芬</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221</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少年军校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韩国权</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江剑锋</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127</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姚建新</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222</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少体校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邢红</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33</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姚翠花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128</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沈菊妹</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223</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少体校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王美春</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34</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韩东英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129</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仇</w:t>
            </w:r>
            <w:proofErr w:type="gramEnd"/>
            <w:r w:rsidRPr="006E7DC0">
              <w:rPr>
                <w:rFonts w:ascii="宋体" w:eastAsia="宋体" w:hAnsi="宋体" w:cs="宋体" w:hint="eastAsia"/>
                <w:color w:val="000000"/>
                <w:kern w:val="0"/>
                <w:sz w:val="18"/>
                <w:szCs w:val="18"/>
              </w:rPr>
              <w:t>苗苗</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224</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少体校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盛莲英</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35</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夏达明</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130</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刘辉龙</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225</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少体校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陆仁妹</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36</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唐永根</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131</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刘赛邦</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226</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社区学院</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诸顽强</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37</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李静晨</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132</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卫泽敏</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227</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浦琦青</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38</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万水华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133</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翁燕</w:t>
            </w:r>
            <w:proofErr w:type="gramStart"/>
            <w:r w:rsidRPr="006E7DC0">
              <w:rPr>
                <w:rFonts w:ascii="宋体" w:eastAsia="宋体" w:hAnsi="宋体" w:cs="宋体" w:hint="eastAsia"/>
                <w:color w:val="000000"/>
                <w:kern w:val="0"/>
                <w:sz w:val="18"/>
                <w:szCs w:val="18"/>
              </w:rPr>
              <w:t>燕</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228</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杨丽花</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39</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费萍英</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134</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金功明</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229</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杜德生</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40</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俞云</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135</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张益明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230</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瞿军英</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41</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苏红玉</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136</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胡晏</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231</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吴爱红</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42</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张靖</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137</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邵瑾</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232</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马俊</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43</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宋利明</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138</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王引龙</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233</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王正莲</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44</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杨彩芬</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139</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朱军</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234</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吴红菊</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45</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周芸</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140</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王志和</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235</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何建祖</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46</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党玉</w:t>
            </w:r>
            <w:proofErr w:type="gramStart"/>
            <w:r w:rsidRPr="006E7DC0">
              <w:rPr>
                <w:rFonts w:ascii="宋体" w:eastAsia="宋体" w:hAnsi="宋体" w:cs="宋体" w:hint="eastAsia"/>
                <w:color w:val="000000"/>
                <w:kern w:val="0"/>
                <w:sz w:val="18"/>
                <w:szCs w:val="18"/>
              </w:rPr>
              <w:t>娥</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141</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熊雪梅</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236</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万爱华</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47</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戴燕萍</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142</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徐雪峰</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237</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侯建花</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48</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滕军燕</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143</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邱春岚</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238</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黄彩红</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49</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陆琴华</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144</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宋洁莲</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239</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冯志英</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徐梅</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145</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胡菊芳</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240</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周萍</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51</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汪庆</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146</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张英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241</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陶晓丹</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52</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张向晖</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147</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孙爱民</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242</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杨亚岚</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53</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许翠凤</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148</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陆巍青</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243</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冯志华</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54</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刘慜玥</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149</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张莉</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244</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陈丽琼</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邹文</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150</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汪辉</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245</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夏芸</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56</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杨仙花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151</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谢永强</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246</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陈琳</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57</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王虹</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152</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梁湘</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247</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实验中学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王翔</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许曲</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153</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王晓芸</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248</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四团小学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董英</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59</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洪伟</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154</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宋海英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249</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泰日学校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李晓峰</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60</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王韶红</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155</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罗清华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250</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塘外中学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徐明</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61</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顾建明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156</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林春辉</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251</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桃花源幼儿园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吴敏</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艾院</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157</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周</w:t>
            </w:r>
            <w:proofErr w:type="gramStart"/>
            <w:r w:rsidRPr="006E7DC0">
              <w:rPr>
                <w:rFonts w:ascii="宋体" w:eastAsia="宋体" w:hAnsi="宋体" w:cs="宋体" w:hint="eastAsia"/>
                <w:color w:val="000000"/>
                <w:kern w:val="0"/>
                <w:sz w:val="18"/>
                <w:szCs w:val="18"/>
              </w:rPr>
              <w:t>世</w:t>
            </w:r>
            <w:proofErr w:type="gramEnd"/>
            <w:r w:rsidRPr="006E7DC0">
              <w:rPr>
                <w:rFonts w:ascii="宋体" w:eastAsia="宋体" w:hAnsi="宋体" w:cs="宋体" w:hint="eastAsia"/>
                <w:color w:val="000000"/>
                <w:kern w:val="0"/>
                <w:sz w:val="18"/>
                <w:szCs w:val="18"/>
              </w:rPr>
              <w:t>平</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252</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邬桥学校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张律</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lastRenderedPageBreak/>
              <w:t>63</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陈珏</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158</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邹群</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253</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邬桥幼儿园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范春芳</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64</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陈玉国</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159</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蔡东慧</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254</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五四学校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徐爱群</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65</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朱勇</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160</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侯益辉</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255</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五四学校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唐  冰</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66</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仰燕</w:t>
            </w:r>
            <w:proofErr w:type="gramStart"/>
            <w:r w:rsidRPr="006E7DC0">
              <w:rPr>
                <w:rFonts w:ascii="宋体" w:eastAsia="宋体" w:hAnsi="宋体" w:cs="宋体" w:hint="eastAsia"/>
                <w:color w:val="000000"/>
                <w:kern w:val="0"/>
                <w:sz w:val="18"/>
                <w:szCs w:val="18"/>
              </w:rPr>
              <w:t>燕</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161</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张育青</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256</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五四学校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陈国珊</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67</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工业中专</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唐春凤</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162</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顾德飞</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257</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五四学校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胡龙弟</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68</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卫青</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163</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古华小学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郭莲丽</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258</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西渡小学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方英</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69</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张群英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164</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古华小学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朱湘艳</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259</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西渡学校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张秀春</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70</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周敏</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165</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何萍</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260</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西渡学校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曹杰</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71</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朱根秀</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166</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顾月芳</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261</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西渡幼儿园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顾琴妹</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72</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严伟群</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167</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陆文武</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262</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西渡幼儿园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马京华</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73</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蒋惠光</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168</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陈蔚</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263</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肖塘中学</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叶艳</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74</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董兴华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169</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倪彩连</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264</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小蜻蜓幼儿园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何惠英</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75</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王永坤</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170</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王欢英</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265</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新贝艺术</w:t>
            </w:r>
            <w:proofErr w:type="gramEnd"/>
            <w:r w:rsidRPr="006E7DC0">
              <w:rPr>
                <w:rFonts w:ascii="宋体" w:eastAsia="宋体" w:hAnsi="宋体" w:cs="宋体" w:hint="eastAsia"/>
                <w:color w:val="000000"/>
                <w:kern w:val="0"/>
                <w:sz w:val="18"/>
                <w:szCs w:val="18"/>
              </w:rPr>
              <w:t>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陈秀红</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76</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朱永凤</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171</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高平</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266</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新贝艺术</w:t>
            </w:r>
            <w:proofErr w:type="gramEnd"/>
            <w:r w:rsidRPr="006E7DC0">
              <w:rPr>
                <w:rFonts w:ascii="宋体" w:eastAsia="宋体" w:hAnsi="宋体" w:cs="宋体" w:hint="eastAsia"/>
                <w:color w:val="000000"/>
                <w:kern w:val="0"/>
                <w:sz w:val="18"/>
                <w:szCs w:val="18"/>
              </w:rPr>
              <w:t>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吴华勤</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77</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高爱国</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172</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唐国华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267</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新贝艺术</w:t>
            </w:r>
            <w:proofErr w:type="gramEnd"/>
            <w:r w:rsidRPr="006E7DC0">
              <w:rPr>
                <w:rFonts w:ascii="宋体" w:eastAsia="宋体" w:hAnsi="宋体" w:cs="宋体" w:hint="eastAsia"/>
                <w:color w:val="000000"/>
                <w:kern w:val="0"/>
                <w:sz w:val="18"/>
                <w:szCs w:val="18"/>
              </w:rPr>
              <w:t>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王玉莲</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78</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毛卫红</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173</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胡璇</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268</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新</w:t>
            </w:r>
            <w:proofErr w:type="gramStart"/>
            <w:r w:rsidRPr="006E7DC0">
              <w:rPr>
                <w:rFonts w:ascii="宋体" w:eastAsia="宋体" w:hAnsi="宋体" w:cs="宋体" w:hint="eastAsia"/>
                <w:color w:val="000000"/>
                <w:kern w:val="0"/>
                <w:sz w:val="18"/>
                <w:szCs w:val="18"/>
              </w:rPr>
              <w:t>寺学校</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刘永华</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79</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陆连华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174</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李伟</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269</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新</w:t>
            </w:r>
            <w:proofErr w:type="gramStart"/>
            <w:r w:rsidRPr="006E7DC0">
              <w:rPr>
                <w:rFonts w:ascii="宋体" w:eastAsia="宋体" w:hAnsi="宋体" w:cs="宋体" w:hint="eastAsia"/>
                <w:color w:val="000000"/>
                <w:kern w:val="0"/>
                <w:sz w:val="18"/>
                <w:szCs w:val="18"/>
              </w:rPr>
              <w:t>寺学校</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范利华</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80</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徐建华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175</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杨莲花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270</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新</w:t>
            </w:r>
            <w:proofErr w:type="gramStart"/>
            <w:r w:rsidRPr="006E7DC0">
              <w:rPr>
                <w:rFonts w:ascii="宋体" w:eastAsia="宋体" w:hAnsi="宋体" w:cs="宋体" w:hint="eastAsia"/>
                <w:color w:val="000000"/>
                <w:kern w:val="0"/>
                <w:sz w:val="18"/>
                <w:szCs w:val="18"/>
              </w:rPr>
              <w:t>寺学校</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林建龙</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81</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姜雄</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176</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陈正大</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271</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新</w:t>
            </w:r>
            <w:proofErr w:type="gramStart"/>
            <w:r w:rsidRPr="006E7DC0">
              <w:rPr>
                <w:rFonts w:ascii="宋体" w:eastAsia="宋体" w:hAnsi="宋体" w:cs="宋体" w:hint="eastAsia"/>
                <w:color w:val="000000"/>
                <w:kern w:val="0"/>
                <w:sz w:val="18"/>
                <w:szCs w:val="18"/>
              </w:rPr>
              <w:t>寺学校</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沈文华</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82</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朱伟</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177</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余群英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272</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新</w:t>
            </w:r>
            <w:proofErr w:type="gramStart"/>
            <w:r w:rsidRPr="006E7DC0">
              <w:rPr>
                <w:rFonts w:ascii="宋体" w:eastAsia="宋体" w:hAnsi="宋体" w:cs="宋体" w:hint="eastAsia"/>
                <w:color w:val="000000"/>
                <w:kern w:val="0"/>
                <w:sz w:val="18"/>
                <w:szCs w:val="18"/>
              </w:rPr>
              <w:t>寺学校</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钟辉</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83</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刘春林</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178</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姜建玉</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273</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新</w:t>
            </w:r>
            <w:proofErr w:type="gramStart"/>
            <w:r w:rsidRPr="006E7DC0">
              <w:rPr>
                <w:rFonts w:ascii="宋体" w:eastAsia="宋体" w:hAnsi="宋体" w:cs="宋体" w:hint="eastAsia"/>
                <w:color w:val="000000"/>
                <w:kern w:val="0"/>
                <w:sz w:val="18"/>
                <w:szCs w:val="18"/>
              </w:rPr>
              <w:t>寺学校</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唐燕</w:t>
            </w:r>
            <w:proofErr w:type="gramStart"/>
            <w:r w:rsidRPr="006E7DC0">
              <w:rPr>
                <w:rFonts w:ascii="宋体" w:eastAsia="宋体" w:hAnsi="宋体" w:cs="宋体" w:hint="eastAsia"/>
                <w:color w:val="000000"/>
                <w:kern w:val="0"/>
                <w:sz w:val="18"/>
                <w:szCs w:val="18"/>
              </w:rPr>
              <w:t>燕</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84</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石志荣</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179</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古华中学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钱雪锋</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274</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新</w:t>
            </w:r>
            <w:proofErr w:type="gramStart"/>
            <w:r w:rsidRPr="006E7DC0">
              <w:rPr>
                <w:rFonts w:ascii="宋体" w:eastAsia="宋体" w:hAnsi="宋体" w:cs="宋体" w:hint="eastAsia"/>
                <w:color w:val="000000"/>
                <w:kern w:val="0"/>
                <w:sz w:val="18"/>
                <w:szCs w:val="18"/>
              </w:rPr>
              <w:t>寺学校</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唐赛花</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85</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唐仁兴</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180</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光明学校</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姜黎莲</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275</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新</w:t>
            </w:r>
            <w:proofErr w:type="gramStart"/>
            <w:r w:rsidRPr="006E7DC0">
              <w:rPr>
                <w:rFonts w:ascii="宋体" w:eastAsia="宋体" w:hAnsi="宋体" w:cs="宋体" w:hint="eastAsia"/>
                <w:color w:val="000000"/>
                <w:kern w:val="0"/>
                <w:sz w:val="18"/>
                <w:szCs w:val="18"/>
              </w:rPr>
              <w:t>寺学校</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邹徐凤</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86</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蔡忠华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181</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光明学校</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王春花</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276</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新</w:t>
            </w:r>
            <w:proofErr w:type="gramStart"/>
            <w:r w:rsidRPr="006E7DC0">
              <w:rPr>
                <w:rFonts w:ascii="宋体" w:eastAsia="宋体" w:hAnsi="宋体" w:cs="宋体" w:hint="eastAsia"/>
                <w:color w:val="000000"/>
                <w:kern w:val="0"/>
                <w:sz w:val="18"/>
                <w:szCs w:val="18"/>
              </w:rPr>
              <w:t>寺学校</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秦丽斌</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87</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钟龙飞</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182</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海湾小学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丁莲娟</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277</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阳光外国语学校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张炜</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88</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张卫红</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183</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弘文学校</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沈琳莹</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278</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阳光外国语学校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孟庆楠</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89</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范丹华</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184</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弘文学校</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杨冬梅</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279</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月亮船幼儿园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鲁蓉</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90</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崔克</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185</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华亭学校</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汤和平</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280</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月亮船幼儿园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范静</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91</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卫全英</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186</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汇贤中学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李敏</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281</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肇文学校</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沈淑群</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92</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王玉梅</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187</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江海成校</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王长官</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282</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致远高中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杨英</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93</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程娟</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188</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江海成校</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陈琦</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283</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致远高中</w:t>
            </w:r>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翁海亮</w:t>
            </w:r>
            <w:proofErr w:type="gramEnd"/>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94</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俞铮</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189</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江海幼儿园</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王秀芳</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284</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庄行学校</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袁本超</w:t>
            </w:r>
          </w:p>
        </w:tc>
      </w:tr>
      <w:tr w:rsidR="006E7DC0" w:rsidRPr="006E7DC0" w:rsidTr="006E7DC0">
        <w:trPr>
          <w:trHeight w:val="2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95</w:t>
            </w:r>
          </w:p>
        </w:tc>
        <w:tc>
          <w:tcPr>
            <w:tcW w:w="1134"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奉贤中学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吴彩霞</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190</w:t>
            </w:r>
          </w:p>
        </w:tc>
        <w:tc>
          <w:tcPr>
            <w:tcW w:w="1275"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江山小学</w:t>
            </w:r>
          </w:p>
        </w:tc>
        <w:tc>
          <w:tcPr>
            <w:tcW w:w="851"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唐忠</w:t>
            </w:r>
          </w:p>
        </w:tc>
        <w:tc>
          <w:tcPr>
            <w:tcW w:w="70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285</w:t>
            </w:r>
          </w:p>
        </w:tc>
        <w:tc>
          <w:tcPr>
            <w:tcW w:w="1559"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proofErr w:type="gramStart"/>
            <w:r w:rsidRPr="006E7DC0">
              <w:rPr>
                <w:rFonts w:ascii="宋体" w:eastAsia="宋体" w:hAnsi="宋体" w:cs="宋体" w:hint="eastAsia"/>
                <w:color w:val="000000"/>
                <w:kern w:val="0"/>
                <w:sz w:val="18"/>
                <w:szCs w:val="18"/>
              </w:rPr>
              <w:t>庄行幼儿园</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6E7DC0" w:rsidRPr="006E7DC0" w:rsidRDefault="006E7DC0" w:rsidP="006E7DC0">
            <w:pPr>
              <w:widowControl/>
              <w:jc w:val="left"/>
              <w:rPr>
                <w:rFonts w:ascii="宋体" w:eastAsia="宋体" w:hAnsi="宋体" w:cs="宋体"/>
                <w:color w:val="000000"/>
                <w:kern w:val="0"/>
                <w:sz w:val="18"/>
                <w:szCs w:val="18"/>
              </w:rPr>
            </w:pPr>
            <w:r w:rsidRPr="006E7DC0">
              <w:rPr>
                <w:rFonts w:ascii="宋体" w:eastAsia="宋体" w:hAnsi="宋体" w:cs="宋体" w:hint="eastAsia"/>
                <w:color w:val="000000"/>
                <w:kern w:val="0"/>
                <w:sz w:val="18"/>
                <w:szCs w:val="18"/>
              </w:rPr>
              <w:t>黄慧娟</w:t>
            </w:r>
          </w:p>
        </w:tc>
      </w:tr>
    </w:tbl>
    <w:p w:rsidR="006E7DC0" w:rsidRPr="006E7DC0" w:rsidRDefault="006E7DC0" w:rsidP="006E7DC0"/>
    <w:p w:rsidR="00740622" w:rsidRPr="00E61ECE" w:rsidRDefault="00740622" w:rsidP="00E61ECE">
      <w:pPr>
        <w:spacing w:line="360" w:lineRule="auto"/>
        <w:ind w:firstLineChars="195" w:firstLine="470"/>
        <w:rPr>
          <w:rFonts w:asciiTheme="minorEastAsia" w:hAnsiTheme="minorEastAsia"/>
          <w:b/>
          <w:sz w:val="24"/>
          <w:szCs w:val="24"/>
        </w:rPr>
      </w:pPr>
    </w:p>
    <w:p w:rsidR="00436728" w:rsidRPr="00436728" w:rsidRDefault="00436728" w:rsidP="00436728">
      <w:pPr>
        <w:spacing w:line="360" w:lineRule="auto"/>
        <w:ind w:leftChars="150" w:left="315" w:right="60" w:firstLineChars="43" w:firstLine="120"/>
        <w:jc w:val="right"/>
        <w:rPr>
          <w:rFonts w:ascii="宋体" w:eastAsia="宋体" w:hAnsi="宋体" w:cs="宋体"/>
          <w:sz w:val="28"/>
          <w:szCs w:val="28"/>
        </w:rPr>
      </w:pPr>
      <w:bookmarkStart w:id="0" w:name="_GoBack"/>
      <w:bookmarkEnd w:id="0"/>
      <w:r w:rsidRPr="00436728">
        <w:rPr>
          <w:rFonts w:ascii="宋体" w:eastAsia="宋体" w:hAnsi="宋体" w:cs="宋体" w:hint="eastAsia"/>
          <w:sz w:val="28"/>
          <w:szCs w:val="28"/>
        </w:rPr>
        <w:t>教育培训管理中心</w:t>
      </w:r>
    </w:p>
    <w:p w:rsidR="00436728" w:rsidRPr="007150A3" w:rsidRDefault="00436728" w:rsidP="007150A3">
      <w:pPr>
        <w:spacing w:line="360" w:lineRule="auto"/>
        <w:ind w:leftChars="150" w:left="315" w:right="60" w:firstLineChars="43" w:firstLine="120"/>
        <w:jc w:val="right"/>
        <w:rPr>
          <w:rFonts w:ascii="宋体" w:eastAsia="宋体" w:hAnsi="宋体" w:cs="宋体"/>
          <w:sz w:val="28"/>
          <w:szCs w:val="28"/>
        </w:rPr>
      </w:pPr>
      <w:r w:rsidRPr="00436728">
        <w:rPr>
          <w:rFonts w:ascii="宋体" w:eastAsia="宋体" w:hAnsi="宋体" w:cs="宋体" w:hint="eastAsia"/>
          <w:sz w:val="28"/>
          <w:szCs w:val="28"/>
        </w:rPr>
        <w:t>20</w:t>
      </w:r>
      <w:r w:rsidR="00713B6C">
        <w:rPr>
          <w:rFonts w:ascii="宋体" w:eastAsia="宋体" w:hAnsi="宋体" w:cs="宋体" w:hint="eastAsia"/>
          <w:sz w:val="28"/>
          <w:szCs w:val="28"/>
        </w:rPr>
        <w:t>20</w:t>
      </w:r>
      <w:r w:rsidRPr="00436728">
        <w:rPr>
          <w:rFonts w:ascii="宋体" w:eastAsia="宋体" w:hAnsi="宋体" w:cs="宋体" w:hint="eastAsia"/>
          <w:sz w:val="28"/>
          <w:szCs w:val="28"/>
        </w:rPr>
        <w:t>年</w:t>
      </w:r>
      <w:r w:rsidR="005F1BF8">
        <w:rPr>
          <w:rFonts w:ascii="宋体" w:eastAsia="宋体" w:hAnsi="宋体" w:cs="宋体" w:hint="eastAsia"/>
          <w:sz w:val="28"/>
          <w:szCs w:val="28"/>
        </w:rPr>
        <w:t>12</w:t>
      </w:r>
      <w:r w:rsidRPr="00436728">
        <w:rPr>
          <w:rFonts w:ascii="宋体" w:eastAsia="宋体" w:hAnsi="宋体" w:cs="宋体" w:hint="eastAsia"/>
          <w:sz w:val="28"/>
          <w:szCs w:val="28"/>
        </w:rPr>
        <w:t>月</w:t>
      </w:r>
      <w:r w:rsidR="006E7DC0">
        <w:rPr>
          <w:rFonts w:ascii="宋体" w:eastAsia="宋体" w:hAnsi="宋体" w:cs="宋体" w:hint="eastAsia"/>
          <w:sz w:val="28"/>
          <w:szCs w:val="28"/>
        </w:rPr>
        <w:t>23</w:t>
      </w:r>
      <w:r w:rsidRPr="00436728">
        <w:rPr>
          <w:rFonts w:ascii="宋体" w:eastAsia="宋体" w:hAnsi="宋体" w:cs="宋体" w:hint="eastAsia"/>
          <w:sz w:val="28"/>
          <w:szCs w:val="28"/>
        </w:rPr>
        <w:t>日</w:t>
      </w:r>
    </w:p>
    <w:sectPr w:rsidR="00436728" w:rsidRPr="007150A3" w:rsidSect="00B8788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476" w:rsidRDefault="000E5476" w:rsidP="00436728">
      <w:r>
        <w:separator/>
      </w:r>
    </w:p>
  </w:endnote>
  <w:endnote w:type="continuationSeparator" w:id="0">
    <w:p w:rsidR="000E5476" w:rsidRDefault="000E5476" w:rsidP="0043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476" w:rsidRDefault="000E5476" w:rsidP="00436728">
      <w:r>
        <w:separator/>
      </w:r>
    </w:p>
  </w:footnote>
  <w:footnote w:type="continuationSeparator" w:id="0">
    <w:p w:rsidR="000E5476" w:rsidRDefault="000E5476" w:rsidP="00436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D8CDE6"/>
    <w:multiLevelType w:val="singleLevel"/>
    <w:tmpl w:val="D4D8CDE6"/>
    <w:lvl w:ilvl="0">
      <w:start w:val="1"/>
      <w:numFmt w:val="chineseCounting"/>
      <w:suff w:val="nothing"/>
      <w:lvlText w:val="%1、"/>
      <w:lvlJc w:val="left"/>
      <w:rPr>
        <w:rFonts w:hint="eastAsia"/>
      </w:rPr>
    </w:lvl>
  </w:abstractNum>
  <w:abstractNum w:abstractNumId="1">
    <w:nsid w:val="32812DA7"/>
    <w:multiLevelType w:val="multilevel"/>
    <w:tmpl w:val="32812DA7"/>
    <w:lvl w:ilvl="0">
      <w:start w:val="1"/>
      <w:numFmt w:val="decimal"/>
      <w:lvlText w:val="%1"/>
      <w:lvlJc w:val="left"/>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EB6CEFB"/>
    <w:multiLevelType w:val="singleLevel"/>
    <w:tmpl w:val="4EB6CEFB"/>
    <w:lvl w:ilvl="0">
      <w:start w:val="1"/>
      <w:numFmt w:val="decimal"/>
      <w:lvlText w:val="%1."/>
      <w:lvlJc w:val="left"/>
      <w:pPr>
        <w:tabs>
          <w:tab w:val="left" w:pos="312"/>
        </w:tabs>
      </w:pPr>
    </w:lvl>
  </w:abstractNum>
  <w:abstractNum w:abstractNumId="3">
    <w:nsid w:val="5BD36EDB"/>
    <w:multiLevelType w:val="hybridMultilevel"/>
    <w:tmpl w:val="4776CED4"/>
    <w:lvl w:ilvl="0" w:tplc="67325F44">
      <w:start w:val="1"/>
      <w:numFmt w:val="decimal"/>
      <w:lvlText w:val="%1."/>
      <w:lvlJc w:val="left"/>
      <w:pPr>
        <w:ind w:left="920" w:hanging="360"/>
      </w:pPr>
      <w:rPr>
        <w:rFonts w:asciiTheme="minorEastAsia" w:hAnsiTheme="minorEastAsia" w:cstheme="minorBidi" w:hint="default"/>
        <w:color w:val="000000" w:themeColor="text1"/>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77763329"/>
    <w:multiLevelType w:val="multilevel"/>
    <w:tmpl w:val="77763329"/>
    <w:lvl w:ilvl="0">
      <w:start w:val="1"/>
      <w:numFmt w:val="japaneseCounting"/>
      <w:lvlText w:val="%1、"/>
      <w:lvlJc w:val="left"/>
      <w:pPr>
        <w:ind w:left="510" w:hanging="51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D295148"/>
    <w:multiLevelType w:val="hybridMultilevel"/>
    <w:tmpl w:val="8C2A8A64"/>
    <w:lvl w:ilvl="0" w:tplc="2B0820D2">
      <w:start w:val="1"/>
      <w:numFmt w:val="decimal"/>
      <w:lvlText w:val="%1、"/>
      <w:lvlJc w:val="left"/>
      <w:pPr>
        <w:ind w:left="799" w:hanging="360"/>
      </w:pPr>
      <w:rPr>
        <w:rFonts w:asciiTheme="minorHAnsi" w:hAnsiTheme="minorHAnsi" w:cstheme="minorBidi" w:hint="default"/>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88"/>
    <w:rsid w:val="000343BF"/>
    <w:rsid w:val="00053390"/>
    <w:rsid w:val="000820AB"/>
    <w:rsid w:val="000A1354"/>
    <w:rsid w:val="000A31A3"/>
    <w:rsid w:val="000A5A53"/>
    <w:rsid w:val="000C586A"/>
    <w:rsid w:val="000E118F"/>
    <w:rsid w:val="000E4A72"/>
    <w:rsid w:val="000E5476"/>
    <w:rsid w:val="000F470D"/>
    <w:rsid w:val="000F5128"/>
    <w:rsid w:val="00107F9B"/>
    <w:rsid w:val="00114D6D"/>
    <w:rsid w:val="00125BB5"/>
    <w:rsid w:val="00133CE1"/>
    <w:rsid w:val="001453B7"/>
    <w:rsid w:val="0014666E"/>
    <w:rsid w:val="00146C2E"/>
    <w:rsid w:val="0015053E"/>
    <w:rsid w:val="00164A08"/>
    <w:rsid w:val="00172074"/>
    <w:rsid w:val="001766C3"/>
    <w:rsid w:val="00195B5D"/>
    <w:rsid w:val="001A4929"/>
    <w:rsid w:val="001C6C2F"/>
    <w:rsid w:val="001D2F8F"/>
    <w:rsid w:val="001F3885"/>
    <w:rsid w:val="00245839"/>
    <w:rsid w:val="00247BE9"/>
    <w:rsid w:val="00254534"/>
    <w:rsid w:val="00262C71"/>
    <w:rsid w:val="00266398"/>
    <w:rsid w:val="002A4D95"/>
    <w:rsid w:val="002B6664"/>
    <w:rsid w:val="002F6D8C"/>
    <w:rsid w:val="00310CD2"/>
    <w:rsid w:val="003144E7"/>
    <w:rsid w:val="003167EB"/>
    <w:rsid w:val="0032418D"/>
    <w:rsid w:val="00341380"/>
    <w:rsid w:val="003436A4"/>
    <w:rsid w:val="00350EC0"/>
    <w:rsid w:val="003977B9"/>
    <w:rsid w:val="00405D6B"/>
    <w:rsid w:val="00436728"/>
    <w:rsid w:val="0045629F"/>
    <w:rsid w:val="004726E8"/>
    <w:rsid w:val="00482783"/>
    <w:rsid w:val="00485B85"/>
    <w:rsid w:val="004A1987"/>
    <w:rsid w:val="004A1C88"/>
    <w:rsid w:val="004B7EE1"/>
    <w:rsid w:val="004F3C96"/>
    <w:rsid w:val="004F656B"/>
    <w:rsid w:val="00505432"/>
    <w:rsid w:val="0051122C"/>
    <w:rsid w:val="00516B74"/>
    <w:rsid w:val="00527C12"/>
    <w:rsid w:val="00534E39"/>
    <w:rsid w:val="005470F1"/>
    <w:rsid w:val="005555BE"/>
    <w:rsid w:val="005568CB"/>
    <w:rsid w:val="00563B04"/>
    <w:rsid w:val="005C7072"/>
    <w:rsid w:val="005F1BF8"/>
    <w:rsid w:val="005F1F9C"/>
    <w:rsid w:val="00612BB1"/>
    <w:rsid w:val="00614E77"/>
    <w:rsid w:val="00641E23"/>
    <w:rsid w:val="00697A41"/>
    <w:rsid w:val="006A4DDC"/>
    <w:rsid w:val="006D422E"/>
    <w:rsid w:val="006E4F34"/>
    <w:rsid w:val="006E7DC0"/>
    <w:rsid w:val="006F5DAA"/>
    <w:rsid w:val="00713B6C"/>
    <w:rsid w:val="007147EF"/>
    <w:rsid w:val="007150A3"/>
    <w:rsid w:val="00717817"/>
    <w:rsid w:val="00725A46"/>
    <w:rsid w:val="007318FD"/>
    <w:rsid w:val="00740622"/>
    <w:rsid w:val="007465B0"/>
    <w:rsid w:val="007719B2"/>
    <w:rsid w:val="007A4A67"/>
    <w:rsid w:val="007C658C"/>
    <w:rsid w:val="00810DD0"/>
    <w:rsid w:val="008307A4"/>
    <w:rsid w:val="00851BE0"/>
    <w:rsid w:val="0087589B"/>
    <w:rsid w:val="00886911"/>
    <w:rsid w:val="008C654B"/>
    <w:rsid w:val="008E66F3"/>
    <w:rsid w:val="008F26F0"/>
    <w:rsid w:val="00907225"/>
    <w:rsid w:val="0091248D"/>
    <w:rsid w:val="00920AC8"/>
    <w:rsid w:val="009370D3"/>
    <w:rsid w:val="00953E88"/>
    <w:rsid w:val="00962614"/>
    <w:rsid w:val="00965590"/>
    <w:rsid w:val="0099706E"/>
    <w:rsid w:val="009A0AE4"/>
    <w:rsid w:val="00A433B6"/>
    <w:rsid w:val="00A537D5"/>
    <w:rsid w:val="00A60C5D"/>
    <w:rsid w:val="00A65B70"/>
    <w:rsid w:val="00A74BE8"/>
    <w:rsid w:val="00AA4DDA"/>
    <w:rsid w:val="00AC5710"/>
    <w:rsid w:val="00AD513A"/>
    <w:rsid w:val="00B40236"/>
    <w:rsid w:val="00B40BB6"/>
    <w:rsid w:val="00B7561F"/>
    <w:rsid w:val="00B8788F"/>
    <w:rsid w:val="00B94EFD"/>
    <w:rsid w:val="00BB5834"/>
    <w:rsid w:val="00BD6750"/>
    <w:rsid w:val="00C459A6"/>
    <w:rsid w:val="00C54EB3"/>
    <w:rsid w:val="00C87E1E"/>
    <w:rsid w:val="00C96DEA"/>
    <w:rsid w:val="00CC557B"/>
    <w:rsid w:val="00CE6F92"/>
    <w:rsid w:val="00D017CC"/>
    <w:rsid w:val="00D162CE"/>
    <w:rsid w:val="00D6644E"/>
    <w:rsid w:val="00D955E7"/>
    <w:rsid w:val="00DB289B"/>
    <w:rsid w:val="00DB3ADC"/>
    <w:rsid w:val="00DD0F09"/>
    <w:rsid w:val="00DD1FE5"/>
    <w:rsid w:val="00DD4C2D"/>
    <w:rsid w:val="00DD59B9"/>
    <w:rsid w:val="00DE0E07"/>
    <w:rsid w:val="00DF3106"/>
    <w:rsid w:val="00DF4313"/>
    <w:rsid w:val="00E004FA"/>
    <w:rsid w:val="00E338E8"/>
    <w:rsid w:val="00E419E0"/>
    <w:rsid w:val="00E50DAB"/>
    <w:rsid w:val="00E61ECE"/>
    <w:rsid w:val="00E67AFA"/>
    <w:rsid w:val="00EB0853"/>
    <w:rsid w:val="00EC5098"/>
    <w:rsid w:val="00EE6CEC"/>
    <w:rsid w:val="00F03CBB"/>
    <w:rsid w:val="00F16EA5"/>
    <w:rsid w:val="00F345B2"/>
    <w:rsid w:val="00F4056C"/>
    <w:rsid w:val="00F75C85"/>
    <w:rsid w:val="00F77083"/>
    <w:rsid w:val="00F94A93"/>
    <w:rsid w:val="00FC2268"/>
    <w:rsid w:val="00FC620D"/>
    <w:rsid w:val="00FF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6728"/>
    <w:rPr>
      <w:sz w:val="18"/>
      <w:szCs w:val="18"/>
    </w:rPr>
  </w:style>
  <w:style w:type="paragraph" w:styleId="a4">
    <w:name w:val="footer"/>
    <w:basedOn w:val="a"/>
    <w:link w:val="Char0"/>
    <w:uiPriority w:val="99"/>
    <w:unhideWhenUsed/>
    <w:rsid w:val="00436728"/>
    <w:pPr>
      <w:tabs>
        <w:tab w:val="center" w:pos="4153"/>
        <w:tab w:val="right" w:pos="8306"/>
      </w:tabs>
      <w:snapToGrid w:val="0"/>
      <w:jc w:val="left"/>
    </w:pPr>
    <w:rPr>
      <w:sz w:val="18"/>
      <w:szCs w:val="18"/>
    </w:rPr>
  </w:style>
  <w:style w:type="character" w:customStyle="1" w:styleId="Char0">
    <w:name w:val="页脚 Char"/>
    <w:basedOn w:val="a0"/>
    <w:link w:val="a4"/>
    <w:uiPriority w:val="99"/>
    <w:rsid w:val="00436728"/>
    <w:rPr>
      <w:sz w:val="18"/>
      <w:szCs w:val="18"/>
    </w:rPr>
  </w:style>
  <w:style w:type="table" w:styleId="a5">
    <w:name w:val="Table Grid"/>
    <w:basedOn w:val="a1"/>
    <w:uiPriority w:val="59"/>
    <w:qFormat/>
    <w:rsid w:val="00310C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5"/>
    <w:uiPriority w:val="59"/>
    <w:rsid w:val="00D16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EE6CEC"/>
  </w:style>
  <w:style w:type="table" w:customStyle="1" w:styleId="2">
    <w:name w:val="网格型2"/>
    <w:basedOn w:val="a1"/>
    <w:next w:val="a5"/>
    <w:uiPriority w:val="59"/>
    <w:rsid w:val="004F3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rsid w:val="00920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rsid w:val="003436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0C586A"/>
    <w:pPr>
      <w:ind w:firstLine="420"/>
    </w:pPr>
  </w:style>
  <w:style w:type="table" w:customStyle="1" w:styleId="5">
    <w:name w:val="网格型5"/>
    <w:basedOn w:val="a1"/>
    <w:next w:val="a5"/>
    <w:rsid w:val="007719B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uiPriority w:val="59"/>
    <w:rsid w:val="00DF43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basedOn w:val="a1"/>
    <w:next w:val="a5"/>
    <w:uiPriority w:val="59"/>
    <w:rsid w:val="00F77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uiPriority w:val="59"/>
    <w:rsid w:val="00E61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rsid w:val="00563B04"/>
    <w:rPr>
      <w:rFonts w:cs="Times New Roman"/>
      <w:color w:val="0000FF"/>
      <w:u w:val="single"/>
    </w:rPr>
  </w:style>
  <w:style w:type="paragraph" w:styleId="a8">
    <w:name w:val="Balloon Text"/>
    <w:basedOn w:val="a"/>
    <w:link w:val="Char1"/>
    <w:uiPriority w:val="99"/>
    <w:semiHidden/>
    <w:unhideWhenUsed/>
    <w:rsid w:val="005F1BF8"/>
    <w:rPr>
      <w:sz w:val="18"/>
      <w:szCs w:val="18"/>
    </w:rPr>
  </w:style>
  <w:style w:type="character" w:customStyle="1" w:styleId="Char1">
    <w:name w:val="批注框文本 Char"/>
    <w:basedOn w:val="a0"/>
    <w:link w:val="a8"/>
    <w:uiPriority w:val="99"/>
    <w:semiHidden/>
    <w:rsid w:val="005F1BF8"/>
    <w:rPr>
      <w:sz w:val="18"/>
      <w:szCs w:val="18"/>
    </w:rPr>
  </w:style>
  <w:style w:type="character" w:styleId="a9">
    <w:name w:val="FollowedHyperlink"/>
    <w:basedOn w:val="a0"/>
    <w:uiPriority w:val="99"/>
    <w:semiHidden/>
    <w:unhideWhenUsed/>
    <w:rsid w:val="006E7DC0"/>
    <w:rPr>
      <w:color w:val="800080"/>
      <w:u w:val="single"/>
    </w:rPr>
  </w:style>
  <w:style w:type="paragraph" w:customStyle="1" w:styleId="font5">
    <w:name w:val="font5"/>
    <w:basedOn w:val="a"/>
    <w:rsid w:val="006E7DC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6E7DC0"/>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6E7D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6E7DC0"/>
    <w:pPr>
      <w:widowControl/>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6728"/>
    <w:rPr>
      <w:sz w:val="18"/>
      <w:szCs w:val="18"/>
    </w:rPr>
  </w:style>
  <w:style w:type="paragraph" w:styleId="a4">
    <w:name w:val="footer"/>
    <w:basedOn w:val="a"/>
    <w:link w:val="Char0"/>
    <w:uiPriority w:val="99"/>
    <w:unhideWhenUsed/>
    <w:rsid w:val="00436728"/>
    <w:pPr>
      <w:tabs>
        <w:tab w:val="center" w:pos="4153"/>
        <w:tab w:val="right" w:pos="8306"/>
      </w:tabs>
      <w:snapToGrid w:val="0"/>
      <w:jc w:val="left"/>
    </w:pPr>
    <w:rPr>
      <w:sz w:val="18"/>
      <w:szCs w:val="18"/>
    </w:rPr>
  </w:style>
  <w:style w:type="character" w:customStyle="1" w:styleId="Char0">
    <w:name w:val="页脚 Char"/>
    <w:basedOn w:val="a0"/>
    <w:link w:val="a4"/>
    <w:uiPriority w:val="99"/>
    <w:rsid w:val="00436728"/>
    <w:rPr>
      <w:sz w:val="18"/>
      <w:szCs w:val="18"/>
    </w:rPr>
  </w:style>
  <w:style w:type="table" w:styleId="a5">
    <w:name w:val="Table Grid"/>
    <w:basedOn w:val="a1"/>
    <w:uiPriority w:val="59"/>
    <w:qFormat/>
    <w:rsid w:val="00310C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5"/>
    <w:uiPriority w:val="59"/>
    <w:rsid w:val="00D16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EE6CEC"/>
  </w:style>
  <w:style w:type="table" w:customStyle="1" w:styleId="2">
    <w:name w:val="网格型2"/>
    <w:basedOn w:val="a1"/>
    <w:next w:val="a5"/>
    <w:uiPriority w:val="59"/>
    <w:rsid w:val="004F3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rsid w:val="00920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rsid w:val="003436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0C586A"/>
    <w:pPr>
      <w:ind w:firstLine="420"/>
    </w:pPr>
  </w:style>
  <w:style w:type="table" w:customStyle="1" w:styleId="5">
    <w:name w:val="网格型5"/>
    <w:basedOn w:val="a1"/>
    <w:next w:val="a5"/>
    <w:rsid w:val="007719B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uiPriority w:val="59"/>
    <w:rsid w:val="00DF43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basedOn w:val="a1"/>
    <w:next w:val="a5"/>
    <w:uiPriority w:val="59"/>
    <w:rsid w:val="00F77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uiPriority w:val="59"/>
    <w:rsid w:val="00E61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rsid w:val="00563B04"/>
    <w:rPr>
      <w:rFonts w:cs="Times New Roman"/>
      <w:color w:val="0000FF"/>
      <w:u w:val="single"/>
    </w:rPr>
  </w:style>
  <w:style w:type="paragraph" w:styleId="a8">
    <w:name w:val="Balloon Text"/>
    <w:basedOn w:val="a"/>
    <w:link w:val="Char1"/>
    <w:uiPriority w:val="99"/>
    <w:semiHidden/>
    <w:unhideWhenUsed/>
    <w:rsid w:val="005F1BF8"/>
    <w:rPr>
      <w:sz w:val="18"/>
      <w:szCs w:val="18"/>
    </w:rPr>
  </w:style>
  <w:style w:type="character" w:customStyle="1" w:styleId="Char1">
    <w:name w:val="批注框文本 Char"/>
    <w:basedOn w:val="a0"/>
    <w:link w:val="a8"/>
    <w:uiPriority w:val="99"/>
    <w:semiHidden/>
    <w:rsid w:val="005F1BF8"/>
    <w:rPr>
      <w:sz w:val="18"/>
      <w:szCs w:val="18"/>
    </w:rPr>
  </w:style>
  <w:style w:type="character" w:styleId="a9">
    <w:name w:val="FollowedHyperlink"/>
    <w:basedOn w:val="a0"/>
    <w:uiPriority w:val="99"/>
    <w:semiHidden/>
    <w:unhideWhenUsed/>
    <w:rsid w:val="006E7DC0"/>
    <w:rPr>
      <w:color w:val="800080"/>
      <w:u w:val="single"/>
    </w:rPr>
  </w:style>
  <w:style w:type="paragraph" w:customStyle="1" w:styleId="font5">
    <w:name w:val="font5"/>
    <w:basedOn w:val="a"/>
    <w:rsid w:val="006E7DC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6E7DC0"/>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6E7D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6E7DC0"/>
    <w:pPr>
      <w:widowControl/>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596</Words>
  <Characters>3398</Characters>
  <Application>Microsoft Office Word</Application>
  <DocSecurity>0</DocSecurity>
  <Lines>28</Lines>
  <Paragraphs>7</Paragraphs>
  <ScaleCrop>false</ScaleCrop>
  <Company>ylmfeng.com</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zhangsy</dc:creator>
  <cp:lastModifiedBy>Administrator</cp:lastModifiedBy>
  <cp:revision>108</cp:revision>
  <dcterms:created xsi:type="dcterms:W3CDTF">2020-09-02T06:41:00Z</dcterms:created>
  <dcterms:modified xsi:type="dcterms:W3CDTF">2020-12-23T05:36:00Z</dcterms:modified>
</cp:coreProperties>
</file>