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28" w:rsidRPr="008306D8" w:rsidRDefault="008306D8" w:rsidP="00436728">
      <w:pPr>
        <w:jc w:val="center"/>
        <w:rPr>
          <w:rFonts w:ascii="Calibri" w:eastAsia="宋体" w:hAnsi="Calibri" w:cs="Times New Roman"/>
          <w:b/>
          <w:sz w:val="36"/>
          <w:szCs w:val="36"/>
        </w:rPr>
      </w:pPr>
      <w:r w:rsidRPr="008306D8">
        <w:rPr>
          <w:rFonts w:ascii="Calibri" w:eastAsia="宋体" w:hAnsi="Calibri" w:cs="Times New Roman" w:hint="eastAsia"/>
          <w:b/>
          <w:sz w:val="36"/>
          <w:szCs w:val="36"/>
        </w:rPr>
        <w:t>第十六周</w:t>
      </w:r>
      <w:r w:rsidR="00436728" w:rsidRPr="008306D8">
        <w:rPr>
          <w:rFonts w:ascii="Calibri" w:eastAsia="宋体" w:hAnsi="Calibri" w:cs="Times New Roman" w:hint="eastAsia"/>
          <w:b/>
          <w:sz w:val="36"/>
          <w:szCs w:val="36"/>
        </w:rPr>
        <w:t>教育培训管理中心通知</w:t>
      </w:r>
    </w:p>
    <w:p w:rsidR="004726E8" w:rsidRPr="004726E8" w:rsidRDefault="004726E8" w:rsidP="004726E8">
      <w:pPr>
        <w:spacing w:line="360" w:lineRule="auto"/>
        <w:ind w:firstLineChars="195" w:firstLine="468"/>
        <w:rPr>
          <w:rFonts w:asciiTheme="minorEastAsia" w:hAnsiTheme="minorEastAsia"/>
          <w:sz w:val="24"/>
          <w:szCs w:val="24"/>
        </w:rPr>
      </w:pPr>
      <w:r w:rsidRPr="004726E8">
        <w:rPr>
          <w:rFonts w:asciiTheme="minorEastAsia" w:hAnsiTheme="minorEastAsia" w:hint="eastAsia"/>
          <w:sz w:val="24"/>
          <w:szCs w:val="24"/>
        </w:rPr>
        <w:t>★来教育学院参加活动注意事项：</w:t>
      </w:r>
    </w:p>
    <w:p w:rsidR="004726E8" w:rsidRPr="004726E8" w:rsidRDefault="004726E8" w:rsidP="004726E8">
      <w:pPr>
        <w:spacing w:line="360" w:lineRule="auto"/>
        <w:ind w:firstLineChars="195" w:firstLine="468"/>
        <w:rPr>
          <w:rFonts w:asciiTheme="minorEastAsia" w:hAnsiTheme="minorEastAsia"/>
          <w:sz w:val="24"/>
          <w:szCs w:val="24"/>
        </w:rPr>
      </w:pPr>
      <w:r w:rsidRPr="004726E8">
        <w:rPr>
          <w:rFonts w:asciiTheme="minorEastAsia" w:hAnsiTheme="minorEastAsia" w:hint="eastAsia"/>
          <w:sz w:val="24"/>
          <w:szCs w:val="24"/>
        </w:rPr>
        <w:t>1.学院车位有限，请参加活动的老师们绿色出行。</w:t>
      </w:r>
    </w:p>
    <w:p w:rsidR="004726E8" w:rsidRPr="004726E8" w:rsidRDefault="004726E8" w:rsidP="004726E8">
      <w:pPr>
        <w:spacing w:line="360" w:lineRule="auto"/>
        <w:ind w:firstLineChars="195" w:firstLine="468"/>
        <w:rPr>
          <w:rFonts w:asciiTheme="minorEastAsia" w:hAnsiTheme="minorEastAsia"/>
          <w:sz w:val="24"/>
          <w:szCs w:val="24"/>
        </w:rPr>
      </w:pPr>
      <w:r w:rsidRPr="004726E8">
        <w:rPr>
          <w:rFonts w:asciiTheme="minorEastAsia" w:hAnsiTheme="minorEastAsia" w:hint="eastAsia"/>
          <w:sz w:val="24"/>
          <w:szCs w:val="24"/>
        </w:rPr>
        <w:t>2.学院是上海市禁烟单位，来院参加活动的老师们请勿吸烟。</w:t>
      </w:r>
    </w:p>
    <w:p w:rsidR="004726E8" w:rsidRPr="004726E8" w:rsidRDefault="004726E8" w:rsidP="004726E8">
      <w:pPr>
        <w:spacing w:line="360" w:lineRule="auto"/>
        <w:ind w:firstLineChars="195" w:firstLine="468"/>
        <w:rPr>
          <w:rFonts w:asciiTheme="minorEastAsia" w:hAnsiTheme="minorEastAsia"/>
          <w:sz w:val="24"/>
          <w:szCs w:val="24"/>
        </w:rPr>
      </w:pPr>
    </w:p>
    <w:p w:rsidR="00E61ECE" w:rsidRDefault="00E61ECE" w:rsidP="00E61ECE">
      <w:pPr>
        <w:spacing w:line="360" w:lineRule="auto"/>
        <w:ind w:firstLineChars="195" w:firstLine="470"/>
        <w:rPr>
          <w:rFonts w:asciiTheme="minorEastAsia" w:hAnsiTheme="minorEastAsia"/>
          <w:b/>
          <w:sz w:val="24"/>
          <w:szCs w:val="24"/>
        </w:rPr>
      </w:pPr>
      <w:r w:rsidRPr="00E61ECE">
        <w:rPr>
          <w:rFonts w:asciiTheme="minorEastAsia" w:hAnsiTheme="minorEastAsia" w:hint="eastAsia"/>
          <w:b/>
          <w:sz w:val="24"/>
          <w:szCs w:val="24"/>
        </w:rPr>
        <w:t>通知一：</w:t>
      </w:r>
    </w:p>
    <w:p w:rsidR="00740622" w:rsidRPr="00740622" w:rsidRDefault="00740622" w:rsidP="00740622">
      <w:pPr>
        <w:spacing w:line="400" w:lineRule="exact"/>
        <w:ind w:firstLineChars="150" w:firstLine="360"/>
        <w:rPr>
          <w:rFonts w:ascii="Calibri" w:eastAsia="宋体" w:hAnsi="Calibri" w:cs="Times New Roman"/>
          <w:sz w:val="24"/>
          <w:szCs w:val="24"/>
        </w:rPr>
      </w:pPr>
      <w:r w:rsidRPr="00740622">
        <w:rPr>
          <w:rFonts w:ascii="Calibri" w:eastAsia="宋体" w:hAnsi="Calibri" w:cs="Times New Roman" w:hint="eastAsia"/>
          <w:sz w:val="24"/>
          <w:szCs w:val="24"/>
        </w:rPr>
        <w:t>各基层单位：</w:t>
      </w:r>
    </w:p>
    <w:p w:rsidR="00740622" w:rsidRPr="00740622" w:rsidRDefault="00740622" w:rsidP="00740622">
      <w:pPr>
        <w:spacing w:line="400" w:lineRule="exact"/>
        <w:ind w:firstLine="420"/>
        <w:rPr>
          <w:rFonts w:ascii="Calibri" w:eastAsia="宋体" w:hAnsi="Calibri" w:cs="Times New Roman"/>
          <w:sz w:val="24"/>
          <w:szCs w:val="24"/>
        </w:rPr>
      </w:pPr>
      <w:r w:rsidRPr="00740622">
        <w:rPr>
          <w:rFonts w:ascii="Calibri" w:eastAsia="宋体" w:hAnsi="Calibri" w:cs="Times New Roman" w:hint="eastAsia"/>
          <w:sz w:val="24"/>
          <w:szCs w:val="24"/>
        </w:rPr>
        <w:t>2020</w:t>
      </w:r>
      <w:r w:rsidRPr="00740622">
        <w:rPr>
          <w:rFonts w:ascii="Calibri" w:eastAsia="宋体" w:hAnsi="Calibri" w:cs="Times New Roman" w:hint="eastAsia"/>
          <w:sz w:val="24"/>
          <w:szCs w:val="24"/>
        </w:rPr>
        <w:t>年奉贤区五年期教师教育教学能力考核笔试已完成，第二阶段课堂教学能力考核的具体安排如下：</w:t>
      </w:r>
    </w:p>
    <w:p w:rsidR="00740622" w:rsidRPr="00740622" w:rsidRDefault="00740622" w:rsidP="00740622">
      <w:pPr>
        <w:spacing w:line="400" w:lineRule="exact"/>
        <w:ind w:firstLine="420"/>
        <w:rPr>
          <w:rFonts w:ascii="Calibri" w:eastAsia="宋体" w:hAnsi="Calibri" w:cs="Times New Roman"/>
          <w:sz w:val="24"/>
        </w:rPr>
      </w:pPr>
      <w:r w:rsidRPr="00740622">
        <w:rPr>
          <w:rFonts w:ascii="Calibri" w:eastAsia="宋体" w:hAnsi="Calibri" w:cs="Times New Roman" w:hint="eastAsia"/>
          <w:sz w:val="24"/>
          <w:szCs w:val="24"/>
        </w:rPr>
        <w:t>一、</w:t>
      </w:r>
      <w:r w:rsidRPr="00740622">
        <w:rPr>
          <w:rFonts w:ascii="Calibri" w:eastAsia="宋体" w:hAnsi="Calibri" w:cs="Times New Roman" w:hint="eastAsia"/>
          <w:sz w:val="24"/>
          <w:szCs w:val="24"/>
        </w:rPr>
        <w:t>12</w:t>
      </w:r>
      <w:r w:rsidRPr="00740622">
        <w:rPr>
          <w:rFonts w:ascii="Calibri" w:eastAsia="宋体" w:hAnsi="Calibri" w:cs="Times New Roman" w:hint="eastAsia"/>
          <w:sz w:val="24"/>
          <w:szCs w:val="24"/>
        </w:rPr>
        <w:t>月</w:t>
      </w:r>
      <w:r w:rsidRPr="00740622">
        <w:rPr>
          <w:rFonts w:ascii="Calibri" w:eastAsia="宋体" w:hAnsi="Calibri" w:cs="Times New Roman" w:hint="eastAsia"/>
          <w:sz w:val="24"/>
          <w:szCs w:val="24"/>
        </w:rPr>
        <w:t>10</w:t>
      </w:r>
      <w:r w:rsidRPr="00740622">
        <w:rPr>
          <w:rFonts w:ascii="Calibri" w:eastAsia="宋体" w:hAnsi="Calibri" w:cs="Times New Roman" w:hint="eastAsia"/>
          <w:sz w:val="24"/>
          <w:szCs w:val="24"/>
        </w:rPr>
        <w:t>日上午</w:t>
      </w:r>
      <w:r w:rsidRPr="00740622">
        <w:rPr>
          <w:rFonts w:ascii="Calibri" w:eastAsia="宋体" w:hAnsi="Calibri" w:cs="Times New Roman" w:hint="eastAsia"/>
          <w:sz w:val="24"/>
          <w:szCs w:val="24"/>
        </w:rPr>
        <w:t>9</w:t>
      </w:r>
      <w:r w:rsidRPr="00740622">
        <w:rPr>
          <w:rFonts w:ascii="Calibri" w:eastAsia="宋体" w:hAnsi="Calibri" w:cs="Times New Roman" w:hint="eastAsia"/>
          <w:sz w:val="24"/>
          <w:szCs w:val="24"/>
        </w:rPr>
        <w:t>点公布课堂教学考核的课题，网址</w:t>
      </w:r>
      <w:hyperlink r:id="rId7" w:history="1">
        <w:r w:rsidRPr="00740622">
          <w:rPr>
            <w:rFonts w:ascii="Calibri" w:eastAsia="宋体" w:hAnsi="Calibri" w:cs="Times New Roman" w:hint="eastAsia"/>
            <w:color w:val="0000FF"/>
            <w:u w:val="single"/>
          </w:rPr>
          <w:t xml:space="preserve"> </w:t>
        </w:r>
        <w:r w:rsidRPr="00740622">
          <w:rPr>
            <w:rFonts w:ascii="Calibri" w:eastAsia="宋体" w:hAnsi="Calibri" w:cs="Times New Roman" w:hint="eastAsia"/>
            <w:color w:val="0000FF"/>
            <w:sz w:val="24"/>
            <w:u w:val="single"/>
          </w:rPr>
          <w:t>ftp://ftp.fx.edu.sh.cn/</w:t>
        </w:r>
        <w:r w:rsidRPr="00740622">
          <w:rPr>
            <w:rFonts w:ascii="Calibri" w:eastAsia="宋体" w:hAnsi="Calibri" w:cs="Times New Roman" w:hint="eastAsia"/>
            <w:color w:val="0000FF"/>
            <w:sz w:val="24"/>
            <w:u w:val="single"/>
          </w:rPr>
          <w:t>教育学院</w:t>
        </w:r>
        <w:r w:rsidRPr="00740622">
          <w:rPr>
            <w:rFonts w:ascii="Calibri" w:eastAsia="宋体" w:hAnsi="Calibri" w:cs="Times New Roman" w:hint="eastAsia"/>
            <w:color w:val="0000FF"/>
            <w:sz w:val="24"/>
            <w:u w:val="single"/>
          </w:rPr>
          <w:t>/</w:t>
        </w:r>
        <w:r w:rsidRPr="00740622">
          <w:rPr>
            <w:rFonts w:ascii="Calibri" w:eastAsia="宋体" w:hAnsi="Calibri" w:cs="Times New Roman" w:hint="eastAsia"/>
            <w:color w:val="0000FF"/>
            <w:sz w:val="24"/>
            <w:u w:val="single"/>
          </w:rPr>
          <w:t>培训中心</w:t>
        </w:r>
        <w:r w:rsidRPr="00740622">
          <w:rPr>
            <w:rFonts w:ascii="Calibri" w:eastAsia="宋体" w:hAnsi="Calibri" w:cs="Times New Roman" w:hint="eastAsia"/>
            <w:color w:val="0000FF"/>
            <w:sz w:val="24"/>
            <w:u w:val="single"/>
          </w:rPr>
          <w:t>/2020</w:t>
        </w:r>
        <w:r w:rsidRPr="00740622">
          <w:rPr>
            <w:rFonts w:ascii="Calibri" w:eastAsia="宋体" w:hAnsi="Calibri" w:cs="Times New Roman" w:hint="eastAsia"/>
            <w:color w:val="0000FF"/>
            <w:sz w:val="24"/>
            <w:u w:val="single"/>
          </w:rPr>
          <w:t>学</w:t>
        </w:r>
      </w:hyperlink>
      <w:r w:rsidRPr="00740622">
        <w:rPr>
          <w:rFonts w:ascii="Calibri" w:eastAsia="宋体" w:hAnsi="Calibri" w:cs="Times New Roman" w:hint="eastAsia"/>
          <w:sz w:val="24"/>
        </w:rPr>
        <w:t>年五年期教师考核。</w:t>
      </w:r>
    </w:p>
    <w:p w:rsidR="00740622" w:rsidRPr="00740622" w:rsidRDefault="00740622" w:rsidP="00740622">
      <w:pPr>
        <w:spacing w:line="400" w:lineRule="exact"/>
        <w:ind w:firstLine="420"/>
        <w:rPr>
          <w:rFonts w:ascii="Calibri" w:eastAsia="宋体" w:hAnsi="Calibri" w:cs="Times New Roman"/>
          <w:sz w:val="24"/>
          <w:szCs w:val="24"/>
        </w:rPr>
      </w:pPr>
      <w:r w:rsidRPr="00740622">
        <w:rPr>
          <w:rFonts w:ascii="Calibri" w:eastAsia="宋体" w:hAnsi="Calibri" w:cs="Times New Roman" w:hint="eastAsia"/>
          <w:sz w:val="24"/>
        </w:rPr>
        <w:t>二、</w:t>
      </w:r>
      <w:r w:rsidRPr="00740622">
        <w:rPr>
          <w:rFonts w:ascii="Calibri" w:eastAsia="宋体" w:hAnsi="Calibri" w:cs="Times New Roman" w:hint="eastAsia"/>
          <w:sz w:val="24"/>
          <w:szCs w:val="24"/>
        </w:rPr>
        <w:t>从</w:t>
      </w:r>
      <w:r w:rsidRPr="00740622">
        <w:rPr>
          <w:rFonts w:ascii="Calibri" w:eastAsia="宋体" w:hAnsi="Calibri" w:cs="Times New Roman" w:hint="eastAsia"/>
          <w:sz w:val="24"/>
          <w:szCs w:val="24"/>
        </w:rPr>
        <w:t>12</w:t>
      </w:r>
      <w:r w:rsidRPr="00740622">
        <w:rPr>
          <w:rFonts w:ascii="Calibri" w:eastAsia="宋体" w:hAnsi="Calibri" w:cs="Times New Roman" w:hint="eastAsia"/>
          <w:sz w:val="24"/>
          <w:szCs w:val="24"/>
        </w:rPr>
        <w:t>月</w:t>
      </w:r>
      <w:r w:rsidRPr="00740622">
        <w:rPr>
          <w:rFonts w:ascii="Calibri" w:eastAsia="宋体" w:hAnsi="Calibri" w:cs="Times New Roman" w:hint="eastAsia"/>
          <w:sz w:val="24"/>
          <w:szCs w:val="24"/>
        </w:rPr>
        <w:t>14</w:t>
      </w:r>
      <w:r w:rsidRPr="00740622">
        <w:rPr>
          <w:rFonts w:ascii="Calibri" w:eastAsia="宋体" w:hAnsi="Calibri" w:cs="Times New Roman" w:hint="eastAsia"/>
          <w:sz w:val="24"/>
          <w:szCs w:val="24"/>
        </w:rPr>
        <w:t>日</w:t>
      </w:r>
      <w:r w:rsidRPr="00740622">
        <w:rPr>
          <w:rFonts w:ascii="Calibri" w:eastAsia="宋体" w:hAnsi="Calibri" w:cs="Times New Roman" w:hint="eastAsia"/>
          <w:sz w:val="24"/>
          <w:szCs w:val="24"/>
        </w:rPr>
        <w:t>8:00</w:t>
      </w:r>
      <w:r w:rsidRPr="00740622">
        <w:rPr>
          <w:rFonts w:ascii="Calibri" w:eastAsia="宋体" w:hAnsi="Calibri" w:cs="Times New Roman" w:hint="eastAsia"/>
          <w:sz w:val="24"/>
          <w:szCs w:val="24"/>
        </w:rPr>
        <w:t>开始，至</w:t>
      </w:r>
      <w:r w:rsidRPr="00740622">
        <w:rPr>
          <w:rFonts w:ascii="Calibri" w:eastAsia="宋体" w:hAnsi="Calibri" w:cs="Times New Roman" w:hint="eastAsia"/>
          <w:sz w:val="24"/>
          <w:szCs w:val="24"/>
        </w:rPr>
        <w:t>12</w:t>
      </w:r>
      <w:r w:rsidRPr="00740622">
        <w:rPr>
          <w:rFonts w:ascii="Calibri" w:eastAsia="宋体" w:hAnsi="Calibri" w:cs="Times New Roman" w:hint="eastAsia"/>
          <w:sz w:val="24"/>
          <w:szCs w:val="24"/>
        </w:rPr>
        <w:t>月</w:t>
      </w:r>
      <w:r w:rsidRPr="00740622">
        <w:rPr>
          <w:rFonts w:ascii="Calibri" w:eastAsia="宋体" w:hAnsi="Calibri" w:cs="Times New Roman" w:hint="eastAsia"/>
          <w:sz w:val="24"/>
          <w:szCs w:val="24"/>
        </w:rPr>
        <w:t>18</w:t>
      </w:r>
      <w:r w:rsidRPr="00740622">
        <w:rPr>
          <w:rFonts w:ascii="Calibri" w:eastAsia="宋体" w:hAnsi="Calibri" w:cs="Times New Roman" w:hint="eastAsia"/>
          <w:sz w:val="24"/>
          <w:szCs w:val="24"/>
        </w:rPr>
        <w:t>日晚上</w:t>
      </w:r>
      <w:r w:rsidRPr="00740622">
        <w:rPr>
          <w:rFonts w:ascii="Calibri" w:eastAsia="宋体" w:hAnsi="Calibri" w:cs="Times New Roman" w:hint="eastAsia"/>
          <w:sz w:val="24"/>
          <w:szCs w:val="24"/>
        </w:rPr>
        <w:t>23:00</w:t>
      </w:r>
      <w:r w:rsidRPr="00740622">
        <w:rPr>
          <w:rFonts w:ascii="Calibri" w:eastAsia="宋体" w:hAnsi="Calibri" w:cs="Times New Roman" w:hint="eastAsia"/>
          <w:sz w:val="24"/>
          <w:szCs w:val="24"/>
        </w:rPr>
        <w:t>，各学校（幼儿园）按照考核分组信息，在区云课堂平台上按相应组别上传课堂实录及教案，在区级云课堂评选中心相应模块进行线上报名，考核分组信息见本通知附表。</w:t>
      </w:r>
    </w:p>
    <w:p w:rsidR="00740622" w:rsidRPr="00740622" w:rsidRDefault="00740622" w:rsidP="00740622">
      <w:pPr>
        <w:pBdr>
          <w:left w:val="nil"/>
        </w:pBdr>
        <w:spacing w:line="400" w:lineRule="exact"/>
        <w:ind w:firstLineChars="200" w:firstLine="480"/>
        <w:rPr>
          <w:rFonts w:ascii="Calibri" w:eastAsia="宋体" w:hAnsi="Calibri" w:cs="Times New Roman"/>
          <w:sz w:val="24"/>
          <w:szCs w:val="24"/>
        </w:rPr>
      </w:pPr>
      <w:r w:rsidRPr="00740622">
        <w:rPr>
          <w:rFonts w:ascii="Calibri" w:eastAsia="宋体" w:hAnsi="Calibri" w:cs="Times New Roman" w:hint="eastAsia"/>
          <w:sz w:val="24"/>
        </w:rPr>
        <w:t>三、</w:t>
      </w:r>
      <w:r w:rsidRPr="00740622">
        <w:rPr>
          <w:rFonts w:ascii="Calibri" w:eastAsia="宋体" w:hAnsi="Calibri" w:cs="Times New Roman" w:hint="eastAsia"/>
          <w:sz w:val="24"/>
          <w:szCs w:val="24"/>
        </w:rPr>
        <w:t>课堂实录的拍摄要求是：</w:t>
      </w:r>
    </w:p>
    <w:p w:rsidR="00740622" w:rsidRPr="00740622" w:rsidRDefault="00740622" w:rsidP="00740622">
      <w:pPr>
        <w:pBdr>
          <w:left w:val="nil"/>
        </w:pBdr>
        <w:spacing w:line="400" w:lineRule="exact"/>
        <w:ind w:firstLineChars="200" w:firstLine="480"/>
        <w:rPr>
          <w:rFonts w:ascii="Calibri" w:eastAsia="宋体" w:hAnsi="Calibri" w:cs="Times New Roman"/>
          <w:sz w:val="24"/>
          <w:szCs w:val="24"/>
          <w:lang w:val="zh-TW" w:eastAsia="zh-TW"/>
        </w:rPr>
      </w:pPr>
      <w:r w:rsidRPr="00740622">
        <w:rPr>
          <w:rFonts w:ascii="宋体" w:eastAsia="宋体" w:hAnsi="宋体" w:cs="宋体"/>
          <w:sz w:val="24"/>
          <w:szCs w:val="24"/>
          <w:lang w:val="zh-TW" w:eastAsia="zh-TW"/>
        </w:rPr>
        <w:t>（一）课例前期拍摄要求</w:t>
      </w:r>
    </w:p>
    <w:p w:rsidR="00740622" w:rsidRPr="00740622" w:rsidRDefault="00740622" w:rsidP="00740622">
      <w:pPr>
        <w:pBdr>
          <w:left w:val="nil"/>
        </w:pBdr>
        <w:spacing w:line="400" w:lineRule="exact"/>
        <w:ind w:left="240" w:hangingChars="100" w:hanging="240"/>
        <w:rPr>
          <w:rFonts w:ascii="Calibri" w:eastAsia="宋体" w:hAnsi="Calibri" w:cs="Times New Roman"/>
          <w:sz w:val="24"/>
          <w:szCs w:val="24"/>
          <w:lang w:val="zh-TW" w:eastAsia="zh-TW"/>
        </w:rPr>
      </w:pPr>
      <w:r w:rsidRPr="00740622">
        <w:rPr>
          <w:rFonts w:ascii="宋体" w:eastAsia="宋体" w:hAnsi="宋体" w:cs="宋体" w:hint="eastAsia"/>
          <w:sz w:val="24"/>
          <w:szCs w:val="24"/>
          <w:lang w:val="zh-TW"/>
        </w:rPr>
        <w:t xml:space="preserve">    1.</w:t>
      </w:r>
      <w:r w:rsidRPr="00740622">
        <w:rPr>
          <w:rFonts w:ascii="宋体" w:eastAsia="宋体" w:hAnsi="宋体" w:cs="宋体"/>
          <w:sz w:val="24"/>
          <w:szCs w:val="24"/>
          <w:lang w:val="zh-TW" w:eastAsia="zh-TW"/>
        </w:rPr>
        <w:t>授课时间：</w:t>
      </w:r>
      <w:r w:rsidRPr="00740622">
        <w:rPr>
          <w:rFonts w:ascii="宋体" w:eastAsia="宋体" w:hAnsi="宋体" w:cs="宋体" w:hint="eastAsia"/>
          <w:sz w:val="24"/>
          <w:szCs w:val="24"/>
          <w:lang w:val="zh-TW"/>
        </w:rPr>
        <w:t>初高中40分钟、小学35分钟、幼儿园（小班20分钟、中班25分钟、大班30分钟）</w:t>
      </w:r>
      <w:r w:rsidRPr="00740622">
        <w:rPr>
          <w:rFonts w:ascii="宋体" w:eastAsia="宋体" w:hAnsi="宋体" w:cs="宋体"/>
          <w:sz w:val="24"/>
          <w:szCs w:val="24"/>
          <w:lang w:val="zh-TW" w:eastAsia="zh-TW"/>
        </w:rPr>
        <w:t>。</w:t>
      </w:r>
    </w:p>
    <w:p w:rsidR="00740622" w:rsidRPr="00740622" w:rsidRDefault="00740622" w:rsidP="00740622">
      <w:pPr>
        <w:pBdr>
          <w:left w:val="nil"/>
        </w:pBdr>
        <w:spacing w:line="400" w:lineRule="exact"/>
        <w:ind w:leftChars="114" w:left="239" w:firstLineChars="100" w:firstLine="240"/>
        <w:rPr>
          <w:rFonts w:ascii="Calibri" w:eastAsia="宋体" w:hAnsi="Calibri" w:cs="Times New Roman"/>
          <w:sz w:val="24"/>
          <w:szCs w:val="24"/>
          <w:lang w:val="zh-TW" w:eastAsia="zh-TW"/>
        </w:rPr>
      </w:pPr>
      <w:r w:rsidRPr="00740622">
        <w:rPr>
          <w:rFonts w:ascii="宋体" w:eastAsia="宋体" w:hAnsi="宋体" w:cs="宋体" w:hint="eastAsia"/>
          <w:sz w:val="24"/>
          <w:szCs w:val="24"/>
          <w:lang w:val="zh-TW"/>
        </w:rPr>
        <w:t>2.</w:t>
      </w:r>
      <w:r w:rsidRPr="00740622">
        <w:rPr>
          <w:rFonts w:ascii="宋体" w:eastAsia="宋体" w:hAnsi="宋体" w:cs="宋体"/>
          <w:sz w:val="24"/>
          <w:szCs w:val="24"/>
          <w:lang w:val="zh-TW" w:eastAsia="zh-TW"/>
        </w:rPr>
        <w:t>授课场景：选用演播或录播教室场景。若选用真实教室时注意光线（日光或灯光）的统一和音频的混响，防止附近噪音和日光灯交流声响的干扰。尽量均匀用光。教学设备如实物投影仪、大屏幕等摆放位置要有利于拍摄。</w:t>
      </w:r>
    </w:p>
    <w:p w:rsidR="00740622" w:rsidRPr="00740622" w:rsidRDefault="00740622" w:rsidP="00740622">
      <w:pPr>
        <w:pBdr>
          <w:left w:val="nil"/>
        </w:pBdr>
        <w:spacing w:line="400" w:lineRule="exact"/>
        <w:ind w:leftChars="114" w:left="239" w:firstLineChars="100" w:firstLine="240"/>
        <w:rPr>
          <w:rFonts w:ascii="Calibri" w:eastAsia="宋体" w:hAnsi="Calibri" w:cs="Times New Roman"/>
          <w:sz w:val="24"/>
          <w:szCs w:val="24"/>
          <w:lang w:val="zh-TW" w:eastAsia="zh-TW"/>
        </w:rPr>
      </w:pPr>
      <w:r w:rsidRPr="00740622">
        <w:rPr>
          <w:rFonts w:ascii="宋体" w:eastAsia="宋体" w:hAnsi="宋体" w:cs="宋体" w:hint="eastAsia"/>
          <w:sz w:val="24"/>
          <w:szCs w:val="24"/>
          <w:lang w:val="zh-TW"/>
        </w:rPr>
        <w:t>3.</w:t>
      </w:r>
      <w:r w:rsidRPr="00740622">
        <w:rPr>
          <w:rFonts w:ascii="宋体" w:eastAsia="宋体" w:hAnsi="宋体" w:cs="宋体"/>
          <w:sz w:val="24"/>
          <w:szCs w:val="24"/>
          <w:lang w:val="zh-TW" w:eastAsia="zh-TW"/>
        </w:rPr>
        <w:t>单机位拍摄要照顾好板书、教师、媒体的选景位置。多机位拍摄（两台或以上专业摄像机），以便后期编辑时随时调用。</w:t>
      </w:r>
    </w:p>
    <w:p w:rsidR="00740622" w:rsidRPr="00740622" w:rsidRDefault="00740622" w:rsidP="00740622">
      <w:pPr>
        <w:spacing w:line="400" w:lineRule="exact"/>
        <w:ind w:leftChars="114" w:left="239" w:firstLineChars="100" w:firstLine="240"/>
        <w:rPr>
          <w:rFonts w:ascii="Calibri" w:eastAsia="宋体" w:hAnsi="Calibri" w:cs="Times New Roman"/>
          <w:sz w:val="24"/>
          <w:szCs w:val="24"/>
          <w:lang w:val="zh-TW" w:eastAsia="zh-TW"/>
        </w:rPr>
      </w:pPr>
      <w:r w:rsidRPr="00740622">
        <w:rPr>
          <w:rFonts w:ascii="宋体" w:eastAsia="宋体" w:hAnsi="宋体" w:cs="宋体" w:hint="eastAsia"/>
          <w:sz w:val="24"/>
          <w:szCs w:val="24"/>
          <w:lang w:val="zh-TW"/>
        </w:rPr>
        <w:t>4.</w:t>
      </w:r>
      <w:r w:rsidRPr="00740622">
        <w:rPr>
          <w:rFonts w:ascii="宋体" w:eastAsia="宋体" w:hAnsi="宋体" w:cs="宋体"/>
          <w:sz w:val="24"/>
          <w:szCs w:val="24"/>
          <w:lang w:val="zh-TW" w:eastAsia="zh-TW"/>
        </w:rPr>
        <w:t>录音：有条件的学校</w:t>
      </w:r>
      <w:r w:rsidRPr="00740622">
        <w:rPr>
          <w:rFonts w:ascii="Calibri" w:eastAsia="宋体" w:hAnsi="Calibri" w:cs="Times New Roman"/>
          <w:sz w:val="24"/>
          <w:szCs w:val="24"/>
        </w:rPr>
        <w:t>,</w:t>
      </w:r>
      <w:r w:rsidRPr="00740622">
        <w:rPr>
          <w:rFonts w:ascii="宋体" w:eastAsia="宋体" w:hAnsi="宋体" w:cs="宋体"/>
          <w:sz w:val="24"/>
          <w:szCs w:val="24"/>
          <w:lang w:val="zh-TW" w:eastAsia="zh-TW"/>
        </w:rPr>
        <w:t>教师必须使用无线话筒，如没有</w:t>
      </w:r>
      <w:r w:rsidRPr="00740622">
        <w:rPr>
          <w:rFonts w:ascii="Calibri" w:eastAsia="宋体" w:hAnsi="Calibri" w:cs="Times New Roman"/>
          <w:sz w:val="24"/>
          <w:szCs w:val="24"/>
        </w:rPr>
        <w:t>,</w:t>
      </w:r>
      <w:r w:rsidRPr="00740622">
        <w:rPr>
          <w:rFonts w:ascii="宋体" w:eastAsia="宋体" w:hAnsi="宋体" w:cs="宋体"/>
          <w:sz w:val="24"/>
          <w:szCs w:val="24"/>
          <w:lang w:val="zh-TW" w:eastAsia="zh-TW"/>
        </w:rPr>
        <w:t>请选用隔音效果较好的教室进行拍摄。</w:t>
      </w:r>
    </w:p>
    <w:p w:rsidR="00740622" w:rsidRPr="00740622" w:rsidRDefault="00740622" w:rsidP="00740622">
      <w:pPr>
        <w:pBdr>
          <w:top w:val="nil"/>
          <w:left w:val="nil"/>
          <w:bottom w:val="nil"/>
          <w:right w:val="nil"/>
          <w:between w:val="nil"/>
          <w:bar w:val="nil"/>
        </w:pBdr>
        <w:spacing w:line="400" w:lineRule="exact"/>
        <w:ind w:leftChars="114" w:left="239" w:firstLineChars="100" w:firstLine="240"/>
        <w:rPr>
          <w:rFonts w:ascii="Arial Unicode MS" w:eastAsia="Arial Unicode MS" w:hAnsi="Arial Unicode MS" w:cs="Arial Unicode MS"/>
          <w:color w:val="000000"/>
          <w:sz w:val="24"/>
          <w:szCs w:val="24"/>
          <w:u w:color="000000"/>
          <w:bdr w:val="nil"/>
        </w:rPr>
      </w:pPr>
      <w:r w:rsidRPr="00740622">
        <w:rPr>
          <w:rFonts w:ascii="宋体" w:eastAsia="宋体" w:hAnsi="宋体" w:cs="宋体"/>
          <w:color w:val="000000"/>
          <w:sz w:val="24"/>
          <w:szCs w:val="24"/>
          <w:u w:color="000000"/>
          <w:bdr w:val="nil"/>
          <w:lang w:val="zh-TW"/>
        </w:rPr>
        <w:t>5.</w:t>
      </w:r>
      <w:r w:rsidRPr="00740622">
        <w:rPr>
          <w:rFonts w:ascii="宋体" w:eastAsia="宋体" w:hAnsi="宋体" w:cs="宋体"/>
          <w:color w:val="000000"/>
          <w:sz w:val="24"/>
          <w:szCs w:val="24"/>
          <w:u w:color="000000"/>
          <w:bdr w:val="nil"/>
          <w:lang w:val="zh-TW" w:eastAsia="zh-TW"/>
        </w:rPr>
        <w:t>课件拍摄：将电脑信号分频后，通过信号线直接送进切换台，供导演切换。也可以通过录屏软件直接录制，后期作为视频信号与摄像机信号进行切换。</w:t>
      </w:r>
    </w:p>
    <w:p w:rsidR="00740622" w:rsidRPr="00740622" w:rsidRDefault="00740622" w:rsidP="00740622">
      <w:pPr>
        <w:pBdr>
          <w:top w:val="nil"/>
          <w:left w:val="nil"/>
          <w:bottom w:val="nil"/>
          <w:right w:val="nil"/>
          <w:between w:val="nil"/>
          <w:bar w:val="nil"/>
        </w:pBdr>
        <w:spacing w:line="400" w:lineRule="exact"/>
        <w:ind w:leftChars="114" w:left="239" w:firstLineChars="100" w:firstLine="240"/>
        <w:rPr>
          <w:rFonts w:ascii="Arial Unicode MS" w:eastAsia="Arial Unicode MS" w:hAnsi="Arial Unicode MS" w:cs="Arial Unicode MS"/>
          <w:color w:val="000000"/>
          <w:sz w:val="24"/>
          <w:szCs w:val="24"/>
          <w:u w:color="000000"/>
          <w:bdr w:val="nil"/>
        </w:rPr>
      </w:pPr>
      <w:r w:rsidRPr="00740622">
        <w:rPr>
          <w:rFonts w:ascii="宋体" w:eastAsia="宋体" w:hAnsi="宋体" w:cs="宋体"/>
          <w:color w:val="000000"/>
          <w:sz w:val="24"/>
          <w:szCs w:val="24"/>
          <w:u w:color="000000"/>
          <w:bdr w:val="nil"/>
        </w:rPr>
        <w:t>6.</w:t>
      </w:r>
      <w:r w:rsidRPr="00740622">
        <w:rPr>
          <w:rFonts w:ascii="宋体" w:eastAsia="宋体" w:hAnsi="宋体" w:cs="宋体"/>
          <w:color w:val="000000"/>
          <w:sz w:val="24"/>
          <w:szCs w:val="24"/>
          <w:u w:color="000000"/>
          <w:bdr w:val="nil"/>
          <w:lang w:val="zh-TW" w:eastAsia="zh-TW"/>
        </w:rPr>
        <w:t>使用移动录播、云录播等直接录播系统录制的课堂教学录像必须经过必要的后期剪辑处理。</w:t>
      </w:r>
    </w:p>
    <w:p w:rsidR="00740622" w:rsidRPr="00740622" w:rsidRDefault="00740622" w:rsidP="00740622">
      <w:pPr>
        <w:spacing w:line="400" w:lineRule="exact"/>
        <w:ind w:firstLineChars="200" w:firstLine="480"/>
        <w:rPr>
          <w:rFonts w:ascii="Calibri" w:eastAsia="宋体" w:hAnsi="Calibri" w:cs="Times New Roman"/>
          <w:sz w:val="24"/>
          <w:szCs w:val="24"/>
          <w:lang w:val="zh-TW" w:eastAsia="zh-TW"/>
        </w:rPr>
      </w:pPr>
      <w:r w:rsidRPr="00740622">
        <w:rPr>
          <w:rFonts w:ascii="宋体" w:eastAsia="宋体" w:hAnsi="宋体" w:cs="宋体" w:hint="eastAsia"/>
          <w:sz w:val="24"/>
          <w:szCs w:val="24"/>
          <w:lang w:val="zh-TW"/>
        </w:rPr>
        <w:t>（二）</w:t>
      </w:r>
      <w:r w:rsidRPr="00740622">
        <w:rPr>
          <w:rFonts w:ascii="宋体" w:eastAsia="宋体" w:hAnsi="宋体" w:cs="宋体"/>
          <w:sz w:val="24"/>
          <w:szCs w:val="24"/>
          <w:lang w:val="zh-TW" w:eastAsia="zh-TW"/>
        </w:rPr>
        <w:t>课例后期制作要求</w:t>
      </w:r>
    </w:p>
    <w:p w:rsidR="00740622" w:rsidRPr="00740622" w:rsidRDefault="00740622" w:rsidP="00740622">
      <w:pPr>
        <w:spacing w:line="400" w:lineRule="exact"/>
        <w:ind w:leftChars="114" w:left="239" w:firstLineChars="100" w:firstLine="240"/>
        <w:rPr>
          <w:rFonts w:ascii="Calibri" w:eastAsia="宋体" w:hAnsi="Calibri" w:cs="Times New Roman"/>
          <w:sz w:val="24"/>
          <w:szCs w:val="24"/>
          <w:lang w:val="zh-TW" w:eastAsia="zh-TW"/>
        </w:rPr>
      </w:pPr>
      <w:r w:rsidRPr="00740622">
        <w:rPr>
          <w:rFonts w:ascii="宋体" w:eastAsia="宋体" w:hAnsi="宋体" w:cs="宋体" w:hint="eastAsia"/>
          <w:sz w:val="24"/>
          <w:szCs w:val="24"/>
          <w:lang w:val="zh-TW"/>
        </w:rPr>
        <w:t>1.</w:t>
      </w:r>
      <w:r w:rsidRPr="00740622">
        <w:rPr>
          <w:rFonts w:ascii="宋体" w:eastAsia="宋体" w:hAnsi="宋体" w:cs="宋体"/>
          <w:sz w:val="24"/>
          <w:szCs w:val="24"/>
          <w:lang w:val="zh-TW" w:eastAsia="zh-TW"/>
        </w:rPr>
        <w:t>录像课例结构：录像课例分课题、教师简介（可选）、教学目标、教学实录和片尾五大部分。课题包含：</w:t>
      </w:r>
      <w:r w:rsidRPr="00740622">
        <w:rPr>
          <w:rFonts w:ascii="宋体" w:eastAsia="宋体" w:hAnsi="宋体" w:cs="宋体" w:hint="eastAsia"/>
          <w:sz w:val="24"/>
          <w:szCs w:val="24"/>
          <w:lang w:val="zh-TW"/>
        </w:rPr>
        <w:t>教材版本</w:t>
      </w:r>
      <w:r w:rsidRPr="00740622">
        <w:rPr>
          <w:rFonts w:ascii="宋体" w:eastAsia="宋体" w:hAnsi="宋体" w:cs="宋体"/>
          <w:sz w:val="24"/>
          <w:szCs w:val="24"/>
          <w:lang w:val="zh-TW" w:eastAsia="zh-TW"/>
        </w:rPr>
        <w:t>、年级、执教课题、学校、授课教师，时间为</w:t>
      </w:r>
      <w:r w:rsidRPr="00740622">
        <w:rPr>
          <w:rFonts w:ascii="Calibri" w:eastAsia="宋体" w:hAnsi="Calibri" w:cs="Times New Roman"/>
          <w:sz w:val="24"/>
          <w:szCs w:val="24"/>
        </w:rPr>
        <w:t>10</w:t>
      </w:r>
      <w:r w:rsidRPr="00740622">
        <w:rPr>
          <w:rFonts w:ascii="宋体" w:eastAsia="宋体" w:hAnsi="宋体" w:cs="宋体"/>
          <w:sz w:val="24"/>
          <w:szCs w:val="24"/>
          <w:lang w:val="zh-TW" w:eastAsia="zh-TW"/>
        </w:rPr>
        <w:t>秒以内。教学目标：定位合理，描述清晰、恰当，合理体现三维目标。课题、教师简</w:t>
      </w:r>
      <w:r w:rsidRPr="00740622">
        <w:rPr>
          <w:rFonts w:ascii="宋体" w:eastAsia="宋体" w:hAnsi="宋体" w:cs="宋体"/>
          <w:sz w:val="24"/>
          <w:szCs w:val="24"/>
          <w:lang w:val="zh-TW" w:eastAsia="zh-TW"/>
        </w:rPr>
        <w:lastRenderedPageBreak/>
        <w:t>介（可选）、教学目标三屏时间控制在</w:t>
      </w:r>
      <w:r w:rsidRPr="00740622">
        <w:rPr>
          <w:rFonts w:ascii="Calibri" w:eastAsia="宋体" w:hAnsi="Calibri" w:cs="Times New Roman"/>
          <w:sz w:val="24"/>
          <w:szCs w:val="24"/>
        </w:rPr>
        <w:t>60</w:t>
      </w:r>
      <w:r w:rsidRPr="00740622">
        <w:rPr>
          <w:rFonts w:ascii="宋体" w:eastAsia="宋体" w:hAnsi="宋体" w:cs="宋体"/>
          <w:sz w:val="24"/>
          <w:szCs w:val="24"/>
          <w:lang w:val="zh-TW" w:eastAsia="zh-TW"/>
        </w:rPr>
        <w:t>秒以内，可用音乐铺垫。</w:t>
      </w:r>
    </w:p>
    <w:p w:rsidR="00740622" w:rsidRPr="00740622" w:rsidRDefault="00740622" w:rsidP="00740622">
      <w:pPr>
        <w:pBdr>
          <w:top w:val="nil"/>
          <w:left w:val="nil"/>
          <w:bottom w:val="nil"/>
          <w:right w:val="nil"/>
          <w:between w:val="nil"/>
          <w:bar w:val="nil"/>
        </w:pBdr>
        <w:spacing w:line="400" w:lineRule="exact"/>
        <w:ind w:leftChars="114" w:left="239" w:firstLineChars="100" w:firstLine="240"/>
        <w:rPr>
          <w:rFonts w:ascii="宋体" w:eastAsia="宋体" w:hAnsi="宋体" w:cs="宋体"/>
          <w:color w:val="000000"/>
          <w:sz w:val="24"/>
          <w:szCs w:val="24"/>
          <w:u w:color="000000"/>
          <w:bdr w:val="nil"/>
          <w:lang w:val="zh-TW" w:eastAsia="zh-TW"/>
        </w:rPr>
      </w:pPr>
      <w:r w:rsidRPr="00740622">
        <w:rPr>
          <w:rFonts w:ascii="宋体" w:eastAsia="宋体" w:hAnsi="宋体" w:cs="宋体"/>
          <w:color w:val="000000"/>
          <w:sz w:val="24"/>
          <w:szCs w:val="24"/>
          <w:u w:color="000000"/>
          <w:bdr w:val="nil"/>
          <w:lang w:val="zh-TW"/>
        </w:rPr>
        <w:t>2.</w:t>
      </w:r>
      <w:r w:rsidRPr="00740622">
        <w:rPr>
          <w:rFonts w:ascii="宋体" w:eastAsia="宋体" w:hAnsi="宋体" w:cs="宋体"/>
          <w:color w:val="000000"/>
          <w:sz w:val="24"/>
          <w:szCs w:val="24"/>
          <w:u w:color="000000"/>
          <w:bdr w:val="nil"/>
          <w:lang w:val="zh-TW" w:eastAsia="zh-TW"/>
        </w:rPr>
        <w:t>课堂教学视频片段视频格式：</w:t>
      </w:r>
    </w:p>
    <w:p w:rsidR="00740622" w:rsidRPr="00740622" w:rsidRDefault="00740622" w:rsidP="00740622">
      <w:pPr>
        <w:pBdr>
          <w:top w:val="nil"/>
          <w:left w:val="nil"/>
          <w:bottom w:val="nil"/>
          <w:right w:val="nil"/>
          <w:between w:val="nil"/>
          <w:bar w:val="nil"/>
        </w:pBdr>
        <w:spacing w:line="400" w:lineRule="exact"/>
        <w:ind w:leftChars="114" w:left="239" w:firstLineChars="100" w:firstLine="240"/>
        <w:rPr>
          <w:rFonts w:ascii="宋体" w:eastAsia="PMingLiU" w:hAnsi="宋体" w:cs="宋体"/>
          <w:color w:val="000000"/>
          <w:sz w:val="24"/>
          <w:szCs w:val="24"/>
          <w:u w:color="000000"/>
          <w:bdr w:val="nil"/>
          <w:lang w:val="zh-TW" w:eastAsia="zh-TW"/>
        </w:rPr>
      </w:pPr>
      <w:r w:rsidRPr="00740622">
        <w:rPr>
          <w:rFonts w:ascii="宋体" w:eastAsia="宋体" w:hAnsi="宋体" w:cs="宋体"/>
          <w:color w:val="000000"/>
          <w:sz w:val="24"/>
          <w:szCs w:val="24"/>
          <w:u w:color="000000"/>
          <w:bdr w:val="nil"/>
          <w:lang w:val="zh-TW" w:eastAsia="zh-TW"/>
        </w:rPr>
        <w:t>画面宽高比16:9、视频H.264编码、分辨率720P、帧率25帧/秒、视频码率1.5 Mbit/s、画面宽高比16:9；音频AAC编码、码率128kbps、采样频率48kHz，音频幅度控制在-10dbfs左右、不得低于-20dbfs，双声道、左右声道相同；文件大小不超过2G</w:t>
      </w:r>
    </w:p>
    <w:p w:rsidR="00740622" w:rsidRPr="00740622" w:rsidRDefault="00740622" w:rsidP="00740622">
      <w:pPr>
        <w:spacing w:line="400" w:lineRule="exact"/>
        <w:ind w:firstLineChars="200" w:firstLine="480"/>
        <w:rPr>
          <w:rFonts w:ascii="Calibri" w:eastAsia="宋体" w:hAnsi="Calibri" w:cs="Times New Roman"/>
          <w:sz w:val="24"/>
          <w:szCs w:val="24"/>
        </w:rPr>
      </w:pPr>
      <w:r w:rsidRPr="00740622">
        <w:rPr>
          <w:rFonts w:ascii="Calibri" w:eastAsia="宋体" w:hAnsi="Calibri" w:cs="Times New Roman" w:hint="eastAsia"/>
          <w:sz w:val="24"/>
          <w:szCs w:val="24"/>
        </w:rPr>
        <w:t>特别说明：务必按照分组信息进行线上报名，否则不予评审。请各校师干训分管领导负责此项工作的落实。</w:t>
      </w:r>
    </w:p>
    <w:p w:rsidR="00740622" w:rsidRPr="00740622" w:rsidRDefault="00740622" w:rsidP="00740622">
      <w:pPr>
        <w:spacing w:line="400" w:lineRule="exact"/>
        <w:ind w:firstLineChars="200" w:firstLine="422"/>
        <w:jc w:val="center"/>
        <w:rPr>
          <w:rFonts w:ascii="Calibri" w:eastAsia="宋体" w:hAnsi="Calibri" w:cs="Times New Roman"/>
          <w:sz w:val="24"/>
          <w:szCs w:val="24"/>
        </w:rPr>
      </w:pPr>
      <w:r w:rsidRPr="00740622">
        <w:rPr>
          <w:rFonts w:ascii="宋体" w:eastAsia="宋体" w:hAnsi="宋体" w:cs="宋体" w:hint="eastAsia"/>
          <w:b/>
          <w:color w:val="000000"/>
          <w:kern w:val="0"/>
          <w:szCs w:val="21"/>
        </w:rPr>
        <w:t>附：2020年奉贤区五年期教师课堂教学能力考核分组</w:t>
      </w:r>
    </w:p>
    <w:tbl>
      <w:tblPr>
        <w:tblW w:w="7513" w:type="dxa"/>
        <w:tblInd w:w="675" w:type="dxa"/>
        <w:tblLook w:val="04A0"/>
      </w:tblPr>
      <w:tblGrid>
        <w:gridCol w:w="1276"/>
        <w:gridCol w:w="2835"/>
        <w:gridCol w:w="3402"/>
      </w:tblGrid>
      <w:tr w:rsidR="00740622" w:rsidRPr="00740622" w:rsidTr="00061522">
        <w:trPr>
          <w:trHeight w:val="37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622" w:rsidRPr="00740622" w:rsidRDefault="00740622" w:rsidP="00740622">
            <w:pPr>
              <w:widowControl/>
              <w:jc w:val="center"/>
              <w:rPr>
                <w:rFonts w:ascii="宋体" w:eastAsia="宋体" w:hAnsi="宋体" w:cs="宋体"/>
                <w:b/>
                <w:color w:val="000000"/>
                <w:kern w:val="0"/>
                <w:szCs w:val="21"/>
              </w:rPr>
            </w:pPr>
            <w:r w:rsidRPr="00740622">
              <w:rPr>
                <w:rFonts w:ascii="宋体" w:eastAsia="宋体" w:hAnsi="宋体" w:cs="宋体" w:hint="eastAsia"/>
                <w:b/>
                <w:color w:val="000000"/>
                <w:kern w:val="0"/>
                <w:szCs w:val="21"/>
              </w:rPr>
              <w:t>序号</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740622" w:rsidRPr="00740622" w:rsidRDefault="00740622" w:rsidP="00740622">
            <w:pPr>
              <w:widowControl/>
              <w:jc w:val="center"/>
              <w:rPr>
                <w:rFonts w:ascii="宋体" w:eastAsia="宋体" w:hAnsi="宋体" w:cs="宋体"/>
                <w:b/>
                <w:color w:val="000000"/>
                <w:kern w:val="0"/>
                <w:szCs w:val="21"/>
              </w:rPr>
            </w:pPr>
            <w:r w:rsidRPr="00740622">
              <w:rPr>
                <w:rFonts w:ascii="宋体" w:eastAsia="宋体" w:hAnsi="宋体" w:cs="宋体" w:hint="eastAsia"/>
                <w:b/>
                <w:color w:val="000000"/>
                <w:kern w:val="0"/>
                <w:szCs w:val="21"/>
              </w:rPr>
              <w:t>组别</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740622" w:rsidRPr="00740622" w:rsidRDefault="00740622" w:rsidP="00740622">
            <w:pPr>
              <w:widowControl/>
              <w:jc w:val="center"/>
              <w:rPr>
                <w:rFonts w:ascii="宋体" w:eastAsia="宋体" w:hAnsi="宋体" w:cs="宋体"/>
                <w:b/>
                <w:color w:val="000000"/>
                <w:kern w:val="0"/>
                <w:szCs w:val="21"/>
              </w:rPr>
            </w:pPr>
            <w:r w:rsidRPr="00740622">
              <w:rPr>
                <w:rFonts w:ascii="宋体" w:eastAsia="宋体" w:hAnsi="宋体" w:cs="宋体" w:hint="eastAsia"/>
                <w:b/>
                <w:color w:val="000000"/>
                <w:kern w:val="0"/>
                <w:szCs w:val="21"/>
              </w:rPr>
              <w:t>学科分组</w:t>
            </w:r>
          </w:p>
        </w:tc>
      </w:tr>
      <w:tr w:rsidR="00740622" w:rsidRPr="00740622" w:rsidTr="00061522">
        <w:trPr>
          <w:trHeight w:hRule="exact" w:val="284"/>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0622" w:rsidRPr="00740622" w:rsidRDefault="00740622" w:rsidP="00740622">
            <w:pPr>
              <w:widowControl/>
              <w:jc w:val="center"/>
              <w:rPr>
                <w:rFonts w:ascii="宋体" w:eastAsia="宋体" w:hAnsi="宋体" w:cs="宋体"/>
                <w:kern w:val="0"/>
                <w:szCs w:val="21"/>
              </w:rPr>
            </w:pPr>
            <w:r w:rsidRPr="00740622">
              <w:rPr>
                <w:rFonts w:ascii="宋体" w:eastAsia="宋体" w:hAnsi="宋体" w:cs="宋体" w:hint="eastAsia"/>
                <w:kern w:val="0"/>
                <w:szCs w:val="21"/>
              </w:rPr>
              <w:t>1</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中学语文</w:t>
            </w:r>
          </w:p>
        </w:tc>
        <w:tc>
          <w:tcPr>
            <w:tcW w:w="3402"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高中语文</w:t>
            </w:r>
          </w:p>
        </w:tc>
      </w:tr>
      <w:tr w:rsidR="00740622" w:rsidRPr="00740622" w:rsidTr="00061522">
        <w:trPr>
          <w:trHeight w:hRule="exact" w:val="284"/>
        </w:trPr>
        <w:tc>
          <w:tcPr>
            <w:tcW w:w="1276" w:type="dxa"/>
            <w:vMerge/>
            <w:tcBorders>
              <w:top w:val="nil"/>
              <w:left w:val="single" w:sz="4" w:space="0" w:color="auto"/>
              <w:bottom w:val="single" w:sz="4" w:space="0" w:color="000000"/>
              <w:right w:val="single" w:sz="4" w:space="0" w:color="auto"/>
            </w:tcBorders>
            <w:vAlign w:val="center"/>
            <w:hideMark/>
          </w:tcPr>
          <w:p w:rsidR="00740622" w:rsidRPr="00740622" w:rsidRDefault="00740622" w:rsidP="00740622">
            <w:pPr>
              <w:widowControl/>
              <w:jc w:val="left"/>
              <w:rPr>
                <w:rFonts w:ascii="宋体" w:eastAsia="宋体" w:hAnsi="宋体" w:cs="宋体"/>
                <w:kern w:val="0"/>
                <w:szCs w:val="21"/>
              </w:rPr>
            </w:pPr>
          </w:p>
        </w:tc>
        <w:tc>
          <w:tcPr>
            <w:tcW w:w="2835" w:type="dxa"/>
            <w:vMerge/>
            <w:tcBorders>
              <w:top w:val="nil"/>
              <w:left w:val="single" w:sz="4" w:space="0" w:color="auto"/>
              <w:bottom w:val="single" w:sz="4" w:space="0" w:color="000000"/>
              <w:right w:val="single" w:sz="4" w:space="0" w:color="auto"/>
            </w:tcBorders>
            <w:vAlign w:val="center"/>
            <w:hideMark/>
          </w:tcPr>
          <w:p w:rsidR="00740622" w:rsidRPr="00740622" w:rsidRDefault="00740622" w:rsidP="00740622">
            <w:pPr>
              <w:widowControl/>
              <w:jc w:val="left"/>
              <w:rPr>
                <w:rFonts w:ascii="宋体" w:eastAsia="宋体" w:hAnsi="宋体" w:cs="宋体"/>
                <w:color w:val="000000"/>
                <w:kern w:val="0"/>
                <w:szCs w:val="21"/>
              </w:rPr>
            </w:pPr>
          </w:p>
        </w:tc>
        <w:tc>
          <w:tcPr>
            <w:tcW w:w="3402"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初中语文</w:t>
            </w:r>
          </w:p>
        </w:tc>
      </w:tr>
      <w:tr w:rsidR="00740622" w:rsidRPr="00740622" w:rsidTr="00061522">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40622" w:rsidRPr="00740622" w:rsidRDefault="00740622" w:rsidP="00740622">
            <w:pPr>
              <w:widowControl/>
              <w:jc w:val="center"/>
              <w:rPr>
                <w:rFonts w:ascii="宋体" w:eastAsia="宋体" w:hAnsi="宋体" w:cs="宋体"/>
                <w:kern w:val="0"/>
                <w:szCs w:val="21"/>
              </w:rPr>
            </w:pPr>
            <w:r w:rsidRPr="00740622">
              <w:rPr>
                <w:rFonts w:ascii="宋体" w:eastAsia="宋体" w:hAnsi="宋体" w:cs="宋体" w:hint="eastAsia"/>
                <w:kern w:val="0"/>
                <w:szCs w:val="21"/>
              </w:rPr>
              <w:t>2</w:t>
            </w:r>
          </w:p>
        </w:tc>
        <w:tc>
          <w:tcPr>
            <w:tcW w:w="2835" w:type="dxa"/>
            <w:tcBorders>
              <w:top w:val="nil"/>
              <w:left w:val="nil"/>
              <w:bottom w:val="single" w:sz="4" w:space="0" w:color="auto"/>
              <w:right w:val="single" w:sz="4" w:space="0" w:color="auto"/>
            </w:tcBorders>
            <w:shd w:val="clear" w:color="auto" w:fill="auto"/>
            <w:noWrap/>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初中英语</w:t>
            </w:r>
          </w:p>
        </w:tc>
        <w:tc>
          <w:tcPr>
            <w:tcW w:w="3402"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初中英语</w:t>
            </w:r>
          </w:p>
        </w:tc>
      </w:tr>
      <w:tr w:rsidR="00740622" w:rsidRPr="00740622" w:rsidTr="00061522">
        <w:trPr>
          <w:trHeight w:hRule="exact" w:val="284"/>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0622" w:rsidRPr="00740622" w:rsidRDefault="00740622" w:rsidP="00740622">
            <w:pPr>
              <w:widowControl/>
              <w:jc w:val="center"/>
              <w:rPr>
                <w:rFonts w:ascii="宋体" w:eastAsia="宋体" w:hAnsi="宋体" w:cs="宋体"/>
                <w:kern w:val="0"/>
                <w:szCs w:val="21"/>
              </w:rPr>
            </w:pPr>
            <w:r w:rsidRPr="00740622">
              <w:rPr>
                <w:rFonts w:ascii="宋体" w:eastAsia="宋体" w:hAnsi="宋体" w:cs="宋体" w:hint="eastAsia"/>
                <w:kern w:val="0"/>
                <w:szCs w:val="21"/>
              </w:rPr>
              <w:t>3</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中学数学</w:t>
            </w:r>
          </w:p>
        </w:tc>
        <w:tc>
          <w:tcPr>
            <w:tcW w:w="3402"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高中数学</w:t>
            </w:r>
          </w:p>
        </w:tc>
      </w:tr>
      <w:tr w:rsidR="00740622" w:rsidRPr="00740622" w:rsidTr="00061522">
        <w:trPr>
          <w:trHeight w:hRule="exact" w:val="284"/>
        </w:trPr>
        <w:tc>
          <w:tcPr>
            <w:tcW w:w="1276" w:type="dxa"/>
            <w:vMerge/>
            <w:tcBorders>
              <w:top w:val="nil"/>
              <w:left w:val="single" w:sz="4" w:space="0" w:color="auto"/>
              <w:bottom w:val="single" w:sz="4" w:space="0" w:color="000000"/>
              <w:right w:val="single" w:sz="4" w:space="0" w:color="auto"/>
            </w:tcBorders>
            <w:vAlign w:val="center"/>
            <w:hideMark/>
          </w:tcPr>
          <w:p w:rsidR="00740622" w:rsidRPr="00740622" w:rsidRDefault="00740622" w:rsidP="00740622">
            <w:pPr>
              <w:widowControl/>
              <w:jc w:val="left"/>
              <w:rPr>
                <w:rFonts w:ascii="宋体" w:eastAsia="宋体" w:hAnsi="宋体" w:cs="宋体"/>
                <w:kern w:val="0"/>
                <w:szCs w:val="21"/>
              </w:rPr>
            </w:pPr>
          </w:p>
        </w:tc>
        <w:tc>
          <w:tcPr>
            <w:tcW w:w="2835" w:type="dxa"/>
            <w:vMerge/>
            <w:tcBorders>
              <w:top w:val="nil"/>
              <w:left w:val="single" w:sz="4" w:space="0" w:color="auto"/>
              <w:bottom w:val="single" w:sz="4" w:space="0" w:color="000000"/>
              <w:right w:val="single" w:sz="4" w:space="0" w:color="auto"/>
            </w:tcBorders>
            <w:vAlign w:val="center"/>
            <w:hideMark/>
          </w:tcPr>
          <w:p w:rsidR="00740622" w:rsidRPr="00740622" w:rsidRDefault="00740622" w:rsidP="00740622">
            <w:pPr>
              <w:widowControl/>
              <w:jc w:val="left"/>
              <w:rPr>
                <w:rFonts w:ascii="宋体" w:eastAsia="宋体" w:hAnsi="宋体" w:cs="宋体"/>
                <w:color w:val="000000"/>
                <w:kern w:val="0"/>
                <w:szCs w:val="21"/>
              </w:rPr>
            </w:pPr>
          </w:p>
        </w:tc>
        <w:tc>
          <w:tcPr>
            <w:tcW w:w="3402"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初中数学</w:t>
            </w:r>
          </w:p>
        </w:tc>
      </w:tr>
      <w:tr w:rsidR="00740622" w:rsidRPr="00740622" w:rsidTr="00061522">
        <w:trPr>
          <w:trHeight w:hRule="exact" w:val="284"/>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0622" w:rsidRPr="00740622" w:rsidRDefault="00740622" w:rsidP="00740622">
            <w:pPr>
              <w:widowControl/>
              <w:jc w:val="center"/>
              <w:rPr>
                <w:rFonts w:ascii="宋体" w:eastAsia="宋体" w:hAnsi="宋体" w:cs="宋体"/>
                <w:kern w:val="0"/>
                <w:szCs w:val="21"/>
              </w:rPr>
            </w:pPr>
            <w:r w:rsidRPr="00740622">
              <w:rPr>
                <w:rFonts w:ascii="宋体" w:eastAsia="宋体" w:hAnsi="宋体" w:cs="宋体" w:hint="eastAsia"/>
                <w:kern w:val="0"/>
                <w:szCs w:val="21"/>
              </w:rPr>
              <w:t>4</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中学理科综合</w:t>
            </w:r>
          </w:p>
        </w:tc>
        <w:tc>
          <w:tcPr>
            <w:tcW w:w="3402"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高中化学</w:t>
            </w:r>
          </w:p>
        </w:tc>
      </w:tr>
      <w:tr w:rsidR="00740622" w:rsidRPr="00740622" w:rsidTr="00061522">
        <w:trPr>
          <w:trHeight w:hRule="exact" w:val="284"/>
        </w:trPr>
        <w:tc>
          <w:tcPr>
            <w:tcW w:w="1276" w:type="dxa"/>
            <w:vMerge/>
            <w:tcBorders>
              <w:top w:val="nil"/>
              <w:left w:val="single" w:sz="4" w:space="0" w:color="auto"/>
              <w:bottom w:val="single" w:sz="4" w:space="0" w:color="000000"/>
              <w:right w:val="single" w:sz="4" w:space="0" w:color="auto"/>
            </w:tcBorders>
            <w:vAlign w:val="center"/>
            <w:hideMark/>
          </w:tcPr>
          <w:p w:rsidR="00740622" w:rsidRPr="00740622" w:rsidRDefault="00740622" w:rsidP="00740622">
            <w:pPr>
              <w:widowControl/>
              <w:jc w:val="left"/>
              <w:rPr>
                <w:rFonts w:ascii="宋体" w:eastAsia="宋体" w:hAnsi="宋体" w:cs="宋体"/>
                <w:kern w:val="0"/>
                <w:szCs w:val="21"/>
              </w:rPr>
            </w:pPr>
          </w:p>
        </w:tc>
        <w:tc>
          <w:tcPr>
            <w:tcW w:w="2835" w:type="dxa"/>
            <w:vMerge/>
            <w:tcBorders>
              <w:top w:val="nil"/>
              <w:left w:val="single" w:sz="4" w:space="0" w:color="auto"/>
              <w:bottom w:val="single" w:sz="4" w:space="0" w:color="000000"/>
              <w:right w:val="single" w:sz="4" w:space="0" w:color="auto"/>
            </w:tcBorders>
            <w:vAlign w:val="center"/>
            <w:hideMark/>
          </w:tcPr>
          <w:p w:rsidR="00740622" w:rsidRPr="00740622" w:rsidRDefault="00740622" w:rsidP="00740622">
            <w:pPr>
              <w:widowControl/>
              <w:jc w:val="left"/>
              <w:rPr>
                <w:rFonts w:ascii="宋体" w:eastAsia="宋体" w:hAnsi="宋体" w:cs="宋体"/>
                <w:color w:val="000000"/>
                <w:kern w:val="0"/>
                <w:szCs w:val="21"/>
              </w:rPr>
            </w:pPr>
          </w:p>
        </w:tc>
        <w:tc>
          <w:tcPr>
            <w:tcW w:w="3402"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初中物理</w:t>
            </w:r>
          </w:p>
        </w:tc>
      </w:tr>
      <w:tr w:rsidR="00740622" w:rsidRPr="00740622" w:rsidTr="00061522">
        <w:trPr>
          <w:trHeight w:hRule="exact" w:val="284"/>
        </w:trPr>
        <w:tc>
          <w:tcPr>
            <w:tcW w:w="1276" w:type="dxa"/>
            <w:vMerge/>
            <w:tcBorders>
              <w:top w:val="nil"/>
              <w:left w:val="single" w:sz="4" w:space="0" w:color="auto"/>
              <w:bottom w:val="single" w:sz="4" w:space="0" w:color="000000"/>
              <w:right w:val="single" w:sz="4" w:space="0" w:color="auto"/>
            </w:tcBorders>
            <w:vAlign w:val="center"/>
            <w:hideMark/>
          </w:tcPr>
          <w:p w:rsidR="00740622" w:rsidRPr="00740622" w:rsidRDefault="00740622" w:rsidP="00740622">
            <w:pPr>
              <w:widowControl/>
              <w:jc w:val="left"/>
              <w:rPr>
                <w:rFonts w:ascii="宋体" w:eastAsia="宋体" w:hAnsi="宋体" w:cs="宋体"/>
                <w:kern w:val="0"/>
                <w:szCs w:val="21"/>
              </w:rPr>
            </w:pPr>
          </w:p>
        </w:tc>
        <w:tc>
          <w:tcPr>
            <w:tcW w:w="2835" w:type="dxa"/>
            <w:vMerge/>
            <w:tcBorders>
              <w:top w:val="nil"/>
              <w:left w:val="single" w:sz="4" w:space="0" w:color="auto"/>
              <w:bottom w:val="single" w:sz="4" w:space="0" w:color="000000"/>
              <w:right w:val="single" w:sz="4" w:space="0" w:color="auto"/>
            </w:tcBorders>
            <w:vAlign w:val="center"/>
            <w:hideMark/>
          </w:tcPr>
          <w:p w:rsidR="00740622" w:rsidRPr="00740622" w:rsidRDefault="00740622" w:rsidP="00740622">
            <w:pPr>
              <w:widowControl/>
              <w:jc w:val="left"/>
              <w:rPr>
                <w:rFonts w:ascii="宋体" w:eastAsia="宋体" w:hAnsi="宋体" w:cs="宋体"/>
                <w:color w:val="000000"/>
                <w:kern w:val="0"/>
                <w:szCs w:val="21"/>
              </w:rPr>
            </w:pPr>
          </w:p>
        </w:tc>
        <w:tc>
          <w:tcPr>
            <w:tcW w:w="3402"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初中化学</w:t>
            </w:r>
          </w:p>
        </w:tc>
      </w:tr>
      <w:tr w:rsidR="00740622" w:rsidRPr="00740622" w:rsidTr="00061522">
        <w:trPr>
          <w:trHeight w:hRule="exact" w:val="284"/>
        </w:trPr>
        <w:tc>
          <w:tcPr>
            <w:tcW w:w="1276" w:type="dxa"/>
            <w:vMerge/>
            <w:tcBorders>
              <w:top w:val="nil"/>
              <w:left w:val="single" w:sz="4" w:space="0" w:color="auto"/>
              <w:bottom w:val="single" w:sz="4" w:space="0" w:color="000000"/>
              <w:right w:val="single" w:sz="4" w:space="0" w:color="auto"/>
            </w:tcBorders>
            <w:vAlign w:val="center"/>
            <w:hideMark/>
          </w:tcPr>
          <w:p w:rsidR="00740622" w:rsidRPr="00740622" w:rsidRDefault="00740622" w:rsidP="00740622">
            <w:pPr>
              <w:widowControl/>
              <w:jc w:val="left"/>
              <w:rPr>
                <w:rFonts w:ascii="宋体" w:eastAsia="宋体" w:hAnsi="宋体" w:cs="宋体"/>
                <w:kern w:val="0"/>
                <w:szCs w:val="21"/>
              </w:rPr>
            </w:pPr>
          </w:p>
        </w:tc>
        <w:tc>
          <w:tcPr>
            <w:tcW w:w="2835" w:type="dxa"/>
            <w:vMerge/>
            <w:tcBorders>
              <w:top w:val="nil"/>
              <w:left w:val="single" w:sz="4" w:space="0" w:color="auto"/>
              <w:bottom w:val="single" w:sz="4" w:space="0" w:color="000000"/>
              <w:right w:val="single" w:sz="4" w:space="0" w:color="auto"/>
            </w:tcBorders>
            <w:vAlign w:val="center"/>
            <w:hideMark/>
          </w:tcPr>
          <w:p w:rsidR="00740622" w:rsidRPr="00740622" w:rsidRDefault="00740622" w:rsidP="00740622">
            <w:pPr>
              <w:widowControl/>
              <w:jc w:val="left"/>
              <w:rPr>
                <w:rFonts w:ascii="宋体" w:eastAsia="宋体" w:hAnsi="宋体" w:cs="宋体"/>
                <w:color w:val="000000"/>
                <w:kern w:val="0"/>
                <w:szCs w:val="21"/>
              </w:rPr>
            </w:pPr>
          </w:p>
        </w:tc>
        <w:tc>
          <w:tcPr>
            <w:tcW w:w="3402"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初中计算机</w:t>
            </w:r>
          </w:p>
        </w:tc>
      </w:tr>
      <w:tr w:rsidR="00740622" w:rsidRPr="00740622" w:rsidTr="00061522">
        <w:trPr>
          <w:trHeight w:hRule="exact" w:val="284"/>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0622" w:rsidRPr="00740622" w:rsidRDefault="00740622" w:rsidP="00740622">
            <w:pPr>
              <w:widowControl/>
              <w:jc w:val="center"/>
              <w:rPr>
                <w:rFonts w:ascii="宋体" w:eastAsia="宋体" w:hAnsi="宋体" w:cs="宋体"/>
                <w:kern w:val="0"/>
                <w:szCs w:val="21"/>
              </w:rPr>
            </w:pPr>
            <w:r w:rsidRPr="00740622">
              <w:rPr>
                <w:rFonts w:ascii="宋体" w:eastAsia="宋体" w:hAnsi="宋体" w:cs="宋体" w:hint="eastAsia"/>
                <w:kern w:val="0"/>
                <w:szCs w:val="21"/>
              </w:rPr>
              <w:t>5</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中学文科综合</w:t>
            </w:r>
          </w:p>
        </w:tc>
        <w:tc>
          <w:tcPr>
            <w:tcW w:w="3402"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高中地理</w:t>
            </w:r>
          </w:p>
        </w:tc>
      </w:tr>
      <w:tr w:rsidR="00740622" w:rsidRPr="00740622" w:rsidTr="00061522">
        <w:trPr>
          <w:trHeight w:hRule="exact" w:val="284"/>
        </w:trPr>
        <w:tc>
          <w:tcPr>
            <w:tcW w:w="1276" w:type="dxa"/>
            <w:vMerge/>
            <w:tcBorders>
              <w:top w:val="nil"/>
              <w:left w:val="single" w:sz="4" w:space="0" w:color="auto"/>
              <w:bottom w:val="single" w:sz="4" w:space="0" w:color="000000"/>
              <w:right w:val="single" w:sz="4" w:space="0" w:color="auto"/>
            </w:tcBorders>
            <w:vAlign w:val="center"/>
            <w:hideMark/>
          </w:tcPr>
          <w:p w:rsidR="00740622" w:rsidRPr="00740622" w:rsidRDefault="00740622" w:rsidP="00740622">
            <w:pPr>
              <w:widowControl/>
              <w:jc w:val="left"/>
              <w:rPr>
                <w:rFonts w:ascii="宋体" w:eastAsia="宋体" w:hAnsi="宋体" w:cs="宋体"/>
                <w:kern w:val="0"/>
                <w:szCs w:val="21"/>
              </w:rPr>
            </w:pPr>
          </w:p>
        </w:tc>
        <w:tc>
          <w:tcPr>
            <w:tcW w:w="2835" w:type="dxa"/>
            <w:vMerge/>
            <w:tcBorders>
              <w:top w:val="nil"/>
              <w:left w:val="single" w:sz="4" w:space="0" w:color="auto"/>
              <w:bottom w:val="single" w:sz="4" w:space="0" w:color="000000"/>
              <w:right w:val="single" w:sz="4" w:space="0" w:color="auto"/>
            </w:tcBorders>
            <w:vAlign w:val="center"/>
            <w:hideMark/>
          </w:tcPr>
          <w:p w:rsidR="00740622" w:rsidRPr="00740622" w:rsidRDefault="00740622" w:rsidP="00740622">
            <w:pPr>
              <w:widowControl/>
              <w:jc w:val="left"/>
              <w:rPr>
                <w:rFonts w:ascii="宋体" w:eastAsia="宋体" w:hAnsi="宋体" w:cs="宋体"/>
                <w:color w:val="000000"/>
                <w:kern w:val="0"/>
                <w:szCs w:val="21"/>
              </w:rPr>
            </w:pPr>
          </w:p>
        </w:tc>
        <w:tc>
          <w:tcPr>
            <w:tcW w:w="3402"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初中历史</w:t>
            </w:r>
          </w:p>
        </w:tc>
      </w:tr>
      <w:tr w:rsidR="00740622" w:rsidRPr="00740622" w:rsidTr="00061522">
        <w:trPr>
          <w:trHeight w:hRule="exact" w:val="284"/>
        </w:trPr>
        <w:tc>
          <w:tcPr>
            <w:tcW w:w="1276" w:type="dxa"/>
            <w:vMerge/>
            <w:tcBorders>
              <w:top w:val="nil"/>
              <w:left w:val="single" w:sz="4" w:space="0" w:color="auto"/>
              <w:bottom w:val="single" w:sz="4" w:space="0" w:color="000000"/>
              <w:right w:val="single" w:sz="4" w:space="0" w:color="auto"/>
            </w:tcBorders>
            <w:vAlign w:val="center"/>
            <w:hideMark/>
          </w:tcPr>
          <w:p w:rsidR="00740622" w:rsidRPr="00740622" w:rsidRDefault="00740622" w:rsidP="00740622">
            <w:pPr>
              <w:widowControl/>
              <w:jc w:val="left"/>
              <w:rPr>
                <w:rFonts w:ascii="宋体" w:eastAsia="宋体" w:hAnsi="宋体" w:cs="宋体"/>
                <w:kern w:val="0"/>
                <w:szCs w:val="21"/>
              </w:rPr>
            </w:pPr>
          </w:p>
        </w:tc>
        <w:tc>
          <w:tcPr>
            <w:tcW w:w="2835" w:type="dxa"/>
            <w:vMerge/>
            <w:tcBorders>
              <w:top w:val="nil"/>
              <w:left w:val="single" w:sz="4" w:space="0" w:color="auto"/>
              <w:bottom w:val="single" w:sz="4" w:space="0" w:color="000000"/>
              <w:right w:val="single" w:sz="4" w:space="0" w:color="auto"/>
            </w:tcBorders>
            <w:vAlign w:val="center"/>
            <w:hideMark/>
          </w:tcPr>
          <w:p w:rsidR="00740622" w:rsidRPr="00740622" w:rsidRDefault="00740622" w:rsidP="00740622">
            <w:pPr>
              <w:widowControl/>
              <w:jc w:val="left"/>
              <w:rPr>
                <w:rFonts w:ascii="宋体" w:eastAsia="宋体" w:hAnsi="宋体" w:cs="宋体"/>
                <w:color w:val="000000"/>
                <w:kern w:val="0"/>
                <w:szCs w:val="21"/>
              </w:rPr>
            </w:pPr>
          </w:p>
        </w:tc>
        <w:tc>
          <w:tcPr>
            <w:tcW w:w="3402"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初中地理</w:t>
            </w:r>
          </w:p>
        </w:tc>
      </w:tr>
      <w:tr w:rsidR="00740622" w:rsidRPr="00740622" w:rsidTr="00061522">
        <w:trPr>
          <w:trHeight w:hRule="exact" w:val="284"/>
        </w:trPr>
        <w:tc>
          <w:tcPr>
            <w:tcW w:w="1276" w:type="dxa"/>
            <w:vMerge/>
            <w:tcBorders>
              <w:top w:val="nil"/>
              <w:left w:val="single" w:sz="4" w:space="0" w:color="auto"/>
              <w:bottom w:val="single" w:sz="4" w:space="0" w:color="000000"/>
              <w:right w:val="single" w:sz="4" w:space="0" w:color="auto"/>
            </w:tcBorders>
            <w:vAlign w:val="center"/>
            <w:hideMark/>
          </w:tcPr>
          <w:p w:rsidR="00740622" w:rsidRPr="00740622" w:rsidRDefault="00740622" w:rsidP="00740622">
            <w:pPr>
              <w:widowControl/>
              <w:jc w:val="left"/>
              <w:rPr>
                <w:rFonts w:ascii="宋体" w:eastAsia="宋体" w:hAnsi="宋体" w:cs="宋体"/>
                <w:kern w:val="0"/>
                <w:szCs w:val="21"/>
              </w:rPr>
            </w:pPr>
          </w:p>
        </w:tc>
        <w:tc>
          <w:tcPr>
            <w:tcW w:w="2835" w:type="dxa"/>
            <w:vMerge/>
            <w:tcBorders>
              <w:top w:val="nil"/>
              <w:left w:val="single" w:sz="4" w:space="0" w:color="auto"/>
              <w:bottom w:val="single" w:sz="4" w:space="0" w:color="000000"/>
              <w:right w:val="single" w:sz="4" w:space="0" w:color="auto"/>
            </w:tcBorders>
            <w:vAlign w:val="center"/>
            <w:hideMark/>
          </w:tcPr>
          <w:p w:rsidR="00740622" w:rsidRPr="00740622" w:rsidRDefault="00740622" w:rsidP="00740622">
            <w:pPr>
              <w:widowControl/>
              <w:jc w:val="left"/>
              <w:rPr>
                <w:rFonts w:ascii="宋体" w:eastAsia="宋体" w:hAnsi="宋体" w:cs="宋体"/>
                <w:color w:val="000000"/>
                <w:kern w:val="0"/>
                <w:szCs w:val="21"/>
              </w:rPr>
            </w:pPr>
          </w:p>
        </w:tc>
        <w:tc>
          <w:tcPr>
            <w:tcW w:w="3402"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初中道德与法治</w:t>
            </w:r>
          </w:p>
        </w:tc>
      </w:tr>
      <w:tr w:rsidR="00740622" w:rsidRPr="00740622" w:rsidTr="00061522">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40622" w:rsidRPr="00740622" w:rsidRDefault="00740622" w:rsidP="00740622">
            <w:pPr>
              <w:widowControl/>
              <w:jc w:val="center"/>
              <w:rPr>
                <w:rFonts w:ascii="宋体" w:eastAsia="宋体" w:hAnsi="宋体" w:cs="宋体"/>
                <w:kern w:val="0"/>
                <w:szCs w:val="21"/>
              </w:rPr>
            </w:pPr>
            <w:r w:rsidRPr="00740622">
              <w:rPr>
                <w:rFonts w:ascii="宋体" w:eastAsia="宋体" w:hAnsi="宋体" w:cs="宋体" w:hint="eastAsia"/>
                <w:kern w:val="0"/>
                <w:szCs w:val="21"/>
              </w:rPr>
              <w:t>6</w:t>
            </w:r>
          </w:p>
        </w:tc>
        <w:tc>
          <w:tcPr>
            <w:tcW w:w="2835"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小学语文</w:t>
            </w:r>
          </w:p>
        </w:tc>
        <w:tc>
          <w:tcPr>
            <w:tcW w:w="3402"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小学语文</w:t>
            </w:r>
          </w:p>
        </w:tc>
      </w:tr>
      <w:tr w:rsidR="00740622" w:rsidRPr="00740622" w:rsidTr="00061522">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40622" w:rsidRPr="00740622" w:rsidRDefault="00740622" w:rsidP="00740622">
            <w:pPr>
              <w:widowControl/>
              <w:jc w:val="center"/>
              <w:rPr>
                <w:rFonts w:ascii="宋体" w:eastAsia="宋体" w:hAnsi="宋体" w:cs="宋体"/>
                <w:kern w:val="0"/>
                <w:szCs w:val="21"/>
              </w:rPr>
            </w:pPr>
            <w:r w:rsidRPr="00740622">
              <w:rPr>
                <w:rFonts w:ascii="宋体" w:eastAsia="宋体" w:hAnsi="宋体" w:cs="宋体" w:hint="eastAsia"/>
                <w:kern w:val="0"/>
                <w:szCs w:val="21"/>
              </w:rPr>
              <w:t>7</w:t>
            </w:r>
          </w:p>
        </w:tc>
        <w:tc>
          <w:tcPr>
            <w:tcW w:w="2835"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小学英语</w:t>
            </w:r>
          </w:p>
        </w:tc>
        <w:tc>
          <w:tcPr>
            <w:tcW w:w="3402"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小学英语</w:t>
            </w:r>
          </w:p>
        </w:tc>
      </w:tr>
      <w:tr w:rsidR="00740622" w:rsidRPr="00740622" w:rsidTr="00061522">
        <w:trPr>
          <w:trHeight w:hRule="exact" w:val="28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40622" w:rsidRPr="00740622" w:rsidRDefault="00740622" w:rsidP="00740622">
            <w:pPr>
              <w:widowControl/>
              <w:jc w:val="center"/>
              <w:rPr>
                <w:rFonts w:ascii="宋体" w:eastAsia="宋体" w:hAnsi="宋体" w:cs="宋体"/>
                <w:kern w:val="0"/>
                <w:szCs w:val="21"/>
              </w:rPr>
            </w:pPr>
            <w:r w:rsidRPr="00740622">
              <w:rPr>
                <w:rFonts w:ascii="宋体" w:eastAsia="宋体" w:hAnsi="宋体" w:cs="宋体" w:hint="eastAsia"/>
                <w:kern w:val="0"/>
                <w:szCs w:val="21"/>
              </w:rPr>
              <w:t>8</w:t>
            </w:r>
          </w:p>
        </w:tc>
        <w:tc>
          <w:tcPr>
            <w:tcW w:w="2835"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小学数学</w:t>
            </w:r>
          </w:p>
        </w:tc>
        <w:tc>
          <w:tcPr>
            <w:tcW w:w="3402"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小学数学</w:t>
            </w:r>
          </w:p>
        </w:tc>
      </w:tr>
      <w:tr w:rsidR="00740622" w:rsidRPr="00740622" w:rsidTr="00061522">
        <w:trPr>
          <w:trHeight w:hRule="exact" w:val="284"/>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0622" w:rsidRPr="00740622" w:rsidRDefault="00740622" w:rsidP="00740622">
            <w:pPr>
              <w:widowControl/>
              <w:jc w:val="center"/>
              <w:rPr>
                <w:rFonts w:ascii="宋体" w:eastAsia="宋体" w:hAnsi="宋体" w:cs="宋体"/>
                <w:kern w:val="0"/>
                <w:szCs w:val="21"/>
              </w:rPr>
            </w:pPr>
            <w:r w:rsidRPr="00740622">
              <w:rPr>
                <w:rFonts w:ascii="宋体" w:eastAsia="宋体" w:hAnsi="宋体" w:cs="宋体" w:hint="eastAsia"/>
                <w:kern w:val="0"/>
                <w:szCs w:val="21"/>
              </w:rPr>
              <w:t>9</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小学文科综合</w:t>
            </w:r>
          </w:p>
        </w:tc>
        <w:tc>
          <w:tcPr>
            <w:tcW w:w="3402"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小学道法</w:t>
            </w:r>
          </w:p>
        </w:tc>
      </w:tr>
      <w:tr w:rsidR="00740622" w:rsidRPr="00740622" w:rsidTr="00061522">
        <w:trPr>
          <w:trHeight w:hRule="exact" w:val="284"/>
        </w:trPr>
        <w:tc>
          <w:tcPr>
            <w:tcW w:w="1276" w:type="dxa"/>
            <w:vMerge/>
            <w:tcBorders>
              <w:top w:val="nil"/>
              <w:left w:val="single" w:sz="4" w:space="0" w:color="auto"/>
              <w:bottom w:val="single" w:sz="4" w:space="0" w:color="000000"/>
              <w:right w:val="single" w:sz="4" w:space="0" w:color="auto"/>
            </w:tcBorders>
            <w:vAlign w:val="center"/>
            <w:hideMark/>
          </w:tcPr>
          <w:p w:rsidR="00740622" w:rsidRPr="00740622" w:rsidRDefault="00740622" w:rsidP="00740622">
            <w:pPr>
              <w:widowControl/>
              <w:jc w:val="left"/>
              <w:rPr>
                <w:rFonts w:ascii="宋体" w:eastAsia="宋体" w:hAnsi="宋体" w:cs="宋体"/>
                <w:kern w:val="0"/>
                <w:szCs w:val="21"/>
              </w:rPr>
            </w:pPr>
          </w:p>
        </w:tc>
        <w:tc>
          <w:tcPr>
            <w:tcW w:w="2835" w:type="dxa"/>
            <w:vMerge/>
            <w:tcBorders>
              <w:top w:val="nil"/>
              <w:left w:val="single" w:sz="4" w:space="0" w:color="auto"/>
              <w:bottom w:val="single" w:sz="4" w:space="0" w:color="000000"/>
              <w:right w:val="single" w:sz="4" w:space="0" w:color="auto"/>
            </w:tcBorders>
            <w:vAlign w:val="center"/>
            <w:hideMark/>
          </w:tcPr>
          <w:p w:rsidR="00740622" w:rsidRPr="00740622" w:rsidRDefault="00740622" w:rsidP="00740622">
            <w:pPr>
              <w:widowControl/>
              <w:jc w:val="left"/>
              <w:rPr>
                <w:rFonts w:ascii="宋体" w:eastAsia="宋体" w:hAnsi="宋体" w:cs="宋体"/>
                <w:color w:val="000000"/>
                <w:kern w:val="0"/>
                <w:szCs w:val="21"/>
              </w:rPr>
            </w:pPr>
          </w:p>
        </w:tc>
        <w:tc>
          <w:tcPr>
            <w:tcW w:w="3402"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小学心理</w:t>
            </w:r>
          </w:p>
        </w:tc>
      </w:tr>
      <w:tr w:rsidR="00740622" w:rsidRPr="00740622" w:rsidTr="00061522">
        <w:trPr>
          <w:trHeight w:hRule="exact" w:val="284"/>
        </w:trPr>
        <w:tc>
          <w:tcPr>
            <w:tcW w:w="1276" w:type="dxa"/>
            <w:vMerge/>
            <w:tcBorders>
              <w:top w:val="nil"/>
              <w:left w:val="single" w:sz="4" w:space="0" w:color="auto"/>
              <w:bottom w:val="single" w:sz="4" w:space="0" w:color="000000"/>
              <w:right w:val="single" w:sz="4" w:space="0" w:color="auto"/>
            </w:tcBorders>
            <w:vAlign w:val="center"/>
            <w:hideMark/>
          </w:tcPr>
          <w:p w:rsidR="00740622" w:rsidRPr="00740622" w:rsidRDefault="00740622" w:rsidP="00740622">
            <w:pPr>
              <w:widowControl/>
              <w:jc w:val="left"/>
              <w:rPr>
                <w:rFonts w:ascii="宋体" w:eastAsia="宋体" w:hAnsi="宋体" w:cs="宋体"/>
                <w:kern w:val="0"/>
                <w:szCs w:val="21"/>
              </w:rPr>
            </w:pPr>
          </w:p>
        </w:tc>
        <w:tc>
          <w:tcPr>
            <w:tcW w:w="2835" w:type="dxa"/>
            <w:vMerge/>
            <w:tcBorders>
              <w:top w:val="nil"/>
              <w:left w:val="single" w:sz="4" w:space="0" w:color="auto"/>
              <w:bottom w:val="single" w:sz="4" w:space="0" w:color="000000"/>
              <w:right w:val="single" w:sz="4" w:space="0" w:color="auto"/>
            </w:tcBorders>
            <w:vAlign w:val="center"/>
            <w:hideMark/>
          </w:tcPr>
          <w:p w:rsidR="00740622" w:rsidRPr="00740622" w:rsidRDefault="00740622" w:rsidP="00740622">
            <w:pPr>
              <w:widowControl/>
              <w:jc w:val="left"/>
              <w:rPr>
                <w:rFonts w:ascii="宋体" w:eastAsia="宋体" w:hAnsi="宋体" w:cs="宋体"/>
                <w:color w:val="000000"/>
                <w:kern w:val="0"/>
                <w:szCs w:val="21"/>
              </w:rPr>
            </w:pPr>
          </w:p>
        </w:tc>
        <w:tc>
          <w:tcPr>
            <w:tcW w:w="3402"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小学自然</w:t>
            </w:r>
          </w:p>
        </w:tc>
      </w:tr>
      <w:tr w:rsidR="00740622" w:rsidRPr="00740622" w:rsidTr="00061522">
        <w:trPr>
          <w:trHeight w:hRule="exact" w:val="284"/>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0622" w:rsidRPr="00740622" w:rsidRDefault="00740622" w:rsidP="00740622">
            <w:pPr>
              <w:widowControl/>
              <w:jc w:val="center"/>
              <w:rPr>
                <w:rFonts w:ascii="宋体" w:eastAsia="宋体" w:hAnsi="宋体" w:cs="宋体"/>
                <w:kern w:val="0"/>
                <w:szCs w:val="21"/>
              </w:rPr>
            </w:pPr>
            <w:r w:rsidRPr="00740622">
              <w:rPr>
                <w:rFonts w:ascii="宋体" w:eastAsia="宋体" w:hAnsi="宋体" w:cs="宋体" w:hint="eastAsia"/>
                <w:kern w:val="0"/>
                <w:szCs w:val="21"/>
              </w:rPr>
              <w:t>10</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音体书法综合</w:t>
            </w:r>
          </w:p>
        </w:tc>
        <w:tc>
          <w:tcPr>
            <w:tcW w:w="3402"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初中音乐</w:t>
            </w:r>
          </w:p>
        </w:tc>
      </w:tr>
      <w:tr w:rsidR="00740622" w:rsidRPr="00740622" w:rsidTr="00061522">
        <w:trPr>
          <w:trHeight w:hRule="exact" w:val="284"/>
        </w:trPr>
        <w:tc>
          <w:tcPr>
            <w:tcW w:w="1276" w:type="dxa"/>
            <w:vMerge/>
            <w:tcBorders>
              <w:top w:val="nil"/>
              <w:left w:val="single" w:sz="4" w:space="0" w:color="auto"/>
              <w:bottom w:val="single" w:sz="4" w:space="0" w:color="000000"/>
              <w:right w:val="single" w:sz="4" w:space="0" w:color="auto"/>
            </w:tcBorders>
            <w:vAlign w:val="center"/>
            <w:hideMark/>
          </w:tcPr>
          <w:p w:rsidR="00740622" w:rsidRPr="00740622" w:rsidRDefault="00740622" w:rsidP="00740622">
            <w:pPr>
              <w:widowControl/>
              <w:jc w:val="left"/>
              <w:rPr>
                <w:rFonts w:ascii="宋体" w:eastAsia="宋体" w:hAnsi="宋体" w:cs="宋体"/>
                <w:kern w:val="0"/>
                <w:szCs w:val="21"/>
              </w:rPr>
            </w:pPr>
          </w:p>
        </w:tc>
        <w:tc>
          <w:tcPr>
            <w:tcW w:w="2835" w:type="dxa"/>
            <w:vMerge/>
            <w:tcBorders>
              <w:top w:val="nil"/>
              <w:left w:val="single" w:sz="4" w:space="0" w:color="auto"/>
              <w:bottom w:val="single" w:sz="4" w:space="0" w:color="000000"/>
              <w:right w:val="single" w:sz="4" w:space="0" w:color="auto"/>
            </w:tcBorders>
            <w:vAlign w:val="center"/>
            <w:hideMark/>
          </w:tcPr>
          <w:p w:rsidR="00740622" w:rsidRPr="00740622" w:rsidRDefault="00740622" w:rsidP="00740622">
            <w:pPr>
              <w:widowControl/>
              <w:jc w:val="left"/>
              <w:rPr>
                <w:rFonts w:ascii="宋体" w:eastAsia="宋体" w:hAnsi="宋体" w:cs="宋体"/>
                <w:color w:val="000000"/>
                <w:kern w:val="0"/>
                <w:szCs w:val="21"/>
              </w:rPr>
            </w:pPr>
          </w:p>
        </w:tc>
        <w:tc>
          <w:tcPr>
            <w:tcW w:w="3402"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初中书法</w:t>
            </w:r>
          </w:p>
        </w:tc>
      </w:tr>
      <w:tr w:rsidR="00740622" w:rsidRPr="00740622" w:rsidTr="00061522">
        <w:trPr>
          <w:trHeight w:hRule="exact" w:val="284"/>
        </w:trPr>
        <w:tc>
          <w:tcPr>
            <w:tcW w:w="1276" w:type="dxa"/>
            <w:vMerge/>
            <w:tcBorders>
              <w:top w:val="nil"/>
              <w:left w:val="single" w:sz="4" w:space="0" w:color="auto"/>
              <w:bottom w:val="single" w:sz="4" w:space="0" w:color="000000"/>
              <w:right w:val="single" w:sz="4" w:space="0" w:color="auto"/>
            </w:tcBorders>
            <w:vAlign w:val="center"/>
            <w:hideMark/>
          </w:tcPr>
          <w:p w:rsidR="00740622" w:rsidRPr="00740622" w:rsidRDefault="00740622" w:rsidP="00740622">
            <w:pPr>
              <w:widowControl/>
              <w:jc w:val="left"/>
              <w:rPr>
                <w:rFonts w:ascii="宋体" w:eastAsia="宋体" w:hAnsi="宋体" w:cs="宋体"/>
                <w:kern w:val="0"/>
                <w:szCs w:val="21"/>
              </w:rPr>
            </w:pPr>
          </w:p>
        </w:tc>
        <w:tc>
          <w:tcPr>
            <w:tcW w:w="2835" w:type="dxa"/>
            <w:vMerge/>
            <w:tcBorders>
              <w:top w:val="nil"/>
              <w:left w:val="single" w:sz="4" w:space="0" w:color="auto"/>
              <w:bottom w:val="single" w:sz="4" w:space="0" w:color="000000"/>
              <w:right w:val="single" w:sz="4" w:space="0" w:color="auto"/>
            </w:tcBorders>
            <w:vAlign w:val="center"/>
            <w:hideMark/>
          </w:tcPr>
          <w:p w:rsidR="00740622" w:rsidRPr="00740622" w:rsidRDefault="00740622" w:rsidP="00740622">
            <w:pPr>
              <w:widowControl/>
              <w:jc w:val="left"/>
              <w:rPr>
                <w:rFonts w:ascii="宋体" w:eastAsia="宋体" w:hAnsi="宋体" w:cs="宋体"/>
                <w:color w:val="000000"/>
                <w:kern w:val="0"/>
                <w:szCs w:val="21"/>
              </w:rPr>
            </w:pPr>
          </w:p>
        </w:tc>
        <w:tc>
          <w:tcPr>
            <w:tcW w:w="3402"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小学音乐</w:t>
            </w:r>
          </w:p>
        </w:tc>
      </w:tr>
      <w:tr w:rsidR="00740622" w:rsidRPr="00740622" w:rsidTr="00061522">
        <w:trPr>
          <w:trHeight w:hRule="exact" w:val="284"/>
        </w:trPr>
        <w:tc>
          <w:tcPr>
            <w:tcW w:w="1276" w:type="dxa"/>
            <w:vMerge/>
            <w:tcBorders>
              <w:top w:val="nil"/>
              <w:left w:val="single" w:sz="4" w:space="0" w:color="auto"/>
              <w:bottom w:val="single" w:sz="4" w:space="0" w:color="000000"/>
              <w:right w:val="single" w:sz="4" w:space="0" w:color="auto"/>
            </w:tcBorders>
            <w:vAlign w:val="center"/>
            <w:hideMark/>
          </w:tcPr>
          <w:p w:rsidR="00740622" w:rsidRPr="00740622" w:rsidRDefault="00740622" w:rsidP="00740622">
            <w:pPr>
              <w:widowControl/>
              <w:jc w:val="left"/>
              <w:rPr>
                <w:rFonts w:ascii="宋体" w:eastAsia="宋体" w:hAnsi="宋体" w:cs="宋体"/>
                <w:kern w:val="0"/>
                <w:szCs w:val="21"/>
              </w:rPr>
            </w:pPr>
          </w:p>
        </w:tc>
        <w:tc>
          <w:tcPr>
            <w:tcW w:w="2835" w:type="dxa"/>
            <w:vMerge/>
            <w:tcBorders>
              <w:top w:val="nil"/>
              <w:left w:val="single" w:sz="4" w:space="0" w:color="auto"/>
              <w:bottom w:val="single" w:sz="4" w:space="0" w:color="000000"/>
              <w:right w:val="single" w:sz="4" w:space="0" w:color="auto"/>
            </w:tcBorders>
            <w:vAlign w:val="center"/>
            <w:hideMark/>
          </w:tcPr>
          <w:p w:rsidR="00740622" w:rsidRPr="00740622" w:rsidRDefault="00740622" w:rsidP="00740622">
            <w:pPr>
              <w:widowControl/>
              <w:jc w:val="left"/>
              <w:rPr>
                <w:rFonts w:ascii="宋体" w:eastAsia="宋体" w:hAnsi="宋体" w:cs="宋体"/>
                <w:color w:val="000000"/>
                <w:kern w:val="0"/>
                <w:szCs w:val="21"/>
              </w:rPr>
            </w:pPr>
          </w:p>
        </w:tc>
        <w:tc>
          <w:tcPr>
            <w:tcW w:w="3402"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小学体育</w:t>
            </w:r>
          </w:p>
        </w:tc>
      </w:tr>
      <w:tr w:rsidR="00740622" w:rsidRPr="00740622" w:rsidTr="00061522">
        <w:trPr>
          <w:trHeight w:hRule="exact" w:val="337"/>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40622" w:rsidRPr="00740622" w:rsidRDefault="00740622" w:rsidP="00740622">
            <w:pPr>
              <w:widowControl/>
              <w:jc w:val="center"/>
              <w:rPr>
                <w:rFonts w:ascii="宋体" w:eastAsia="宋体" w:hAnsi="宋体" w:cs="宋体"/>
                <w:kern w:val="0"/>
                <w:szCs w:val="21"/>
              </w:rPr>
            </w:pPr>
            <w:r w:rsidRPr="00740622">
              <w:rPr>
                <w:rFonts w:ascii="宋体" w:eastAsia="宋体" w:hAnsi="宋体" w:cs="宋体" w:hint="eastAsia"/>
                <w:kern w:val="0"/>
                <w:szCs w:val="21"/>
              </w:rPr>
              <w:t>11</w:t>
            </w:r>
          </w:p>
        </w:tc>
        <w:tc>
          <w:tcPr>
            <w:tcW w:w="2835" w:type="dxa"/>
            <w:tcBorders>
              <w:top w:val="nil"/>
              <w:left w:val="nil"/>
              <w:bottom w:val="single" w:sz="4" w:space="0" w:color="auto"/>
              <w:right w:val="single" w:sz="4" w:space="0" w:color="auto"/>
            </w:tcBorders>
            <w:shd w:val="clear" w:color="auto" w:fill="auto"/>
            <w:noWrap/>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幼儿园</w:t>
            </w:r>
          </w:p>
        </w:tc>
        <w:tc>
          <w:tcPr>
            <w:tcW w:w="3402" w:type="dxa"/>
            <w:tcBorders>
              <w:top w:val="nil"/>
              <w:left w:val="nil"/>
              <w:bottom w:val="single" w:sz="4" w:space="0" w:color="auto"/>
              <w:right w:val="single" w:sz="4" w:space="0" w:color="auto"/>
            </w:tcBorders>
            <w:shd w:val="clear" w:color="auto" w:fill="auto"/>
            <w:vAlign w:val="center"/>
            <w:hideMark/>
          </w:tcPr>
          <w:p w:rsidR="00740622" w:rsidRPr="00740622" w:rsidRDefault="00740622" w:rsidP="00740622">
            <w:pPr>
              <w:widowControl/>
              <w:jc w:val="center"/>
              <w:rPr>
                <w:rFonts w:ascii="宋体" w:eastAsia="宋体" w:hAnsi="宋体" w:cs="宋体"/>
                <w:color w:val="000000"/>
                <w:kern w:val="0"/>
                <w:szCs w:val="21"/>
              </w:rPr>
            </w:pPr>
            <w:r w:rsidRPr="00740622">
              <w:rPr>
                <w:rFonts w:ascii="宋体" w:eastAsia="宋体" w:hAnsi="宋体" w:cs="宋体" w:hint="eastAsia"/>
                <w:color w:val="000000"/>
                <w:kern w:val="0"/>
                <w:szCs w:val="21"/>
              </w:rPr>
              <w:t>学前教育</w:t>
            </w:r>
          </w:p>
        </w:tc>
      </w:tr>
    </w:tbl>
    <w:p w:rsidR="00740622" w:rsidRPr="00740622" w:rsidRDefault="00740622" w:rsidP="00740622">
      <w:pPr>
        <w:ind w:firstLineChars="200" w:firstLine="420"/>
        <w:rPr>
          <w:rFonts w:ascii="Calibri" w:eastAsia="宋体" w:hAnsi="Calibri" w:cs="Times New Roman"/>
        </w:rPr>
      </w:pPr>
    </w:p>
    <w:p w:rsidR="00740622" w:rsidRPr="00E61ECE" w:rsidRDefault="00740622" w:rsidP="00E61ECE">
      <w:pPr>
        <w:spacing w:line="360" w:lineRule="auto"/>
        <w:ind w:firstLineChars="195" w:firstLine="470"/>
        <w:rPr>
          <w:rFonts w:asciiTheme="minorEastAsia" w:hAnsiTheme="minorEastAsia"/>
          <w:b/>
          <w:sz w:val="24"/>
          <w:szCs w:val="24"/>
        </w:rPr>
      </w:pPr>
    </w:p>
    <w:p w:rsidR="00195B5D" w:rsidRDefault="00195B5D" w:rsidP="00436728">
      <w:pPr>
        <w:spacing w:line="360" w:lineRule="auto"/>
        <w:ind w:leftChars="150" w:left="315" w:right="60" w:firstLineChars="43" w:firstLine="120"/>
        <w:jc w:val="right"/>
        <w:rPr>
          <w:rFonts w:ascii="宋体" w:eastAsia="宋体" w:hAnsi="宋体" w:cs="宋体"/>
          <w:sz w:val="28"/>
          <w:szCs w:val="28"/>
        </w:rPr>
      </w:pPr>
    </w:p>
    <w:p w:rsidR="00436728" w:rsidRPr="00436728" w:rsidRDefault="00436728" w:rsidP="00436728">
      <w:pPr>
        <w:spacing w:line="360" w:lineRule="auto"/>
        <w:ind w:leftChars="150" w:left="315" w:right="60" w:firstLineChars="43" w:firstLine="120"/>
        <w:jc w:val="right"/>
        <w:rPr>
          <w:rFonts w:ascii="宋体" w:eastAsia="宋体" w:hAnsi="宋体" w:cs="宋体"/>
          <w:sz w:val="28"/>
          <w:szCs w:val="28"/>
        </w:rPr>
      </w:pPr>
      <w:r w:rsidRPr="00436728">
        <w:rPr>
          <w:rFonts w:ascii="宋体" w:eastAsia="宋体" w:hAnsi="宋体" w:cs="宋体" w:hint="eastAsia"/>
          <w:sz w:val="28"/>
          <w:szCs w:val="28"/>
        </w:rPr>
        <w:t>教育培训管理中心</w:t>
      </w:r>
    </w:p>
    <w:p w:rsidR="00436728" w:rsidRPr="007150A3" w:rsidRDefault="00436728" w:rsidP="007150A3">
      <w:pPr>
        <w:spacing w:line="360" w:lineRule="auto"/>
        <w:ind w:leftChars="150" w:left="315" w:right="60" w:firstLineChars="43" w:firstLine="120"/>
        <w:jc w:val="right"/>
        <w:rPr>
          <w:rFonts w:ascii="宋体" w:eastAsia="宋体" w:hAnsi="宋体" w:cs="宋体"/>
          <w:sz w:val="28"/>
          <w:szCs w:val="28"/>
        </w:rPr>
      </w:pPr>
      <w:r w:rsidRPr="00436728">
        <w:rPr>
          <w:rFonts w:ascii="宋体" w:eastAsia="宋体" w:hAnsi="宋体" w:cs="宋体" w:hint="eastAsia"/>
          <w:sz w:val="28"/>
          <w:szCs w:val="28"/>
        </w:rPr>
        <w:t>20</w:t>
      </w:r>
      <w:r w:rsidR="00713B6C">
        <w:rPr>
          <w:rFonts w:ascii="宋体" w:eastAsia="宋体" w:hAnsi="宋体" w:cs="宋体" w:hint="eastAsia"/>
          <w:sz w:val="28"/>
          <w:szCs w:val="28"/>
        </w:rPr>
        <w:t>20</w:t>
      </w:r>
      <w:r w:rsidRPr="00436728">
        <w:rPr>
          <w:rFonts w:ascii="宋体" w:eastAsia="宋体" w:hAnsi="宋体" w:cs="宋体" w:hint="eastAsia"/>
          <w:sz w:val="28"/>
          <w:szCs w:val="28"/>
        </w:rPr>
        <w:t>年</w:t>
      </w:r>
      <w:r w:rsidR="005F1BF8">
        <w:rPr>
          <w:rFonts w:ascii="宋体" w:eastAsia="宋体" w:hAnsi="宋体" w:cs="宋体" w:hint="eastAsia"/>
          <w:sz w:val="28"/>
          <w:szCs w:val="28"/>
        </w:rPr>
        <w:t>12</w:t>
      </w:r>
      <w:r w:rsidRPr="00436728">
        <w:rPr>
          <w:rFonts w:ascii="宋体" w:eastAsia="宋体" w:hAnsi="宋体" w:cs="宋体" w:hint="eastAsia"/>
          <w:sz w:val="28"/>
          <w:szCs w:val="28"/>
        </w:rPr>
        <w:t>月</w:t>
      </w:r>
      <w:r w:rsidR="00195B5D">
        <w:rPr>
          <w:rFonts w:ascii="宋体" w:eastAsia="宋体" w:hAnsi="宋体" w:cs="宋体" w:hint="eastAsia"/>
          <w:sz w:val="28"/>
          <w:szCs w:val="28"/>
        </w:rPr>
        <w:t>9</w:t>
      </w:r>
      <w:r w:rsidRPr="00436728">
        <w:rPr>
          <w:rFonts w:ascii="宋体" w:eastAsia="宋体" w:hAnsi="宋体" w:cs="宋体" w:hint="eastAsia"/>
          <w:sz w:val="28"/>
          <w:szCs w:val="28"/>
        </w:rPr>
        <w:t>日</w:t>
      </w:r>
      <w:bookmarkStart w:id="0" w:name="_GoBack"/>
      <w:bookmarkEnd w:id="0"/>
    </w:p>
    <w:sectPr w:rsidR="00436728" w:rsidRPr="007150A3" w:rsidSect="00B8788F">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6E8" w:rsidRDefault="00F906E8" w:rsidP="00436728">
      <w:r>
        <w:separator/>
      </w:r>
    </w:p>
  </w:endnote>
  <w:endnote w:type="continuationSeparator" w:id="0">
    <w:p w:rsidR="00F906E8" w:rsidRDefault="00F906E8" w:rsidP="00436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6E8" w:rsidRDefault="00F906E8" w:rsidP="00436728">
      <w:r>
        <w:separator/>
      </w:r>
    </w:p>
  </w:footnote>
  <w:footnote w:type="continuationSeparator" w:id="0">
    <w:p w:rsidR="00F906E8" w:rsidRDefault="00F906E8" w:rsidP="004367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D8CDE6"/>
    <w:multiLevelType w:val="singleLevel"/>
    <w:tmpl w:val="D4D8CDE6"/>
    <w:lvl w:ilvl="0">
      <w:start w:val="1"/>
      <w:numFmt w:val="chineseCounting"/>
      <w:suff w:val="nothing"/>
      <w:lvlText w:val="%1、"/>
      <w:lvlJc w:val="left"/>
      <w:rPr>
        <w:rFonts w:hint="eastAsia"/>
      </w:rPr>
    </w:lvl>
  </w:abstractNum>
  <w:abstractNum w:abstractNumId="1">
    <w:nsid w:val="32812DA7"/>
    <w:multiLevelType w:val="multilevel"/>
    <w:tmpl w:val="32812DA7"/>
    <w:lvl w:ilvl="0">
      <w:start w:val="1"/>
      <w:numFmt w:val="decimal"/>
      <w:lvlText w:val="%1"/>
      <w:lvlJc w:val="left"/>
      <w:pPr>
        <w:ind w:left="420" w:hanging="420"/>
      </w:pPr>
      <w:rPr>
        <w:rFonts w:eastAsia="微软雅黑"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EB6CEFB"/>
    <w:multiLevelType w:val="singleLevel"/>
    <w:tmpl w:val="4EB6CEFB"/>
    <w:lvl w:ilvl="0">
      <w:start w:val="1"/>
      <w:numFmt w:val="decimal"/>
      <w:lvlText w:val="%1."/>
      <w:lvlJc w:val="left"/>
      <w:pPr>
        <w:tabs>
          <w:tab w:val="left" w:pos="312"/>
        </w:tabs>
      </w:pPr>
    </w:lvl>
  </w:abstractNum>
  <w:abstractNum w:abstractNumId="3">
    <w:nsid w:val="5BD36EDB"/>
    <w:multiLevelType w:val="hybridMultilevel"/>
    <w:tmpl w:val="4776CED4"/>
    <w:lvl w:ilvl="0" w:tplc="67325F44">
      <w:start w:val="1"/>
      <w:numFmt w:val="decimal"/>
      <w:lvlText w:val="%1."/>
      <w:lvlJc w:val="left"/>
      <w:pPr>
        <w:ind w:left="920" w:hanging="360"/>
      </w:pPr>
      <w:rPr>
        <w:rFonts w:asciiTheme="minorEastAsia" w:hAnsiTheme="minorEastAsia" w:cstheme="minorBidi" w:hint="default"/>
        <w:color w:val="000000" w:themeColor="text1"/>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77763329"/>
    <w:multiLevelType w:val="multilevel"/>
    <w:tmpl w:val="77763329"/>
    <w:lvl w:ilvl="0">
      <w:start w:val="1"/>
      <w:numFmt w:val="japaneseCounting"/>
      <w:lvlText w:val="%1、"/>
      <w:lvlJc w:val="left"/>
      <w:pPr>
        <w:ind w:left="510" w:hanging="51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D295148"/>
    <w:multiLevelType w:val="hybridMultilevel"/>
    <w:tmpl w:val="8C2A8A64"/>
    <w:lvl w:ilvl="0" w:tplc="2B0820D2">
      <w:start w:val="1"/>
      <w:numFmt w:val="decimal"/>
      <w:lvlText w:val="%1、"/>
      <w:lvlJc w:val="left"/>
      <w:pPr>
        <w:ind w:left="799" w:hanging="360"/>
      </w:pPr>
      <w:rPr>
        <w:rFonts w:asciiTheme="minorHAnsi" w:hAnsiTheme="minorHAnsi" w:cstheme="minorBidi" w:hint="default"/>
      </w:rPr>
    </w:lvl>
    <w:lvl w:ilvl="1" w:tplc="04090019" w:tentative="1">
      <w:start w:val="1"/>
      <w:numFmt w:val="lowerLetter"/>
      <w:lvlText w:val="%2)"/>
      <w:lvlJc w:val="left"/>
      <w:pPr>
        <w:ind w:left="1279" w:hanging="420"/>
      </w:pPr>
    </w:lvl>
    <w:lvl w:ilvl="2" w:tplc="0409001B" w:tentative="1">
      <w:start w:val="1"/>
      <w:numFmt w:val="lowerRoman"/>
      <w:lvlText w:val="%3."/>
      <w:lvlJc w:val="right"/>
      <w:pPr>
        <w:ind w:left="1699" w:hanging="420"/>
      </w:pPr>
    </w:lvl>
    <w:lvl w:ilvl="3" w:tplc="0409000F" w:tentative="1">
      <w:start w:val="1"/>
      <w:numFmt w:val="decimal"/>
      <w:lvlText w:val="%4."/>
      <w:lvlJc w:val="left"/>
      <w:pPr>
        <w:ind w:left="2119" w:hanging="420"/>
      </w:pPr>
    </w:lvl>
    <w:lvl w:ilvl="4" w:tplc="04090019" w:tentative="1">
      <w:start w:val="1"/>
      <w:numFmt w:val="lowerLetter"/>
      <w:lvlText w:val="%5)"/>
      <w:lvlJc w:val="left"/>
      <w:pPr>
        <w:ind w:left="2539" w:hanging="420"/>
      </w:pPr>
    </w:lvl>
    <w:lvl w:ilvl="5" w:tplc="0409001B" w:tentative="1">
      <w:start w:val="1"/>
      <w:numFmt w:val="lowerRoman"/>
      <w:lvlText w:val="%6."/>
      <w:lvlJc w:val="right"/>
      <w:pPr>
        <w:ind w:left="2959" w:hanging="420"/>
      </w:pPr>
    </w:lvl>
    <w:lvl w:ilvl="6" w:tplc="0409000F" w:tentative="1">
      <w:start w:val="1"/>
      <w:numFmt w:val="decimal"/>
      <w:lvlText w:val="%7."/>
      <w:lvlJc w:val="left"/>
      <w:pPr>
        <w:ind w:left="3379" w:hanging="420"/>
      </w:pPr>
    </w:lvl>
    <w:lvl w:ilvl="7" w:tplc="04090019" w:tentative="1">
      <w:start w:val="1"/>
      <w:numFmt w:val="lowerLetter"/>
      <w:lvlText w:val="%8)"/>
      <w:lvlJc w:val="left"/>
      <w:pPr>
        <w:ind w:left="3799" w:hanging="420"/>
      </w:pPr>
    </w:lvl>
    <w:lvl w:ilvl="8" w:tplc="0409001B" w:tentative="1">
      <w:start w:val="1"/>
      <w:numFmt w:val="lowerRoman"/>
      <w:lvlText w:val="%9."/>
      <w:lvlJc w:val="right"/>
      <w:pPr>
        <w:ind w:left="4219"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3E88"/>
    <w:rsid w:val="000343BF"/>
    <w:rsid w:val="00053390"/>
    <w:rsid w:val="000820AB"/>
    <w:rsid w:val="000A1354"/>
    <w:rsid w:val="000A31A3"/>
    <w:rsid w:val="000A5A53"/>
    <w:rsid w:val="000C586A"/>
    <w:rsid w:val="000E118F"/>
    <w:rsid w:val="000E4A72"/>
    <w:rsid w:val="000F470D"/>
    <w:rsid w:val="000F5128"/>
    <w:rsid w:val="00107F9B"/>
    <w:rsid w:val="00114D6D"/>
    <w:rsid w:val="00125BB5"/>
    <w:rsid w:val="00133CE1"/>
    <w:rsid w:val="001453B7"/>
    <w:rsid w:val="0014666E"/>
    <w:rsid w:val="00146C2E"/>
    <w:rsid w:val="0015053E"/>
    <w:rsid w:val="00164A08"/>
    <w:rsid w:val="00172074"/>
    <w:rsid w:val="001766C3"/>
    <w:rsid w:val="00195B5D"/>
    <w:rsid w:val="001A4929"/>
    <w:rsid w:val="001C6C2F"/>
    <w:rsid w:val="001D2F8F"/>
    <w:rsid w:val="001F3885"/>
    <w:rsid w:val="00245839"/>
    <w:rsid w:val="00254534"/>
    <w:rsid w:val="00262C71"/>
    <w:rsid w:val="00266398"/>
    <w:rsid w:val="002A4D95"/>
    <w:rsid w:val="002B6664"/>
    <w:rsid w:val="002F6D8C"/>
    <w:rsid w:val="00310CD2"/>
    <w:rsid w:val="003144E7"/>
    <w:rsid w:val="003167EB"/>
    <w:rsid w:val="0032418D"/>
    <w:rsid w:val="00341380"/>
    <w:rsid w:val="003436A4"/>
    <w:rsid w:val="00350EC0"/>
    <w:rsid w:val="003977B9"/>
    <w:rsid w:val="00405D6B"/>
    <w:rsid w:val="00436728"/>
    <w:rsid w:val="0045629F"/>
    <w:rsid w:val="004726E8"/>
    <w:rsid w:val="00482783"/>
    <w:rsid w:val="00485B85"/>
    <w:rsid w:val="004A1987"/>
    <w:rsid w:val="004A1C88"/>
    <w:rsid w:val="004B7EE1"/>
    <w:rsid w:val="004F3C96"/>
    <w:rsid w:val="004F656B"/>
    <w:rsid w:val="00505432"/>
    <w:rsid w:val="0051122C"/>
    <w:rsid w:val="00516B74"/>
    <w:rsid w:val="00527C12"/>
    <w:rsid w:val="00534E39"/>
    <w:rsid w:val="005470F1"/>
    <w:rsid w:val="005555BE"/>
    <w:rsid w:val="005568CB"/>
    <w:rsid w:val="00563B04"/>
    <w:rsid w:val="005B1B86"/>
    <w:rsid w:val="005C7072"/>
    <w:rsid w:val="005F1BF8"/>
    <w:rsid w:val="005F1F9C"/>
    <w:rsid w:val="00612BB1"/>
    <w:rsid w:val="00614E77"/>
    <w:rsid w:val="00641E23"/>
    <w:rsid w:val="00697A41"/>
    <w:rsid w:val="006A4DDC"/>
    <w:rsid w:val="006D422E"/>
    <w:rsid w:val="006E4F34"/>
    <w:rsid w:val="006F5DAA"/>
    <w:rsid w:val="00713B6C"/>
    <w:rsid w:val="007147EF"/>
    <w:rsid w:val="007150A3"/>
    <w:rsid w:val="00717817"/>
    <w:rsid w:val="00725A46"/>
    <w:rsid w:val="007318FD"/>
    <w:rsid w:val="00740622"/>
    <w:rsid w:val="007465B0"/>
    <w:rsid w:val="007719B2"/>
    <w:rsid w:val="007A4A67"/>
    <w:rsid w:val="007C658C"/>
    <w:rsid w:val="00810DD0"/>
    <w:rsid w:val="008306D8"/>
    <w:rsid w:val="008307A4"/>
    <w:rsid w:val="00851BE0"/>
    <w:rsid w:val="0087589B"/>
    <w:rsid w:val="00886911"/>
    <w:rsid w:val="008C654B"/>
    <w:rsid w:val="008E66F3"/>
    <w:rsid w:val="008F26F0"/>
    <w:rsid w:val="00907225"/>
    <w:rsid w:val="0091248D"/>
    <w:rsid w:val="00920AC8"/>
    <w:rsid w:val="009370D3"/>
    <w:rsid w:val="00953E88"/>
    <w:rsid w:val="00962614"/>
    <w:rsid w:val="00965590"/>
    <w:rsid w:val="0099706E"/>
    <w:rsid w:val="009A0AE4"/>
    <w:rsid w:val="00A433B6"/>
    <w:rsid w:val="00A537D5"/>
    <w:rsid w:val="00A60C5D"/>
    <w:rsid w:val="00A65B70"/>
    <w:rsid w:val="00A74BE8"/>
    <w:rsid w:val="00AA4DDA"/>
    <w:rsid w:val="00AC5710"/>
    <w:rsid w:val="00AD513A"/>
    <w:rsid w:val="00B40236"/>
    <w:rsid w:val="00B40BB6"/>
    <w:rsid w:val="00B7561F"/>
    <w:rsid w:val="00B8788F"/>
    <w:rsid w:val="00B94EFD"/>
    <w:rsid w:val="00BB5834"/>
    <w:rsid w:val="00BD6750"/>
    <w:rsid w:val="00C459A6"/>
    <w:rsid w:val="00C54EB3"/>
    <w:rsid w:val="00C87E1E"/>
    <w:rsid w:val="00C96DEA"/>
    <w:rsid w:val="00CC557B"/>
    <w:rsid w:val="00CE6F92"/>
    <w:rsid w:val="00D017CC"/>
    <w:rsid w:val="00D162CE"/>
    <w:rsid w:val="00D6644E"/>
    <w:rsid w:val="00D955E7"/>
    <w:rsid w:val="00DB289B"/>
    <w:rsid w:val="00DB3ADC"/>
    <w:rsid w:val="00DD0F09"/>
    <w:rsid w:val="00DD1FE5"/>
    <w:rsid w:val="00DD4C2D"/>
    <w:rsid w:val="00DD59B9"/>
    <w:rsid w:val="00DE0E07"/>
    <w:rsid w:val="00DF3106"/>
    <w:rsid w:val="00DF4313"/>
    <w:rsid w:val="00E004FA"/>
    <w:rsid w:val="00E338E8"/>
    <w:rsid w:val="00E419E0"/>
    <w:rsid w:val="00E50DAB"/>
    <w:rsid w:val="00E61ECE"/>
    <w:rsid w:val="00E67AFA"/>
    <w:rsid w:val="00EB0853"/>
    <w:rsid w:val="00EC5098"/>
    <w:rsid w:val="00EE6CEC"/>
    <w:rsid w:val="00F16EA5"/>
    <w:rsid w:val="00F345B2"/>
    <w:rsid w:val="00F4056C"/>
    <w:rsid w:val="00F75C85"/>
    <w:rsid w:val="00F77083"/>
    <w:rsid w:val="00F906E8"/>
    <w:rsid w:val="00F94A93"/>
    <w:rsid w:val="00FC2268"/>
    <w:rsid w:val="00FC620D"/>
    <w:rsid w:val="00FF15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67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6728"/>
    <w:rPr>
      <w:sz w:val="18"/>
      <w:szCs w:val="18"/>
    </w:rPr>
  </w:style>
  <w:style w:type="paragraph" w:styleId="a4">
    <w:name w:val="footer"/>
    <w:basedOn w:val="a"/>
    <w:link w:val="Char0"/>
    <w:uiPriority w:val="99"/>
    <w:unhideWhenUsed/>
    <w:rsid w:val="00436728"/>
    <w:pPr>
      <w:tabs>
        <w:tab w:val="center" w:pos="4153"/>
        <w:tab w:val="right" w:pos="8306"/>
      </w:tabs>
      <w:snapToGrid w:val="0"/>
      <w:jc w:val="left"/>
    </w:pPr>
    <w:rPr>
      <w:sz w:val="18"/>
      <w:szCs w:val="18"/>
    </w:rPr>
  </w:style>
  <w:style w:type="character" w:customStyle="1" w:styleId="Char0">
    <w:name w:val="页脚 Char"/>
    <w:basedOn w:val="a0"/>
    <w:link w:val="a4"/>
    <w:uiPriority w:val="99"/>
    <w:rsid w:val="00436728"/>
    <w:rPr>
      <w:sz w:val="18"/>
      <w:szCs w:val="18"/>
    </w:rPr>
  </w:style>
  <w:style w:type="table" w:styleId="a5">
    <w:name w:val="Table Grid"/>
    <w:basedOn w:val="a1"/>
    <w:uiPriority w:val="59"/>
    <w:qFormat/>
    <w:rsid w:val="00310CD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5"/>
    <w:uiPriority w:val="59"/>
    <w:rsid w:val="00D16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2"/>
    <w:uiPriority w:val="99"/>
    <w:semiHidden/>
    <w:unhideWhenUsed/>
    <w:rsid w:val="00EE6CEC"/>
  </w:style>
  <w:style w:type="table" w:customStyle="1" w:styleId="2">
    <w:name w:val="网格型2"/>
    <w:basedOn w:val="a1"/>
    <w:next w:val="a5"/>
    <w:uiPriority w:val="59"/>
    <w:rsid w:val="004F3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rsid w:val="00920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rsid w:val="003436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0C586A"/>
    <w:pPr>
      <w:ind w:firstLine="420"/>
    </w:pPr>
  </w:style>
  <w:style w:type="table" w:customStyle="1" w:styleId="5">
    <w:name w:val="网格型5"/>
    <w:basedOn w:val="a1"/>
    <w:next w:val="a5"/>
    <w:rsid w:val="007719B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5"/>
    <w:uiPriority w:val="59"/>
    <w:rsid w:val="00DF43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网格型7"/>
    <w:basedOn w:val="a1"/>
    <w:next w:val="a5"/>
    <w:uiPriority w:val="59"/>
    <w:rsid w:val="00F77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5"/>
    <w:uiPriority w:val="59"/>
    <w:rsid w:val="00E61E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rsid w:val="00563B04"/>
    <w:rPr>
      <w:rFonts w:cs="Times New Roman"/>
      <w:color w:val="0000FF"/>
      <w:u w:val="single"/>
    </w:rPr>
  </w:style>
  <w:style w:type="paragraph" w:styleId="a8">
    <w:name w:val="Balloon Text"/>
    <w:basedOn w:val="a"/>
    <w:link w:val="Char1"/>
    <w:uiPriority w:val="99"/>
    <w:semiHidden/>
    <w:unhideWhenUsed/>
    <w:rsid w:val="005F1BF8"/>
    <w:rPr>
      <w:sz w:val="18"/>
      <w:szCs w:val="18"/>
    </w:rPr>
  </w:style>
  <w:style w:type="character" w:customStyle="1" w:styleId="Char1">
    <w:name w:val="批注框文本 Char"/>
    <w:basedOn w:val="a0"/>
    <w:link w:val="a8"/>
    <w:uiPriority w:val="99"/>
    <w:semiHidden/>
    <w:rsid w:val="005F1B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67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6728"/>
    <w:rPr>
      <w:sz w:val="18"/>
      <w:szCs w:val="18"/>
    </w:rPr>
  </w:style>
  <w:style w:type="paragraph" w:styleId="a4">
    <w:name w:val="footer"/>
    <w:basedOn w:val="a"/>
    <w:link w:val="Char0"/>
    <w:uiPriority w:val="99"/>
    <w:unhideWhenUsed/>
    <w:rsid w:val="00436728"/>
    <w:pPr>
      <w:tabs>
        <w:tab w:val="center" w:pos="4153"/>
        <w:tab w:val="right" w:pos="8306"/>
      </w:tabs>
      <w:snapToGrid w:val="0"/>
      <w:jc w:val="left"/>
    </w:pPr>
    <w:rPr>
      <w:sz w:val="18"/>
      <w:szCs w:val="18"/>
    </w:rPr>
  </w:style>
  <w:style w:type="character" w:customStyle="1" w:styleId="Char0">
    <w:name w:val="页脚 Char"/>
    <w:basedOn w:val="a0"/>
    <w:link w:val="a4"/>
    <w:uiPriority w:val="99"/>
    <w:rsid w:val="00436728"/>
    <w:rPr>
      <w:sz w:val="18"/>
      <w:szCs w:val="18"/>
    </w:rPr>
  </w:style>
  <w:style w:type="table" w:styleId="a5">
    <w:name w:val="Table Grid"/>
    <w:basedOn w:val="a1"/>
    <w:uiPriority w:val="59"/>
    <w:qFormat/>
    <w:rsid w:val="00310CD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5"/>
    <w:uiPriority w:val="59"/>
    <w:rsid w:val="00D16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2"/>
    <w:uiPriority w:val="99"/>
    <w:semiHidden/>
    <w:unhideWhenUsed/>
    <w:rsid w:val="00EE6CEC"/>
  </w:style>
  <w:style w:type="table" w:customStyle="1" w:styleId="2">
    <w:name w:val="网格型2"/>
    <w:basedOn w:val="a1"/>
    <w:next w:val="a5"/>
    <w:uiPriority w:val="59"/>
    <w:rsid w:val="004F3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5"/>
    <w:uiPriority w:val="59"/>
    <w:rsid w:val="00920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5"/>
    <w:uiPriority w:val="59"/>
    <w:rsid w:val="003436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0C586A"/>
    <w:pPr>
      <w:ind w:firstLine="420"/>
    </w:pPr>
  </w:style>
  <w:style w:type="table" w:customStyle="1" w:styleId="5">
    <w:name w:val="网格型5"/>
    <w:basedOn w:val="a1"/>
    <w:next w:val="a5"/>
    <w:rsid w:val="007719B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5"/>
    <w:uiPriority w:val="59"/>
    <w:rsid w:val="00DF43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网格型7"/>
    <w:basedOn w:val="a1"/>
    <w:next w:val="a5"/>
    <w:uiPriority w:val="59"/>
    <w:rsid w:val="00F77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5"/>
    <w:uiPriority w:val="59"/>
    <w:rsid w:val="00E61E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rsid w:val="00563B04"/>
    <w:rPr>
      <w:rFonts w:cs="Times New Roman"/>
      <w:color w:val="0000FF"/>
      <w:u w:val="single"/>
    </w:rPr>
  </w:style>
  <w:style w:type="paragraph" w:styleId="a8">
    <w:name w:val="Balloon Text"/>
    <w:basedOn w:val="a"/>
    <w:link w:val="Char1"/>
    <w:uiPriority w:val="99"/>
    <w:semiHidden/>
    <w:unhideWhenUsed/>
    <w:rsid w:val="005F1BF8"/>
    <w:rPr>
      <w:sz w:val="18"/>
      <w:szCs w:val="18"/>
    </w:rPr>
  </w:style>
  <w:style w:type="character" w:customStyle="1" w:styleId="Char1">
    <w:name w:val="批注框文本 Char"/>
    <w:basedOn w:val="a0"/>
    <w:link w:val="a8"/>
    <w:uiPriority w:val="99"/>
    <w:semiHidden/>
    <w:rsid w:val="005F1BF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20ftp://ftp.fx.edu.sh.cn/&#25945;&#32946;&#23398;&#38498;/&#22521;&#35757;&#20013;&#24515;/2020&#233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216</Words>
  <Characters>1236</Characters>
  <Application>Microsoft Office Word</Application>
  <DocSecurity>0</DocSecurity>
  <Lines>10</Lines>
  <Paragraphs>2</Paragraphs>
  <ScaleCrop>false</ScaleCrop>
  <Company>ylmfeng.com</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zhangsy</dc:creator>
  <cp:lastModifiedBy>Administrator</cp:lastModifiedBy>
  <cp:revision>107</cp:revision>
  <dcterms:created xsi:type="dcterms:W3CDTF">2020-09-02T06:41:00Z</dcterms:created>
  <dcterms:modified xsi:type="dcterms:W3CDTF">2020-12-09T06:07:00Z</dcterms:modified>
</cp:coreProperties>
</file>