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284" w:rsidRDefault="00D76284" w:rsidP="00D76284">
      <w:pPr>
        <w:spacing w:line="276" w:lineRule="auto"/>
        <w:ind w:firstLine="31680"/>
        <w:jc w:val="center"/>
        <w:rPr>
          <w:b/>
          <w:sz w:val="36"/>
          <w:szCs w:val="36"/>
        </w:rPr>
      </w:pPr>
      <w:r>
        <w:rPr>
          <w:rFonts w:hint="eastAsia"/>
          <w:b/>
          <w:sz w:val="36"/>
          <w:szCs w:val="36"/>
        </w:rPr>
        <w:t>第</w:t>
      </w:r>
      <w:r>
        <w:rPr>
          <w:b/>
          <w:sz w:val="36"/>
          <w:szCs w:val="36"/>
        </w:rPr>
        <w:t>13</w:t>
      </w:r>
      <w:r>
        <w:rPr>
          <w:rFonts w:hint="eastAsia"/>
          <w:b/>
          <w:sz w:val="36"/>
          <w:szCs w:val="36"/>
        </w:rPr>
        <w:t>周教育发展研究中心通知</w:t>
      </w:r>
    </w:p>
    <w:p w:rsidR="00D76284" w:rsidRPr="00A427DF" w:rsidRDefault="00D76284" w:rsidP="009C2CA7">
      <w:pPr>
        <w:spacing w:line="360" w:lineRule="auto"/>
        <w:ind w:firstLine="31680"/>
        <w:jc w:val="left"/>
        <w:rPr>
          <w:b/>
          <w:sz w:val="24"/>
        </w:rPr>
      </w:pPr>
      <w:r>
        <w:rPr>
          <w:rFonts w:ascii="宋体" w:hAnsi="宋体" w:hint="eastAsia"/>
          <w:b/>
          <w:sz w:val="24"/>
        </w:rPr>
        <w:t>★</w:t>
      </w:r>
      <w:r w:rsidRPr="00A427DF">
        <w:rPr>
          <w:rFonts w:hint="eastAsia"/>
          <w:b/>
          <w:sz w:val="24"/>
        </w:rPr>
        <w:t>来</w:t>
      </w:r>
      <w:r>
        <w:rPr>
          <w:rFonts w:hint="eastAsia"/>
          <w:b/>
          <w:sz w:val="24"/>
        </w:rPr>
        <w:t>教育学</w:t>
      </w:r>
      <w:r w:rsidRPr="00A427DF">
        <w:rPr>
          <w:rFonts w:hint="eastAsia"/>
          <w:b/>
          <w:sz w:val="24"/>
        </w:rPr>
        <w:t>院参加培训时请注意：</w:t>
      </w:r>
    </w:p>
    <w:p w:rsidR="00D76284" w:rsidRPr="00B57405" w:rsidRDefault="00D76284" w:rsidP="009C2CA7">
      <w:pPr>
        <w:spacing w:line="360" w:lineRule="auto"/>
        <w:ind w:firstLineChars="100" w:firstLine="31680"/>
        <w:jc w:val="left"/>
        <w:rPr>
          <w:sz w:val="24"/>
        </w:rPr>
      </w:pPr>
      <w:r w:rsidRPr="00B57405">
        <w:rPr>
          <w:sz w:val="24"/>
        </w:rPr>
        <w:t>1.</w:t>
      </w:r>
      <w:r w:rsidRPr="00B57405">
        <w:rPr>
          <w:rFonts w:hint="eastAsia"/>
          <w:sz w:val="24"/>
        </w:rPr>
        <w:t>学院车位有限，请参加培训的老师们绿色出行；</w:t>
      </w:r>
    </w:p>
    <w:p w:rsidR="00D76284" w:rsidRPr="00B57405" w:rsidRDefault="00D76284" w:rsidP="009C2CA7">
      <w:pPr>
        <w:spacing w:line="360" w:lineRule="auto"/>
        <w:ind w:firstLineChars="100" w:firstLine="31680"/>
        <w:jc w:val="left"/>
        <w:rPr>
          <w:sz w:val="24"/>
        </w:rPr>
      </w:pPr>
      <w:r w:rsidRPr="00B57405">
        <w:rPr>
          <w:sz w:val="24"/>
        </w:rPr>
        <w:t>2.</w:t>
      </w:r>
      <w:r w:rsidRPr="00B57405">
        <w:rPr>
          <w:rFonts w:hint="eastAsia"/>
          <w:sz w:val="24"/>
        </w:rPr>
        <w:t>学院是上海市禁烟单位，来院培训的老师们请勿吸烟。</w:t>
      </w:r>
    </w:p>
    <w:p w:rsidR="00D76284" w:rsidRDefault="00D76284" w:rsidP="009C2CA7">
      <w:pPr>
        <w:spacing w:line="460" w:lineRule="exact"/>
        <w:ind w:firstLine="31680"/>
        <w:jc w:val="center"/>
        <w:rPr>
          <w:b/>
          <w:sz w:val="32"/>
          <w:szCs w:val="32"/>
        </w:rPr>
      </w:pPr>
    </w:p>
    <w:p w:rsidR="00D76284" w:rsidRDefault="00D76284" w:rsidP="009C2CA7">
      <w:pPr>
        <w:spacing w:line="460" w:lineRule="exact"/>
        <w:ind w:firstLineChars="55" w:firstLine="31680"/>
        <w:jc w:val="left"/>
        <w:rPr>
          <w:b/>
          <w:sz w:val="36"/>
          <w:szCs w:val="36"/>
        </w:rPr>
      </w:pPr>
      <w:r>
        <w:rPr>
          <w:rFonts w:hint="eastAsia"/>
          <w:b/>
          <w:sz w:val="36"/>
          <w:szCs w:val="36"/>
        </w:rPr>
        <w:t>通知一：</w:t>
      </w:r>
    </w:p>
    <w:p w:rsidR="00D76284" w:rsidRDefault="00D76284" w:rsidP="009C2CA7">
      <w:pPr>
        <w:ind w:firstLine="31680"/>
        <w:jc w:val="center"/>
        <w:rPr>
          <w:b/>
          <w:bCs/>
          <w:szCs w:val="36"/>
        </w:rPr>
      </w:pPr>
      <w:r>
        <w:rPr>
          <w:rFonts w:hint="eastAsia"/>
          <w:b/>
          <w:bCs/>
          <w:szCs w:val="36"/>
        </w:rPr>
        <w:t>心理通知</w:t>
      </w:r>
      <w:r>
        <w:rPr>
          <w:b/>
          <w:bCs/>
          <w:szCs w:val="36"/>
        </w:rPr>
        <w:t>1</w:t>
      </w:r>
    </w:p>
    <w:p w:rsidR="00D76284" w:rsidRDefault="00D76284" w:rsidP="009C2CA7">
      <w:pPr>
        <w:ind w:firstLine="31680"/>
        <w:rPr>
          <w:szCs w:val="36"/>
        </w:rPr>
      </w:pPr>
      <w:r>
        <w:rPr>
          <w:rFonts w:hint="eastAsia"/>
          <w:szCs w:val="36"/>
        </w:rPr>
        <w:t>心理工作坊专题活动：</w:t>
      </w:r>
      <w:r>
        <w:rPr>
          <w:szCs w:val="36"/>
        </w:rPr>
        <w:t xml:space="preserve"> </w:t>
      </w:r>
      <w:r>
        <w:rPr>
          <w:rFonts w:hint="eastAsia"/>
          <w:szCs w:val="36"/>
        </w:rPr>
        <w:t>精神动力小组工作坊</w:t>
      </w:r>
    </w:p>
    <w:p w:rsidR="00D76284" w:rsidRDefault="00D76284" w:rsidP="009C2CA7">
      <w:pPr>
        <w:ind w:firstLine="31680"/>
        <w:rPr>
          <w:szCs w:val="36"/>
        </w:rPr>
      </w:pPr>
      <w:r>
        <w:rPr>
          <w:rFonts w:hint="eastAsia"/>
          <w:szCs w:val="36"/>
        </w:rPr>
        <w:t>时间：</w:t>
      </w:r>
      <w:r>
        <w:rPr>
          <w:szCs w:val="36"/>
        </w:rPr>
        <w:t>2020</w:t>
      </w:r>
      <w:r>
        <w:rPr>
          <w:rFonts w:hint="eastAsia"/>
          <w:szCs w:val="36"/>
        </w:rPr>
        <w:t>年</w:t>
      </w:r>
      <w:r>
        <w:rPr>
          <w:szCs w:val="36"/>
        </w:rPr>
        <w:t>11</w:t>
      </w:r>
      <w:r>
        <w:rPr>
          <w:rFonts w:hint="eastAsia"/>
          <w:szCs w:val="36"/>
        </w:rPr>
        <w:t>月</w:t>
      </w:r>
      <w:r>
        <w:rPr>
          <w:szCs w:val="36"/>
        </w:rPr>
        <w:t>24</w:t>
      </w:r>
      <w:r>
        <w:rPr>
          <w:rFonts w:hint="eastAsia"/>
          <w:szCs w:val="36"/>
        </w:rPr>
        <w:t>日（周二）</w:t>
      </w:r>
      <w:r>
        <w:rPr>
          <w:szCs w:val="36"/>
        </w:rPr>
        <w:t>9</w:t>
      </w:r>
      <w:r>
        <w:rPr>
          <w:rFonts w:hint="eastAsia"/>
          <w:szCs w:val="36"/>
        </w:rPr>
        <w:t>：</w:t>
      </w:r>
      <w:r>
        <w:rPr>
          <w:szCs w:val="36"/>
        </w:rPr>
        <w:t>00-16:00</w:t>
      </w:r>
    </w:p>
    <w:p w:rsidR="00D76284" w:rsidRDefault="00D76284" w:rsidP="009C2CA7">
      <w:pPr>
        <w:ind w:firstLine="31680"/>
        <w:rPr>
          <w:szCs w:val="36"/>
        </w:rPr>
      </w:pPr>
      <w:r>
        <w:rPr>
          <w:rFonts w:hint="eastAsia"/>
          <w:szCs w:val="36"/>
        </w:rPr>
        <w:t>地点：上海市教育科学学院（茶陵北路</w:t>
      </w:r>
      <w:r>
        <w:rPr>
          <w:szCs w:val="36"/>
        </w:rPr>
        <w:t>21</w:t>
      </w:r>
      <w:r>
        <w:rPr>
          <w:rFonts w:hint="eastAsia"/>
          <w:szCs w:val="36"/>
        </w:rPr>
        <w:t>号）</w:t>
      </w:r>
      <w:r>
        <w:rPr>
          <w:szCs w:val="36"/>
        </w:rPr>
        <w:t>114</w:t>
      </w:r>
      <w:r>
        <w:rPr>
          <w:rFonts w:hint="eastAsia"/>
          <w:szCs w:val="36"/>
        </w:rPr>
        <w:t>会议室</w:t>
      </w:r>
    </w:p>
    <w:p w:rsidR="00D76284" w:rsidRDefault="00D76284" w:rsidP="009C2CA7">
      <w:pPr>
        <w:ind w:firstLine="31680"/>
        <w:rPr>
          <w:szCs w:val="36"/>
        </w:rPr>
      </w:pPr>
      <w:r>
        <w:rPr>
          <w:rFonts w:hint="eastAsia"/>
          <w:szCs w:val="36"/>
        </w:rPr>
        <w:t>对象：精神动力小组学员（张珏</w:t>
      </w:r>
      <w:r>
        <w:rPr>
          <w:szCs w:val="36"/>
        </w:rPr>
        <w:t xml:space="preserve"> </w:t>
      </w:r>
      <w:r>
        <w:rPr>
          <w:rFonts w:hint="eastAsia"/>
          <w:szCs w:val="36"/>
        </w:rPr>
        <w:t>谢怀萍）</w:t>
      </w:r>
    </w:p>
    <w:p w:rsidR="00D76284" w:rsidRDefault="00D76284" w:rsidP="009C2CA7">
      <w:pPr>
        <w:ind w:firstLine="31680"/>
        <w:rPr>
          <w:szCs w:val="36"/>
        </w:rPr>
      </w:pPr>
      <w:r>
        <w:rPr>
          <w:rFonts w:hint="eastAsia"/>
          <w:szCs w:val="36"/>
        </w:rPr>
        <w:t>附名单：</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410"/>
        <w:gridCol w:w="3402"/>
      </w:tblGrid>
      <w:tr w:rsidR="00D76284" w:rsidTr="009C2CA7">
        <w:tc>
          <w:tcPr>
            <w:tcW w:w="1809" w:type="dxa"/>
          </w:tcPr>
          <w:p w:rsidR="00D76284" w:rsidRPr="009C2CA7" w:rsidRDefault="00D76284" w:rsidP="00D76284">
            <w:pPr>
              <w:ind w:firstLine="31680"/>
              <w:rPr>
                <w:szCs w:val="36"/>
              </w:rPr>
            </w:pPr>
            <w:r w:rsidRPr="009C2CA7">
              <w:rPr>
                <w:rFonts w:hint="eastAsia"/>
                <w:szCs w:val="36"/>
              </w:rPr>
              <w:t>序号</w:t>
            </w:r>
          </w:p>
        </w:tc>
        <w:tc>
          <w:tcPr>
            <w:tcW w:w="2410" w:type="dxa"/>
          </w:tcPr>
          <w:p w:rsidR="00D76284" w:rsidRPr="009C2CA7" w:rsidRDefault="00D76284" w:rsidP="00D76284">
            <w:pPr>
              <w:ind w:firstLine="31680"/>
              <w:rPr>
                <w:szCs w:val="36"/>
              </w:rPr>
            </w:pPr>
            <w:r w:rsidRPr="009C2CA7">
              <w:rPr>
                <w:rFonts w:hint="eastAsia"/>
                <w:szCs w:val="36"/>
              </w:rPr>
              <w:t>姓名</w:t>
            </w:r>
          </w:p>
        </w:tc>
        <w:tc>
          <w:tcPr>
            <w:tcW w:w="3402" w:type="dxa"/>
          </w:tcPr>
          <w:p w:rsidR="00D76284" w:rsidRPr="009C2CA7" w:rsidRDefault="00D76284" w:rsidP="00D76284">
            <w:pPr>
              <w:ind w:firstLine="31680"/>
              <w:rPr>
                <w:szCs w:val="36"/>
              </w:rPr>
            </w:pPr>
            <w:r w:rsidRPr="009C2CA7">
              <w:rPr>
                <w:rFonts w:hint="eastAsia"/>
                <w:szCs w:val="36"/>
              </w:rPr>
              <w:t>单位</w:t>
            </w:r>
          </w:p>
        </w:tc>
      </w:tr>
      <w:tr w:rsidR="00D76284" w:rsidTr="009C2CA7">
        <w:tc>
          <w:tcPr>
            <w:tcW w:w="1809" w:type="dxa"/>
            <w:vAlign w:val="center"/>
          </w:tcPr>
          <w:p w:rsidR="00D76284" w:rsidRPr="009C2CA7" w:rsidRDefault="00D76284" w:rsidP="00D76284">
            <w:pPr>
              <w:ind w:firstLine="31680"/>
              <w:rPr>
                <w:szCs w:val="36"/>
              </w:rPr>
            </w:pPr>
            <w:r w:rsidRPr="009C2CA7">
              <w:rPr>
                <w:szCs w:val="36"/>
              </w:rPr>
              <w:t>1</w:t>
            </w:r>
          </w:p>
        </w:tc>
        <w:tc>
          <w:tcPr>
            <w:tcW w:w="2410" w:type="dxa"/>
            <w:vAlign w:val="center"/>
          </w:tcPr>
          <w:p w:rsidR="00D76284" w:rsidRPr="009C2CA7" w:rsidRDefault="00D76284" w:rsidP="00D76284">
            <w:pPr>
              <w:ind w:firstLine="31680"/>
              <w:rPr>
                <w:szCs w:val="36"/>
              </w:rPr>
            </w:pPr>
            <w:r w:rsidRPr="009C2CA7">
              <w:rPr>
                <w:rFonts w:hint="eastAsia"/>
                <w:szCs w:val="36"/>
              </w:rPr>
              <w:t>叶峻</w:t>
            </w:r>
          </w:p>
        </w:tc>
        <w:tc>
          <w:tcPr>
            <w:tcW w:w="3402" w:type="dxa"/>
            <w:vAlign w:val="center"/>
          </w:tcPr>
          <w:p w:rsidR="00D76284" w:rsidRPr="009C2CA7" w:rsidRDefault="00D76284" w:rsidP="00D76284">
            <w:pPr>
              <w:ind w:firstLine="31680"/>
              <w:rPr>
                <w:szCs w:val="36"/>
              </w:rPr>
            </w:pPr>
            <w:r w:rsidRPr="009C2CA7">
              <w:rPr>
                <w:rFonts w:hint="eastAsia"/>
                <w:szCs w:val="36"/>
              </w:rPr>
              <w:t>尚同中学</w:t>
            </w:r>
          </w:p>
        </w:tc>
      </w:tr>
      <w:tr w:rsidR="00D76284" w:rsidTr="009C2CA7">
        <w:trPr>
          <w:trHeight w:val="384"/>
        </w:trPr>
        <w:tc>
          <w:tcPr>
            <w:tcW w:w="1809" w:type="dxa"/>
            <w:vAlign w:val="center"/>
          </w:tcPr>
          <w:p w:rsidR="00D76284" w:rsidRPr="009C2CA7" w:rsidRDefault="00D76284" w:rsidP="00D76284">
            <w:pPr>
              <w:ind w:firstLine="31680"/>
              <w:rPr>
                <w:szCs w:val="36"/>
              </w:rPr>
            </w:pPr>
            <w:r w:rsidRPr="009C2CA7">
              <w:rPr>
                <w:szCs w:val="36"/>
              </w:rPr>
              <w:t>2</w:t>
            </w:r>
          </w:p>
        </w:tc>
        <w:tc>
          <w:tcPr>
            <w:tcW w:w="2410" w:type="dxa"/>
            <w:vAlign w:val="center"/>
          </w:tcPr>
          <w:p w:rsidR="00D76284" w:rsidRPr="009C2CA7" w:rsidRDefault="00D76284" w:rsidP="00D76284">
            <w:pPr>
              <w:ind w:firstLine="31680"/>
              <w:rPr>
                <w:szCs w:val="36"/>
              </w:rPr>
            </w:pPr>
            <w:r w:rsidRPr="009C2CA7">
              <w:rPr>
                <w:rFonts w:hint="eastAsia"/>
                <w:szCs w:val="36"/>
              </w:rPr>
              <w:t>张晓燕</w:t>
            </w:r>
          </w:p>
        </w:tc>
        <w:tc>
          <w:tcPr>
            <w:tcW w:w="3402" w:type="dxa"/>
            <w:vAlign w:val="center"/>
          </w:tcPr>
          <w:p w:rsidR="00D76284" w:rsidRPr="009C2CA7" w:rsidRDefault="00D76284" w:rsidP="00D76284">
            <w:pPr>
              <w:ind w:firstLine="31680"/>
              <w:rPr>
                <w:szCs w:val="36"/>
              </w:rPr>
            </w:pPr>
            <w:r w:rsidRPr="009C2CA7">
              <w:rPr>
                <w:rFonts w:hint="eastAsia"/>
                <w:szCs w:val="36"/>
              </w:rPr>
              <w:t>肖塘小学</w:t>
            </w:r>
          </w:p>
        </w:tc>
      </w:tr>
      <w:tr w:rsidR="00D76284" w:rsidTr="009C2CA7">
        <w:tc>
          <w:tcPr>
            <w:tcW w:w="1809" w:type="dxa"/>
            <w:vAlign w:val="center"/>
          </w:tcPr>
          <w:p w:rsidR="00D76284" w:rsidRPr="009C2CA7" w:rsidRDefault="00D76284" w:rsidP="00D76284">
            <w:pPr>
              <w:ind w:firstLine="31680"/>
              <w:rPr>
                <w:szCs w:val="36"/>
              </w:rPr>
            </w:pPr>
            <w:r w:rsidRPr="009C2CA7">
              <w:rPr>
                <w:szCs w:val="36"/>
              </w:rPr>
              <w:t>3</w:t>
            </w:r>
          </w:p>
        </w:tc>
        <w:tc>
          <w:tcPr>
            <w:tcW w:w="2410" w:type="dxa"/>
            <w:vAlign w:val="center"/>
          </w:tcPr>
          <w:p w:rsidR="00D76284" w:rsidRPr="009C2CA7" w:rsidRDefault="00D76284" w:rsidP="00D76284">
            <w:pPr>
              <w:ind w:firstLine="31680"/>
              <w:rPr>
                <w:szCs w:val="36"/>
              </w:rPr>
            </w:pPr>
            <w:r w:rsidRPr="009C2CA7">
              <w:rPr>
                <w:rFonts w:hint="eastAsia"/>
                <w:szCs w:val="36"/>
              </w:rPr>
              <w:t>王一萍</w:t>
            </w:r>
          </w:p>
        </w:tc>
        <w:tc>
          <w:tcPr>
            <w:tcW w:w="3402" w:type="dxa"/>
            <w:vAlign w:val="center"/>
          </w:tcPr>
          <w:p w:rsidR="00D76284" w:rsidRPr="009C2CA7" w:rsidRDefault="00D76284" w:rsidP="00D76284">
            <w:pPr>
              <w:ind w:firstLine="31680"/>
              <w:rPr>
                <w:szCs w:val="36"/>
              </w:rPr>
            </w:pPr>
            <w:r w:rsidRPr="009C2CA7">
              <w:rPr>
                <w:rFonts w:hint="eastAsia"/>
                <w:szCs w:val="36"/>
              </w:rPr>
              <w:t>华亭学校</w:t>
            </w:r>
          </w:p>
        </w:tc>
      </w:tr>
      <w:tr w:rsidR="00D76284" w:rsidTr="009C2CA7">
        <w:tc>
          <w:tcPr>
            <w:tcW w:w="1809" w:type="dxa"/>
            <w:vAlign w:val="center"/>
          </w:tcPr>
          <w:p w:rsidR="00D76284" w:rsidRPr="009C2CA7" w:rsidRDefault="00D76284" w:rsidP="00D76284">
            <w:pPr>
              <w:ind w:firstLine="31680"/>
              <w:rPr>
                <w:szCs w:val="36"/>
              </w:rPr>
            </w:pPr>
            <w:r w:rsidRPr="009C2CA7">
              <w:rPr>
                <w:szCs w:val="36"/>
              </w:rPr>
              <w:t>4</w:t>
            </w:r>
          </w:p>
        </w:tc>
        <w:tc>
          <w:tcPr>
            <w:tcW w:w="2410" w:type="dxa"/>
            <w:vAlign w:val="center"/>
          </w:tcPr>
          <w:p w:rsidR="00D76284" w:rsidRPr="009C2CA7" w:rsidRDefault="00D76284" w:rsidP="00D76284">
            <w:pPr>
              <w:ind w:firstLine="31680"/>
              <w:rPr>
                <w:szCs w:val="36"/>
              </w:rPr>
            </w:pPr>
            <w:r w:rsidRPr="009C2CA7">
              <w:rPr>
                <w:rFonts w:hint="eastAsia"/>
                <w:szCs w:val="36"/>
              </w:rPr>
              <w:t>褚兰兰</w:t>
            </w:r>
          </w:p>
        </w:tc>
        <w:tc>
          <w:tcPr>
            <w:tcW w:w="3402" w:type="dxa"/>
            <w:vAlign w:val="center"/>
          </w:tcPr>
          <w:p w:rsidR="00D76284" w:rsidRPr="009C2CA7" w:rsidRDefault="00D76284" w:rsidP="00D76284">
            <w:pPr>
              <w:ind w:firstLine="31680"/>
              <w:rPr>
                <w:szCs w:val="36"/>
              </w:rPr>
            </w:pPr>
            <w:r w:rsidRPr="009C2CA7">
              <w:rPr>
                <w:rFonts w:hint="eastAsia"/>
                <w:szCs w:val="36"/>
              </w:rPr>
              <w:t>解放路小学</w:t>
            </w:r>
          </w:p>
        </w:tc>
      </w:tr>
      <w:tr w:rsidR="00D76284" w:rsidTr="009C2CA7">
        <w:tc>
          <w:tcPr>
            <w:tcW w:w="1809" w:type="dxa"/>
            <w:vAlign w:val="center"/>
          </w:tcPr>
          <w:p w:rsidR="00D76284" w:rsidRPr="009C2CA7" w:rsidRDefault="00D76284" w:rsidP="00D76284">
            <w:pPr>
              <w:ind w:firstLine="31680"/>
              <w:rPr>
                <w:szCs w:val="36"/>
              </w:rPr>
            </w:pPr>
            <w:r w:rsidRPr="009C2CA7">
              <w:rPr>
                <w:szCs w:val="36"/>
              </w:rPr>
              <w:t>5</w:t>
            </w:r>
          </w:p>
        </w:tc>
        <w:tc>
          <w:tcPr>
            <w:tcW w:w="2410" w:type="dxa"/>
            <w:vAlign w:val="center"/>
          </w:tcPr>
          <w:p w:rsidR="00D76284" w:rsidRPr="009C2CA7" w:rsidRDefault="00D76284" w:rsidP="00D76284">
            <w:pPr>
              <w:ind w:firstLine="31680"/>
              <w:rPr>
                <w:szCs w:val="36"/>
              </w:rPr>
            </w:pPr>
            <w:r w:rsidRPr="009C2CA7">
              <w:rPr>
                <w:rFonts w:hint="eastAsia"/>
                <w:szCs w:val="36"/>
              </w:rPr>
              <w:t>龚雨佳</w:t>
            </w:r>
          </w:p>
        </w:tc>
        <w:tc>
          <w:tcPr>
            <w:tcW w:w="3402" w:type="dxa"/>
            <w:vAlign w:val="center"/>
          </w:tcPr>
          <w:p w:rsidR="00D76284" w:rsidRPr="009C2CA7" w:rsidRDefault="00D76284" w:rsidP="00D76284">
            <w:pPr>
              <w:ind w:firstLine="31680"/>
              <w:rPr>
                <w:szCs w:val="36"/>
              </w:rPr>
            </w:pPr>
            <w:r w:rsidRPr="009C2CA7">
              <w:rPr>
                <w:rFonts w:hint="eastAsia"/>
                <w:szCs w:val="36"/>
              </w:rPr>
              <w:t>奉贤区教育学院</w:t>
            </w:r>
          </w:p>
        </w:tc>
      </w:tr>
    </w:tbl>
    <w:p w:rsidR="00D76284" w:rsidRDefault="00D76284" w:rsidP="00D76284">
      <w:pPr>
        <w:ind w:firstLine="31680"/>
        <w:rPr>
          <w:szCs w:val="36"/>
        </w:rPr>
      </w:pPr>
      <w:r>
        <w:rPr>
          <w:rFonts w:hint="eastAsia"/>
          <w:szCs w:val="36"/>
        </w:rPr>
        <w:t>注意事项：</w:t>
      </w:r>
    </w:p>
    <w:p w:rsidR="00D76284" w:rsidRDefault="00D76284" w:rsidP="009C2CA7">
      <w:pPr>
        <w:ind w:firstLine="31680"/>
        <w:rPr>
          <w:szCs w:val="36"/>
        </w:rPr>
      </w:pPr>
      <w:r>
        <w:rPr>
          <w:rFonts w:hint="eastAsia"/>
          <w:szCs w:val="36"/>
        </w:rPr>
        <w:t>参加本次培训必须确保全勤出席，不能缺席和迟到。</w:t>
      </w:r>
    </w:p>
    <w:p w:rsidR="00D76284" w:rsidRDefault="00D76284" w:rsidP="009C2CA7">
      <w:pPr>
        <w:ind w:firstLine="31680"/>
        <w:rPr>
          <w:szCs w:val="36"/>
        </w:rPr>
      </w:pPr>
    </w:p>
    <w:p w:rsidR="00D76284" w:rsidRDefault="00D76284" w:rsidP="009C2CA7">
      <w:pPr>
        <w:ind w:firstLine="31680"/>
        <w:jc w:val="center"/>
        <w:rPr>
          <w:b/>
          <w:bCs/>
          <w:szCs w:val="36"/>
        </w:rPr>
      </w:pPr>
    </w:p>
    <w:p w:rsidR="00D76284" w:rsidRDefault="00D76284" w:rsidP="009C2CA7">
      <w:pPr>
        <w:ind w:firstLine="31680"/>
        <w:jc w:val="center"/>
        <w:rPr>
          <w:b/>
          <w:bCs/>
          <w:szCs w:val="36"/>
        </w:rPr>
      </w:pPr>
    </w:p>
    <w:p w:rsidR="00D76284" w:rsidRDefault="00D76284" w:rsidP="009C2CA7">
      <w:pPr>
        <w:spacing w:line="460" w:lineRule="exact"/>
        <w:ind w:firstLineChars="55" w:firstLine="31680"/>
        <w:jc w:val="left"/>
        <w:rPr>
          <w:b/>
          <w:bCs/>
          <w:szCs w:val="36"/>
        </w:rPr>
      </w:pPr>
      <w:r>
        <w:rPr>
          <w:rFonts w:hint="eastAsia"/>
          <w:b/>
          <w:sz w:val="36"/>
          <w:szCs w:val="36"/>
        </w:rPr>
        <w:t>通知二：</w:t>
      </w:r>
      <w:r>
        <w:rPr>
          <w:b/>
          <w:bCs/>
          <w:szCs w:val="36"/>
        </w:rPr>
        <w:t xml:space="preserve"> </w:t>
      </w:r>
    </w:p>
    <w:p w:rsidR="00D76284" w:rsidRDefault="00D76284" w:rsidP="009C2CA7">
      <w:pPr>
        <w:spacing w:line="560" w:lineRule="exact"/>
        <w:ind w:firstLine="31680"/>
        <w:jc w:val="center"/>
        <w:rPr>
          <w:b/>
          <w:bCs/>
          <w:szCs w:val="36"/>
        </w:rPr>
      </w:pPr>
      <w:r>
        <w:rPr>
          <w:rFonts w:hint="eastAsia"/>
          <w:b/>
          <w:bCs/>
          <w:szCs w:val="36"/>
        </w:rPr>
        <w:t>心理通知</w:t>
      </w:r>
      <w:r>
        <w:rPr>
          <w:b/>
          <w:bCs/>
          <w:szCs w:val="36"/>
        </w:rPr>
        <w:t>2</w:t>
      </w:r>
    </w:p>
    <w:p w:rsidR="00D76284" w:rsidRDefault="00D76284" w:rsidP="009C2CA7">
      <w:pPr>
        <w:spacing w:line="560" w:lineRule="exact"/>
        <w:ind w:firstLineChars="71" w:firstLine="31680"/>
        <w:rPr>
          <w:szCs w:val="36"/>
        </w:rPr>
      </w:pPr>
      <w:r>
        <w:rPr>
          <w:rFonts w:hint="eastAsia"/>
          <w:szCs w:val="36"/>
        </w:rPr>
        <w:t>上海市生涯辅导项目组会议：</w:t>
      </w:r>
      <w:r>
        <w:rPr>
          <w:szCs w:val="36"/>
        </w:rPr>
        <w:t xml:space="preserve"> </w:t>
      </w:r>
      <w:r>
        <w:rPr>
          <w:rFonts w:hint="eastAsia"/>
          <w:szCs w:val="36"/>
        </w:rPr>
        <w:t>生涯教育微课制作研讨</w:t>
      </w:r>
    </w:p>
    <w:p w:rsidR="00D76284" w:rsidRDefault="00D76284" w:rsidP="009C2CA7">
      <w:pPr>
        <w:spacing w:line="560" w:lineRule="exact"/>
        <w:ind w:firstLineChars="71" w:firstLine="31680"/>
        <w:rPr>
          <w:szCs w:val="36"/>
        </w:rPr>
      </w:pPr>
      <w:r>
        <w:rPr>
          <w:rFonts w:hint="eastAsia"/>
          <w:szCs w:val="36"/>
        </w:rPr>
        <w:t>时间：</w:t>
      </w:r>
      <w:r>
        <w:rPr>
          <w:szCs w:val="36"/>
        </w:rPr>
        <w:t>2020</w:t>
      </w:r>
      <w:r>
        <w:rPr>
          <w:rFonts w:hint="eastAsia"/>
          <w:szCs w:val="36"/>
        </w:rPr>
        <w:t>年</w:t>
      </w:r>
      <w:r>
        <w:rPr>
          <w:szCs w:val="36"/>
        </w:rPr>
        <w:t>11</w:t>
      </w:r>
      <w:r>
        <w:rPr>
          <w:rFonts w:hint="eastAsia"/>
          <w:szCs w:val="36"/>
        </w:rPr>
        <w:t>月</w:t>
      </w:r>
      <w:r>
        <w:rPr>
          <w:szCs w:val="36"/>
        </w:rPr>
        <w:t>26</w:t>
      </w:r>
      <w:r>
        <w:rPr>
          <w:rFonts w:hint="eastAsia"/>
          <w:szCs w:val="36"/>
        </w:rPr>
        <w:t>日（周四）上午</w:t>
      </w:r>
      <w:r>
        <w:rPr>
          <w:szCs w:val="36"/>
        </w:rPr>
        <w:t>9</w:t>
      </w:r>
      <w:r>
        <w:rPr>
          <w:rFonts w:hint="eastAsia"/>
          <w:szCs w:val="36"/>
        </w:rPr>
        <w:t>：</w:t>
      </w:r>
      <w:r>
        <w:rPr>
          <w:szCs w:val="36"/>
        </w:rPr>
        <w:t>00</w:t>
      </w:r>
    </w:p>
    <w:p w:rsidR="00D76284" w:rsidRDefault="00D76284" w:rsidP="009C2CA7">
      <w:pPr>
        <w:spacing w:line="560" w:lineRule="exact"/>
        <w:ind w:firstLineChars="100" w:firstLine="31680"/>
        <w:rPr>
          <w:szCs w:val="36"/>
        </w:rPr>
      </w:pPr>
      <w:r>
        <w:rPr>
          <w:rFonts w:hint="eastAsia"/>
          <w:szCs w:val="36"/>
        </w:rPr>
        <w:t>地点：上海市教育科学学院（茶陵北路</w:t>
      </w:r>
      <w:r>
        <w:rPr>
          <w:szCs w:val="36"/>
        </w:rPr>
        <w:t>21</w:t>
      </w:r>
      <w:r>
        <w:rPr>
          <w:rFonts w:hint="eastAsia"/>
          <w:szCs w:val="36"/>
        </w:rPr>
        <w:t>号）二号楼底楼会议室</w:t>
      </w:r>
    </w:p>
    <w:p w:rsidR="00D76284" w:rsidRDefault="00D76284" w:rsidP="009C2CA7">
      <w:pPr>
        <w:spacing w:line="560" w:lineRule="exact"/>
        <w:ind w:firstLineChars="71" w:firstLine="31680"/>
        <w:rPr>
          <w:szCs w:val="36"/>
        </w:rPr>
      </w:pPr>
      <w:r>
        <w:rPr>
          <w:rFonts w:hint="eastAsia"/>
          <w:szCs w:val="36"/>
        </w:rPr>
        <w:t>对象：市生涯教育微课小组成员（张珏</w:t>
      </w:r>
      <w:r>
        <w:rPr>
          <w:szCs w:val="36"/>
        </w:rPr>
        <w:t xml:space="preserve"> </w:t>
      </w:r>
      <w:r>
        <w:rPr>
          <w:rFonts w:hint="eastAsia"/>
          <w:szCs w:val="36"/>
        </w:rPr>
        <w:t>谢怀萍）</w:t>
      </w:r>
    </w:p>
    <w:p w:rsidR="00D76284" w:rsidRDefault="00D76284" w:rsidP="009C2CA7">
      <w:pPr>
        <w:ind w:firstLine="31680"/>
        <w:rPr>
          <w:szCs w:val="36"/>
        </w:rPr>
      </w:pPr>
      <w:r>
        <w:rPr>
          <w:rFonts w:hint="eastAsia"/>
          <w:szCs w:val="36"/>
        </w:rPr>
        <w:t>附名单：</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2997"/>
        <w:gridCol w:w="3240"/>
      </w:tblGrid>
      <w:tr w:rsidR="00D76284" w:rsidRPr="008D52F6" w:rsidTr="009C2CA7">
        <w:trPr>
          <w:trHeight w:val="409"/>
        </w:trPr>
        <w:tc>
          <w:tcPr>
            <w:tcW w:w="1559" w:type="dxa"/>
          </w:tcPr>
          <w:p w:rsidR="00D76284" w:rsidRPr="009C2CA7" w:rsidRDefault="00D76284" w:rsidP="00D76284">
            <w:pPr>
              <w:ind w:firstLine="31680"/>
              <w:rPr>
                <w:b/>
                <w:szCs w:val="36"/>
              </w:rPr>
            </w:pPr>
            <w:r w:rsidRPr="009C2CA7">
              <w:rPr>
                <w:rFonts w:hint="eastAsia"/>
                <w:b/>
                <w:szCs w:val="36"/>
              </w:rPr>
              <w:t>序号</w:t>
            </w:r>
          </w:p>
        </w:tc>
        <w:tc>
          <w:tcPr>
            <w:tcW w:w="2997" w:type="dxa"/>
          </w:tcPr>
          <w:p w:rsidR="00D76284" w:rsidRPr="009C2CA7" w:rsidRDefault="00D76284" w:rsidP="00D76284">
            <w:pPr>
              <w:ind w:firstLine="31680"/>
              <w:rPr>
                <w:b/>
                <w:szCs w:val="36"/>
              </w:rPr>
            </w:pPr>
            <w:r w:rsidRPr="009C2CA7">
              <w:rPr>
                <w:rFonts w:hint="eastAsia"/>
                <w:b/>
                <w:szCs w:val="36"/>
              </w:rPr>
              <w:t>姓名</w:t>
            </w:r>
          </w:p>
        </w:tc>
        <w:tc>
          <w:tcPr>
            <w:tcW w:w="3240" w:type="dxa"/>
          </w:tcPr>
          <w:p w:rsidR="00D76284" w:rsidRPr="009C2CA7" w:rsidRDefault="00D76284" w:rsidP="00D76284">
            <w:pPr>
              <w:ind w:firstLine="31680"/>
              <w:rPr>
                <w:b/>
                <w:szCs w:val="36"/>
              </w:rPr>
            </w:pPr>
            <w:r w:rsidRPr="009C2CA7">
              <w:rPr>
                <w:rFonts w:hint="eastAsia"/>
                <w:b/>
                <w:szCs w:val="36"/>
              </w:rPr>
              <w:t>单位</w:t>
            </w:r>
          </w:p>
        </w:tc>
      </w:tr>
      <w:tr w:rsidR="00D76284" w:rsidTr="009C2CA7">
        <w:trPr>
          <w:trHeight w:val="400"/>
        </w:trPr>
        <w:tc>
          <w:tcPr>
            <w:tcW w:w="1559" w:type="dxa"/>
            <w:vAlign w:val="center"/>
          </w:tcPr>
          <w:p w:rsidR="00D76284" w:rsidRPr="009C2CA7" w:rsidRDefault="00D76284" w:rsidP="00D76284">
            <w:pPr>
              <w:ind w:firstLine="31680"/>
              <w:rPr>
                <w:szCs w:val="36"/>
              </w:rPr>
            </w:pPr>
            <w:r w:rsidRPr="009C2CA7">
              <w:rPr>
                <w:szCs w:val="36"/>
              </w:rPr>
              <w:t>1</w:t>
            </w:r>
          </w:p>
        </w:tc>
        <w:tc>
          <w:tcPr>
            <w:tcW w:w="2997" w:type="dxa"/>
            <w:vAlign w:val="center"/>
          </w:tcPr>
          <w:p w:rsidR="00D76284" w:rsidRPr="009C2CA7" w:rsidRDefault="00D76284" w:rsidP="00D76284">
            <w:pPr>
              <w:ind w:firstLine="31680"/>
              <w:rPr>
                <w:szCs w:val="36"/>
              </w:rPr>
            </w:pPr>
            <w:r w:rsidRPr="009C2CA7">
              <w:rPr>
                <w:rFonts w:hint="eastAsia"/>
                <w:szCs w:val="36"/>
              </w:rPr>
              <w:t>吴明霞</w:t>
            </w:r>
          </w:p>
        </w:tc>
        <w:tc>
          <w:tcPr>
            <w:tcW w:w="3240" w:type="dxa"/>
            <w:vAlign w:val="center"/>
          </w:tcPr>
          <w:p w:rsidR="00D76284" w:rsidRPr="009C2CA7" w:rsidRDefault="00D76284" w:rsidP="00D76284">
            <w:pPr>
              <w:ind w:firstLine="31680"/>
              <w:rPr>
                <w:szCs w:val="36"/>
              </w:rPr>
            </w:pPr>
            <w:r w:rsidRPr="009C2CA7">
              <w:rPr>
                <w:rFonts w:hint="eastAsia"/>
                <w:szCs w:val="36"/>
              </w:rPr>
              <w:t>奉贤中学</w:t>
            </w:r>
          </w:p>
        </w:tc>
      </w:tr>
      <w:tr w:rsidR="00D76284" w:rsidTr="009C2CA7">
        <w:trPr>
          <w:trHeight w:val="250"/>
        </w:trPr>
        <w:tc>
          <w:tcPr>
            <w:tcW w:w="1559" w:type="dxa"/>
            <w:vAlign w:val="center"/>
          </w:tcPr>
          <w:p w:rsidR="00D76284" w:rsidRPr="009C2CA7" w:rsidRDefault="00D76284" w:rsidP="00D76284">
            <w:pPr>
              <w:ind w:firstLine="31680"/>
              <w:rPr>
                <w:szCs w:val="36"/>
              </w:rPr>
            </w:pPr>
            <w:r w:rsidRPr="009C2CA7">
              <w:rPr>
                <w:szCs w:val="36"/>
              </w:rPr>
              <w:t>2</w:t>
            </w:r>
          </w:p>
        </w:tc>
        <w:tc>
          <w:tcPr>
            <w:tcW w:w="2997" w:type="dxa"/>
            <w:vAlign w:val="center"/>
          </w:tcPr>
          <w:p w:rsidR="00D76284" w:rsidRPr="009C2CA7" w:rsidRDefault="00D76284" w:rsidP="00D76284">
            <w:pPr>
              <w:ind w:firstLine="31680"/>
              <w:rPr>
                <w:szCs w:val="36"/>
              </w:rPr>
            </w:pPr>
            <w:r w:rsidRPr="009C2CA7">
              <w:rPr>
                <w:rFonts w:hint="eastAsia"/>
                <w:szCs w:val="36"/>
              </w:rPr>
              <w:t>姜海霞</w:t>
            </w:r>
          </w:p>
        </w:tc>
        <w:tc>
          <w:tcPr>
            <w:tcW w:w="3240" w:type="dxa"/>
            <w:vAlign w:val="center"/>
          </w:tcPr>
          <w:p w:rsidR="00D76284" w:rsidRPr="009C2CA7" w:rsidRDefault="00D76284" w:rsidP="00D76284">
            <w:pPr>
              <w:ind w:firstLine="31680"/>
              <w:rPr>
                <w:szCs w:val="36"/>
              </w:rPr>
            </w:pPr>
            <w:r w:rsidRPr="009C2CA7">
              <w:rPr>
                <w:rFonts w:hint="eastAsia"/>
                <w:szCs w:val="36"/>
              </w:rPr>
              <w:t>致远高中</w:t>
            </w:r>
          </w:p>
        </w:tc>
      </w:tr>
      <w:tr w:rsidR="00D76284" w:rsidTr="009C2CA7">
        <w:trPr>
          <w:trHeight w:val="400"/>
        </w:trPr>
        <w:tc>
          <w:tcPr>
            <w:tcW w:w="1559" w:type="dxa"/>
            <w:vAlign w:val="center"/>
          </w:tcPr>
          <w:p w:rsidR="00D76284" w:rsidRPr="009C2CA7" w:rsidRDefault="00D76284" w:rsidP="00D76284">
            <w:pPr>
              <w:ind w:firstLine="31680"/>
              <w:rPr>
                <w:szCs w:val="36"/>
              </w:rPr>
            </w:pPr>
            <w:r w:rsidRPr="009C2CA7">
              <w:rPr>
                <w:szCs w:val="36"/>
              </w:rPr>
              <w:t>3</w:t>
            </w:r>
          </w:p>
        </w:tc>
        <w:tc>
          <w:tcPr>
            <w:tcW w:w="2997" w:type="dxa"/>
            <w:vAlign w:val="center"/>
          </w:tcPr>
          <w:p w:rsidR="00D76284" w:rsidRPr="009C2CA7" w:rsidRDefault="00D76284" w:rsidP="00D76284">
            <w:pPr>
              <w:ind w:firstLine="31680"/>
              <w:rPr>
                <w:szCs w:val="36"/>
              </w:rPr>
            </w:pPr>
            <w:r w:rsidRPr="009C2CA7">
              <w:rPr>
                <w:rFonts w:hint="eastAsia"/>
                <w:szCs w:val="36"/>
              </w:rPr>
              <w:t>叶峻</w:t>
            </w:r>
          </w:p>
        </w:tc>
        <w:tc>
          <w:tcPr>
            <w:tcW w:w="3240" w:type="dxa"/>
            <w:vAlign w:val="center"/>
          </w:tcPr>
          <w:p w:rsidR="00D76284" w:rsidRPr="009C2CA7" w:rsidRDefault="00D76284" w:rsidP="00D76284">
            <w:pPr>
              <w:ind w:firstLine="31680"/>
              <w:rPr>
                <w:szCs w:val="36"/>
              </w:rPr>
            </w:pPr>
            <w:r w:rsidRPr="009C2CA7">
              <w:rPr>
                <w:rFonts w:hint="eastAsia"/>
                <w:szCs w:val="36"/>
              </w:rPr>
              <w:t>尚同中学</w:t>
            </w:r>
          </w:p>
        </w:tc>
      </w:tr>
      <w:tr w:rsidR="00D76284" w:rsidTr="009C2CA7">
        <w:trPr>
          <w:trHeight w:val="409"/>
        </w:trPr>
        <w:tc>
          <w:tcPr>
            <w:tcW w:w="1559" w:type="dxa"/>
            <w:vAlign w:val="center"/>
          </w:tcPr>
          <w:p w:rsidR="00D76284" w:rsidRPr="009C2CA7" w:rsidRDefault="00D76284" w:rsidP="00D76284">
            <w:pPr>
              <w:ind w:firstLine="31680"/>
              <w:rPr>
                <w:szCs w:val="36"/>
              </w:rPr>
            </w:pPr>
            <w:r w:rsidRPr="009C2CA7">
              <w:rPr>
                <w:szCs w:val="36"/>
              </w:rPr>
              <w:t>4</w:t>
            </w:r>
          </w:p>
        </w:tc>
        <w:tc>
          <w:tcPr>
            <w:tcW w:w="2997" w:type="dxa"/>
            <w:vAlign w:val="center"/>
          </w:tcPr>
          <w:p w:rsidR="00D76284" w:rsidRPr="009C2CA7" w:rsidRDefault="00D76284" w:rsidP="00D76284">
            <w:pPr>
              <w:ind w:firstLine="31680"/>
              <w:rPr>
                <w:szCs w:val="36"/>
              </w:rPr>
            </w:pPr>
            <w:r w:rsidRPr="009C2CA7">
              <w:rPr>
                <w:rFonts w:hint="eastAsia"/>
                <w:szCs w:val="36"/>
              </w:rPr>
              <w:t>龚雨佳</w:t>
            </w:r>
          </w:p>
        </w:tc>
        <w:tc>
          <w:tcPr>
            <w:tcW w:w="3240" w:type="dxa"/>
            <w:vAlign w:val="center"/>
          </w:tcPr>
          <w:p w:rsidR="00D76284" w:rsidRPr="009C2CA7" w:rsidRDefault="00D76284" w:rsidP="00D76284">
            <w:pPr>
              <w:ind w:firstLine="31680"/>
              <w:rPr>
                <w:szCs w:val="36"/>
              </w:rPr>
            </w:pPr>
            <w:r w:rsidRPr="009C2CA7">
              <w:rPr>
                <w:rFonts w:hint="eastAsia"/>
                <w:szCs w:val="36"/>
              </w:rPr>
              <w:t>奉贤区教育学院</w:t>
            </w:r>
          </w:p>
        </w:tc>
      </w:tr>
      <w:tr w:rsidR="00D76284" w:rsidTr="009C2CA7">
        <w:trPr>
          <w:trHeight w:val="400"/>
        </w:trPr>
        <w:tc>
          <w:tcPr>
            <w:tcW w:w="1559" w:type="dxa"/>
            <w:vAlign w:val="center"/>
          </w:tcPr>
          <w:p w:rsidR="00D76284" w:rsidRPr="009C2CA7" w:rsidRDefault="00D76284" w:rsidP="00D76284">
            <w:pPr>
              <w:ind w:firstLine="31680"/>
              <w:rPr>
                <w:szCs w:val="36"/>
              </w:rPr>
            </w:pPr>
            <w:r w:rsidRPr="009C2CA7">
              <w:rPr>
                <w:szCs w:val="36"/>
              </w:rPr>
              <w:t>5</w:t>
            </w:r>
          </w:p>
        </w:tc>
        <w:tc>
          <w:tcPr>
            <w:tcW w:w="2997" w:type="dxa"/>
            <w:vAlign w:val="center"/>
          </w:tcPr>
          <w:p w:rsidR="00D76284" w:rsidRPr="009C2CA7" w:rsidRDefault="00D76284" w:rsidP="00D76284">
            <w:pPr>
              <w:ind w:firstLine="31680"/>
              <w:rPr>
                <w:szCs w:val="36"/>
              </w:rPr>
            </w:pPr>
            <w:r w:rsidRPr="009C2CA7">
              <w:rPr>
                <w:rFonts w:hint="eastAsia"/>
                <w:szCs w:val="36"/>
              </w:rPr>
              <w:t>杨阳</w:t>
            </w:r>
          </w:p>
        </w:tc>
        <w:tc>
          <w:tcPr>
            <w:tcW w:w="3240" w:type="dxa"/>
            <w:vAlign w:val="center"/>
          </w:tcPr>
          <w:p w:rsidR="00D76284" w:rsidRPr="009C2CA7" w:rsidRDefault="00D76284" w:rsidP="00D76284">
            <w:pPr>
              <w:ind w:firstLine="31680"/>
              <w:rPr>
                <w:szCs w:val="36"/>
              </w:rPr>
            </w:pPr>
            <w:r w:rsidRPr="009C2CA7">
              <w:rPr>
                <w:rFonts w:hint="eastAsia"/>
                <w:szCs w:val="36"/>
              </w:rPr>
              <w:t>育秀实验学校</w:t>
            </w:r>
          </w:p>
        </w:tc>
      </w:tr>
      <w:tr w:rsidR="00D76284" w:rsidTr="009C2CA7">
        <w:trPr>
          <w:trHeight w:val="409"/>
        </w:trPr>
        <w:tc>
          <w:tcPr>
            <w:tcW w:w="1559" w:type="dxa"/>
            <w:vAlign w:val="center"/>
          </w:tcPr>
          <w:p w:rsidR="00D76284" w:rsidRPr="009C2CA7" w:rsidRDefault="00D76284" w:rsidP="00D76284">
            <w:pPr>
              <w:ind w:firstLine="31680"/>
              <w:rPr>
                <w:szCs w:val="36"/>
              </w:rPr>
            </w:pPr>
            <w:r w:rsidRPr="009C2CA7">
              <w:rPr>
                <w:szCs w:val="36"/>
              </w:rPr>
              <w:t>6</w:t>
            </w:r>
          </w:p>
        </w:tc>
        <w:tc>
          <w:tcPr>
            <w:tcW w:w="2997" w:type="dxa"/>
            <w:vAlign w:val="center"/>
          </w:tcPr>
          <w:p w:rsidR="00D76284" w:rsidRPr="009C2CA7" w:rsidRDefault="00D76284" w:rsidP="00D76284">
            <w:pPr>
              <w:ind w:firstLine="31680"/>
              <w:rPr>
                <w:szCs w:val="36"/>
              </w:rPr>
            </w:pPr>
            <w:r w:rsidRPr="009C2CA7">
              <w:rPr>
                <w:rFonts w:hint="eastAsia"/>
                <w:szCs w:val="36"/>
              </w:rPr>
              <w:t>翁思维</w:t>
            </w:r>
          </w:p>
        </w:tc>
        <w:tc>
          <w:tcPr>
            <w:tcW w:w="3240" w:type="dxa"/>
            <w:vAlign w:val="center"/>
          </w:tcPr>
          <w:p w:rsidR="00D76284" w:rsidRPr="009C2CA7" w:rsidRDefault="00D76284" w:rsidP="00D76284">
            <w:pPr>
              <w:ind w:firstLine="31680"/>
              <w:rPr>
                <w:szCs w:val="36"/>
              </w:rPr>
            </w:pPr>
            <w:r w:rsidRPr="009C2CA7">
              <w:rPr>
                <w:rFonts w:hint="eastAsia"/>
                <w:szCs w:val="36"/>
              </w:rPr>
              <w:t>教院附小</w:t>
            </w:r>
          </w:p>
        </w:tc>
      </w:tr>
    </w:tbl>
    <w:p w:rsidR="00D76284" w:rsidRDefault="00D76284" w:rsidP="00D76284">
      <w:pPr>
        <w:ind w:firstLine="31680"/>
        <w:rPr>
          <w:szCs w:val="36"/>
        </w:rPr>
      </w:pPr>
      <w:r>
        <w:rPr>
          <w:rFonts w:hint="eastAsia"/>
          <w:szCs w:val="36"/>
        </w:rPr>
        <w:t>注意事项：参加本次活动必须确保全勤出席，不能缺席和迟到。</w:t>
      </w:r>
    </w:p>
    <w:p w:rsidR="00D76284" w:rsidRDefault="00D76284" w:rsidP="009C2CA7">
      <w:pPr>
        <w:ind w:firstLine="31680"/>
        <w:rPr>
          <w:szCs w:val="36"/>
        </w:rPr>
      </w:pPr>
    </w:p>
    <w:p w:rsidR="00D76284" w:rsidRPr="008D52F6" w:rsidRDefault="00D76284" w:rsidP="009C2CA7">
      <w:pPr>
        <w:ind w:firstLineChars="55" w:firstLine="31680"/>
      </w:pPr>
      <w:r>
        <w:rPr>
          <w:rFonts w:hint="eastAsia"/>
          <w:b/>
          <w:sz w:val="36"/>
          <w:szCs w:val="36"/>
        </w:rPr>
        <w:t>通知三：</w:t>
      </w:r>
    </w:p>
    <w:p w:rsidR="00D76284" w:rsidRPr="008D52F6" w:rsidRDefault="00D76284" w:rsidP="009C2CA7">
      <w:pPr>
        <w:ind w:firstLine="31680"/>
        <w:jc w:val="center"/>
        <w:rPr>
          <w:b/>
          <w:bCs/>
          <w:szCs w:val="36"/>
        </w:rPr>
      </w:pPr>
      <w:r w:rsidRPr="008D52F6">
        <w:rPr>
          <w:rFonts w:hint="eastAsia"/>
          <w:b/>
          <w:bCs/>
          <w:szCs w:val="36"/>
        </w:rPr>
        <w:t>心理通知</w:t>
      </w:r>
      <w:r>
        <w:rPr>
          <w:b/>
          <w:bCs/>
          <w:szCs w:val="36"/>
        </w:rPr>
        <w:t>3</w:t>
      </w:r>
    </w:p>
    <w:p w:rsidR="00D76284" w:rsidRPr="008D52F6" w:rsidRDefault="00D76284" w:rsidP="009C2CA7">
      <w:pPr>
        <w:ind w:firstLine="31680"/>
        <w:rPr>
          <w:szCs w:val="36"/>
        </w:rPr>
      </w:pPr>
      <w:r w:rsidRPr="008D52F6">
        <w:rPr>
          <w:rFonts w:hint="eastAsia"/>
          <w:szCs w:val="36"/>
        </w:rPr>
        <w:t>时间：</w:t>
      </w:r>
      <w:r w:rsidRPr="008D52F6">
        <w:rPr>
          <w:szCs w:val="36"/>
        </w:rPr>
        <w:t>11</w:t>
      </w:r>
      <w:r w:rsidRPr="008D52F6">
        <w:rPr>
          <w:rFonts w:hint="eastAsia"/>
          <w:szCs w:val="36"/>
        </w:rPr>
        <w:t>月</w:t>
      </w:r>
      <w:r w:rsidRPr="008D52F6">
        <w:rPr>
          <w:szCs w:val="36"/>
        </w:rPr>
        <w:t>26</w:t>
      </w:r>
      <w:r w:rsidRPr="008D52F6">
        <w:rPr>
          <w:rFonts w:hint="eastAsia"/>
          <w:szCs w:val="36"/>
        </w:rPr>
        <w:t>日（周四）下午</w:t>
      </w:r>
      <w:r w:rsidRPr="008D52F6">
        <w:rPr>
          <w:szCs w:val="36"/>
        </w:rPr>
        <w:t>1:00—4:00</w:t>
      </w:r>
    </w:p>
    <w:p w:rsidR="00D76284" w:rsidRPr="008D52F6" w:rsidRDefault="00D76284" w:rsidP="009C2CA7">
      <w:pPr>
        <w:ind w:firstLine="31680"/>
        <w:rPr>
          <w:szCs w:val="36"/>
        </w:rPr>
      </w:pPr>
      <w:r w:rsidRPr="008D52F6">
        <w:rPr>
          <w:rFonts w:hint="eastAsia"/>
          <w:szCs w:val="36"/>
        </w:rPr>
        <w:t>内容：</w:t>
      </w:r>
      <w:r w:rsidRPr="008D52F6">
        <w:rPr>
          <w:szCs w:val="36"/>
        </w:rPr>
        <w:t>“</w:t>
      </w:r>
      <w:r w:rsidRPr="008D52F6">
        <w:rPr>
          <w:rFonts w:hint="eastAsia"/>
          <w:szCs w:val="36"/>
        </w:rPr>
        <w:t>一体两翼</w:t>
      </w:r>
      <w:r w:rsidRPr="008D52F6">
        <w:rPr>
          <w:szCs w:val="36"/>
        </w:rPr>
        <w:t>”</w:t>
      </w:r>
      <w:r w:rsidRPr="008D52F6">
        <w:rPr>
          <w:rFonts w:hint="eastAsia"/>
          <w:szCs w:val="36"/>
        </w:rPr>
        <w:t>心理健康主题活动课研讨</w:t>
      </w:r>
    </w:p>
    <w:p w:rsidR="00D76284" w:rsidRPr="00FF03ED" w:rsidRDefault="00D76284" w:rsidP="009C2CA7">
      <w:pPr>
        <w:ind w:firstLine="31680"/>
        <w:rPr>
          <w:b/>
          <w:bCs/>
          <w:szCs w:val="36"/>
        </w:rPr>
      </w:pPr>
      <w:r w:rsidRPr="008D52F6">
        <w:rPr>
          <w:rFonts w:hint="eastAsia"/>
          <w:szCs w:val="36"/>
        </w:rPr>
        <w:t>对象：全区小学心理教师</w:t>
      </w:r>
      <w:r>
        <w:rPr>
          <w:szCs w:val="36"/>
        </w:rPr>
        <w:t xml:space="preserve">    </w:t>
      </w:r>
      <w:r w:rsidRPr="00FF03ED">
        <w:rPr>
          <w:rFonts w:hint="eastAsia"/>
          <w:b/>
          <w:bCs/>
          <w:szCs w:val="36"/>
        </w:rPr>
        <w:t>王诗晗</w:t>
      </w:r>
    </w:p>
    <w:p w:rsidR="00D76284" w:rsidRPr="008D52F6" w:rsidRDefault="00D76284" w:rsidP="009C2CA7">
      <w:pPr>
        <w:ind w:firstLine="31680"/>
        <w:rPr>
          <w:szCs w:val="36"/>
        </w:rPr>
      </w:pPr>
      <w:r w:rsidRPr="008D52F6">
        <w:rPr>
          <w:rFonts w:hint="eastAsia"/>
          <w:szCs w:val="36"/>
        </w:rPr>
        <w:t>地点：奉贤区明德外国语小学录播室（褚家路</w:t>
      </w:r>
      <w:r w:rsidRPr="008D52F6">
        <w:rPr>
          <w:szCs w:val="36"/>
        </w:rPr>
        <w:t>176</w:t>
      </w:r>
      <w:r w:rsidRPr="008D52F6">
        <w:rPr>
          <w:rFonts w:hint="eastAsia"/>
          <w:szCs w:val="36"/>
        </w:rPr>
        <w:t>号）</w:t>
      </w:r>
    </w:p>
    <w:p w:rsidR="00D76284" w:rsidRDefault="00D76284" w:rsidP="008D52F6">
      <w:pPr>
        <w:spacing w:line="460" w:lineRule="exact"/>
        <w:ind w:firstLineChars="0" w:firstLine="0"/>
        <w:jc w:val="left"/>
        <w:rPr>
          <w:b/>
          <w:sz w:val="36"/>
          <w:szCs w:val="36"/>
        </w:rPr>
      </w:pPr>
    </w:p>
    <w:p w:rsidR="00D76284" w:rsidRDefault="00D76284" w:rsidP="009C2CA7">
      <w:pPr>
        <w:spacing w:line="460" w:lineRule="exact"/>
        <w:ind w:firstLineChars="55" w:firstLine="31680"/>
        <w:jc w:val="left"/>
        <w:rPr>
          <w:b/>
          <w:sz w:val="36"/>
          <w:szCs w:val="36"/>
        </w:rPr>
      </w:pPr>
    </w:p>
    <w:p w:rsidR="00D76284" w:rsidRPr="00950436" w:rsidRDefault="00D76284" w:rsidP="008D52F6">
      <w:pPr>
        <w:spacing w:line="460" w:lineRule="exact"/>
        <w:ind w:firstLineChars="0" w:firstLine="0"/>
        <w:jc w:val="left"/>
        <w:rPr>
          <w:b/>
          <w:bCs/>
          <w:szCs w:val="36"/>
        </w:rPr>
      </w:pPr>
      <w:r>
        <w:rPr>
          <w:rFonts w:hint="eastAsia"/>
          <w:b/>
          <w:sz w:val="36"/>
          <w:szCs w:val="36"/>
        </w:rPr>
        <w:t>通知四：</w:t>
      </w:r>
      <w:r>
        <w:rPr>
          <w:b/>
          <w:bCs/>
          <w:szCs w:val="36"/>
        </w:rPr>
        <w:t xml:space="preserve"> </w:t>
      </w:r>
    </w:p>
    <w:p w:rsidR="00D76284" w:rsidRDefault="00D76284" w:rsidP="009C2CA7">
      <w:pPr>
        <w:spacing w:afterLines="50"/>
        <w:ind w:firstLineChars="0" w:firstLine="0"/>
        <w:rPr>
          <w:rFonts w:ascii="方正小标宋简体" w:eastAsia="方正小标宋简体" w:hAnsi="Cambria"/>
          <w:b/>
          <w:sz w:val="38"/>
          <w:szCs w:val="38"/>
        </w:rPr>
      </w:pPr>
      <w:bookmarkStart w:id="0" w:name="_GoBack"/>
      <w:bookmarkEnd w:id="0"/>
      <w:r>
        <w:rPr>
          <w:rFonts w:ascii="方正小标宋简体" w:eastAsia="方正小标宋简体" w:hAnsi="Cambria" w:hint="eastAsia"/>
          <w:b/>
          <w:sz w:val="38"/>
          <w:szCs w:val="38"/>
        </w:rPr>
        <w:t>关于</w:t>
      </w:r>
      <w:bookmarkStart w:id="1" w:name="_Hlk54884323"/>
      <w:r>
        <w:rPr>
          <w:rFonts w:ascii="方正小标宋简体" w:eastAsia="方正小标宋简体" w:hAnsi="Cambria" w:hint="eastAsia"/>
          <w:b/>
          <w:sz w:val="38"/>
          <w:szCs w:val="38"/>
        </w:rPr>
        <w:t>参加</w:t>
      </w:r>
      <w:r>
        <w:rPr>
          <w:rFonts w:ascii="方正小标宋简体" w:eastAsia="方正小标宋简体" w:hAnsi="Cambria"/>
          <w:b/>
          <w:sz w:val="38"/>
          <w:szCs w:val="38"/>
        </w:rPr>
        <w:t>2020</w:t>
      </w:r>
      <w:r>
        <w:rPr>
          <w:rFonts w:ascii="方正小标宋简体" w:eastAsia="方正小标宋简体" w:hAnsi="Cambria" w:hint="eastAsia"/>
          <w:b/>
          <w:sz w:val="38"/>
          <w:szCs w:val="38"/>
        </w:rPr>
        <w:t>年上海市家长学校资源征集</w:t>
      </w:r>
      <w:bookmarkEnd w:id="1"/>
      <w:r>
        <w:rPr>
          <w:rFonts w:ascii="方正小标宋简体" w:eastAsia="方正小标宋简体" w:hAnsi="Cambria" w:hint="eastAsia"/>
          <w:b/>
          <w:sz w:val="38"/>
          <w:szCs w:val="38"/>
        </w:rPr>
        <w:t>的通知</w:t>
      </w:r>
    </w:p>
    <w:p w:rsidR="00D76284" w:rsidRPr="00BA5881" w:rsidRDefault="00D76284" w:rsidP="00BA5881">
      <w:pPr>
        <w:adjustRightInd w:val="0"/>
        <w:snapToGrid w:val="0"/>
        <w:spacing w:line="440" w:lineRule="exact"/>
        <w:ind w:firstLineChars="0" w:firstLine="0"/>
        <w:rPr>
          <w:rFonts w:ascii="仿宋_GB2312" w:eastAsia="仿宋_GB2312" w:hAnsi="仿宋" w:cs="宋体"/>
          <w:bCs/>
          <w:szCs w:val="28"/>
        </w:rPr>
      </w:pPr>
      <w:r w:rsidRPr="00BA5881">
        <w:rPr>
          <w:rFonts w:ascii="仿宋_GB2312" w:eastAsia="仿宋_GB2312" w:hAnsi="仿宋" w:cs="宋体" w:hint="eastAsia"/>
          <w:bCs/>
          <w:szCs w:val="28"/>
        </w:rPr>
        <w:t>各中小学（含中职校）、幼儿园、早教中心及相关直属单位：</w:t>
      </w:r>
    </w:p>
    <w:p w:rsidR="00D76284" w:rsidRPr="00BA5881" w:rsidRDefault="00D76284" w:rsidP="009C2CA7">
      <w:pPr>
        <w:adjustRightInd w:val="0"/>
        <w:snapToGrid w:val="0"/>
        <w:spacing w:line="440" w:lineRule="exact"/>
        <w:ind w:right="560" w:firstLine="31680"/>
        <w:rPr>
          <w:rFonts w:ascii="仿宋_GB2312" w:eastAsia="仿宋_GB2312" w:hAnsi="仿宋" w:cs="宋体"/>
          <w:bCs/>
          <w:szCs w:val="28"/>
        </w:rPr>
      </w:pPr>
      <w:r w:rsidRPr="00BA5881">
        <w:rPr>
          <w:rFonts w:ascii="仿宋_GB2312" w:eastAsia="仿宋_GB2312" w:hAnsi="仿宋" w:cs="宋体" w:hint="eastAsia"/>
          <w:bCs/>
          <w:szCs w:val="28"/>
        </w:rPr>
        <w:t>为进一步落实教育部办公厅、全国妇联办公厅《关于开展全国家庭教育主题宣传活动的通知》（教基厅函</w:t>
      </w:r>
      <w:r w:rsidRPr="00BA5881">
        <w:rPr>
          <w:rFonts w:ascii="仿宋_GB2312" w:eastAsia="仿宋_GB2312" w:hAnsi="仿宋" w:cs="宋体"/>
          <w:bCs/>
          <w:szCs w:val="28"/>
        </w:rPr>
        <w:t>[2019]36</w:t>
      </w:r>
      <w:r w:rsidRPr="00BA5881">
        <w:rPr>
          <w:rFonts w:ascii="仿宋_GB2312" w:eastAsia="仿宋_GB2312" w:hAnsi="仿宋" w:cs="宋体" w:hint="eastAsia"/>
          <w:bCs/>
          <w:szCs w:val="28"/>
        </w:rPr>
        <w:t>号）和上海市教委、市妇联、市文明办、市未保办《关于进一步加强家长学校工作的实施意见》精神，不断充实本市家长学校家庭教育资源，努力为上海不同学段家长的家庭教育提供支持和服务，上海市电化教育馆、上海市学生德育发展中心联合启动了本年度家长学校资源征集活动。此次活动面向全市各区征集资源，包括</w:t>
      </w:r>
      <w:r w:rsidRPr="00BA5881">
        <w:rPr>
          <w:rFonts w:ascii="仿宋_GB2312" w:eastAsia="仿宋_GB2312" w:hAnsi="仿宋" w:cs="宋体"/>
          <w:bCs/>
          <w:szCs w:val="28"/>
        </w:rPr>
        <w:t>0-18</w:t>
      </w:r>
      <w:r w:rsidRPr="00BA5881">
        <w:rPr>
          <w:rFonts w:ascii="仿宋_GB2312" w:eastAsia="仿宋_GB2312" w:hAnsi="仿宋" w:cs="宋体" w:hint="eastAsia"/>
          <w:bCs/>
          <w:szCs w:val="28"/>
        </w:rPr>
        <w:t>岁各年龄段家庭教育，学段包括</w:t>
      </w:r>
      <w:r w:rsidRPr="00BA5881">
        <w:rPr>
          <w:rFonts w:ascii="仿宋_GB2312" w:eastAsia="仿宋_GB2312" w:hAnsi="仿宋" w:cs="宋体"/>
          <w:bCs/>
          <w:szCs w:val="28"/>
        </w:rPr>
        <w:t>0-3</w:t>
      </w:r>
      <w:r w:rsidRPr="00BA5881">
        <w:rPr>
          <w:rFonts w:ascii="仿宋_GB2312" w:eastAsia="仿宋_GB2312" w:hAnsi="仿宋" w:cs="宋体" w:hint="eastAsia"/>
          <w:bCs/>
          <w:szCs w:val="28"/>
        </w:rPr>
        <w:t>岁早期教育、幼儿园、小学、初中、高中、职业教育、其他。评审通过的资源将在上海微校平台家长学校栏目展示，面向公众开放。现将奉贤区各单位参与此项活动的要求汇总如下。</w:t>
      </w:r>
    </w:p>
    <w:p w:rsidR="00D76284" w:rsidRPr="00C5728E" w:rsidRDefault="00D76284" w:rsidP="009C2CA7">
      <w:pPr>
        <w:pStyle w:val="ListParagraph"/>
        <w:numPr>
          <w:ilvl w:val="0"/>
          <w:numId w:val="2"/>
        </w:numPr>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hint="eastAsia"/>
          <w:b/>
          <w:szCs w:val="28"/>
        </w:rPr>
        <w:t>资源类别</w:t>
      </w:r>
    </w:p>
    <w:p w:rsidR="00D76284" w:rsidRPr="00C5728E" w:rsidRDefault="00D76284" w:rsidP="009C2CA7">
      <w:pPr>
        <w:adjustRightInd w:val="0"/>
        <w:snapToGrid w:val="0"/>
        <w:spacing w:line="440" w:lineRule="exact"/>
        <w:ind w:firstLine="31680"/>
        <w:rPr>
          <w:rFonts w:ascii="仿宋_GB2312" w:eastAsia="仿宋_GB2312" w:hAnsi="仿宋" w:cs="宋体"/>
          <w:szCs w:val="28"/>
        </w:rPr>
      </w:pPr>
      <w:r w:rsidRPr="00C5728E">
        <w:rPr>
          <w:rFonts w:ascii="仿宋_GB2312" w:eastAsia="仿宋_GB2312" w:hAnsi="仿宋" w:cs="宋体" w:hint="eastAsia"/>
          <w:szCs w:val="28"/>
        </w:rPr>
        <w:t>上海微校家长学校栏目共有四大专题：家长必修、专家讲堂、亲子时光、新政解读，本次活动征集家长必修、专家讲堂、亲子时光三个专题的资源内容。</w:t>
      </w:r>
    </w:p>
    <w:p w:rsidR="00D76284" w:rsidRDefault="00D76284" w:rsidP="009C2CA7">
      <w:pPr>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hint="eastAsia"/>
          <w:bCs/>
          <w:szCs w:val="28"/>
        </w:rPr>
        <w:t>家长必修专题资源主要提供系列家庭教育课程，具体包括：读本</w:t>
      </w:r>
      <w:r>
        <w:rPr>
          <w:rFonts w:ascii="仿宋_GB2312" w:eastAsia="仿宋_GB2312" w:hAnsi="仿宋" w:cs="宋体"/>
          <w:bCs/>
          <w:szCs w:val="28"/>
        </w:rPr>
        <w:t>/</w:t>
      </w:r>
      <w:r>
        <w:rPr>
          <w:rFonts w:ascii="仿宋_GB2312" w:eastAsia="仿宋_GB2312" w:hAnsi="仿宋" w:cs="宋体" w:hint="eastAsia"/>
          <w:bCs/>
          <w:szCs w:val="28"/>
        </w:rPr>
        <w:t>手册、视频课程等。专家讲堂专题资源主</w:t>
      </w:r>
      <w:r>
        <w:rPr>
          <w:rFonts w:ascii="仿宋_GB2312" w:eastAsia="仿宋_GB2312" w:hAnsi="仿宋" w:cs="宋体" w:hint="eastAsia"/>
          <w:szCs w:val="28"/>
        </w:rPr>
        <w:t>要以录播形式通过专题式讲座，将理论结合实际，为家长舒缓焦虑，正向看待亲子教育及孩子不同成长阶段所面临的问题。亲子时光</w:t>
      </w:r>
      <w:r>
        <w:rPr>
          <w:rFonts w:ascii="仿宋_GB2312" w:eastAsia="仿宋_GB2312" w:hAnsi="仿宋" w:cs="宋体" w:hint="eastAsia"/>
          <w:bCs/>
          <w:szCs w:val="28"/>
        </w:rPr>
        <w:t>专题</w:t>
      </w:r>
      <w:r>
        <w:rPr>
          <w:rFonts w:ascii="仿宋_GB2312" w:eastAsia="仿宋_GB2312" w:hAnsi="仿宋" w:cs="宋体" w:hint="eastAsia"/>
          <w:szCs w:val="28"/>
        </w:rPr>
        <w:t>资源主要提供家长和孩子之间亲密互动、共享时光的相关活动和游戏等。</w:t>
      </w:r>
    </w:p>
    <w:p w:rsidR="00D76284" w:rsidRPr="0066071C" w:rsidRDefault="00D76284" w:rsidP="009C2CA7">
      <w:pPr>
        <w:adjustRightInd w:val="0"/>
        <w:snapToGrid w:val="0"/>
        <w:spacing w:line="440" w:lineRule="exact"/>
        <w:ind w:firstLine="31680"/>
        <w:rPr>
          <w:rFonts w:ascii="仿宋_GB2312" w:eastAsia="仿宋_GB2312" w:hAnsi="仿宋" w:cs="宋体"/>
          <w:b/>
          <w:bCs/>
          <w:szCs w:val="28"/>
        </w:rPr>
      </w:pPr>
      <w:r w:rsidRPr="0066071C">
        <w:rPr>
          <w:rFonts w:ascii="仿宋_GB2312" w:eastAsia="仿宋_GB2312" w:hAnsi="仿宋" w:cs="宋体" w:hint="eastAsia"/>
          <w:b/>
          <w:bCs/>
          <w:szCs w:val="28"/>
        </w:rPr>
        <w:t>二、基本要求</w:t>
      </w:r>
    </w:p>
    <w:p w:rsidR="00D76284" w:rsidRDefault="00D76284" w:rsidP="009C2CA7">
      <w:pPr>
        <w:adjustRightInd w:val="0"/>
        <w:snapToGrid w:val="0"/>
        <w:spacing w:line="440" w:lineRule="exact"/>
        <w:ind w:firstLine="31680"/>
        <w:rPr>
          <w:rFonts w:ascii="仿宋_GB2312" w:eastAsia="仿宋_GB2312" w:hAnsi="仿宋" w:cs="宋体"/>
          <w:b/>
          <w:bCs/>
          <w:szCs w:val="28"/>
        </w:rPr>
      </w:pPr>
      <w:r w:rsidRPr="0066071C">
        <w:rPr>
          <w:rFonts w:ascii="仿宋_GB2312" w:eastAsia="仿宋_GB2312" w:hAnsi="仿宋" w:cs="宋体" w:hint="eastAsia"/>
          <w:b/>
          <w:bCs/>
          <w:szCs w:val="28"/>
        </w:rPr>
        <w:t>（一）内容要求</w:t>
      </w:r>
    </w:p>
    <w:p w:rsidR="00D76284" w:rsidRPr="0066071C" w:rsidRDefault="00D76284" w:rsidP="009C2CA7">
      <w:pPr>
        <w:adjustRightInd w:val="0"/>
        <w:snapToGrid w:val="0"/>
        <w:spacing w:line="440" w:lineRule="exact"/>
        <w:ind w:firstLine="31680"/>
        <w:rPr>
          <w:rFonts w:ascii="仿宋_GB2312" w:eastAsia="仿宋_GB2312" w:hAnsi="仿宋" w:cs="宋体"/>
          <w:b/>
          <w:bCs/>
          <w:szCs w:val="28"/>
        </w:rPr>
      </w:pPr>
      <w:r w:rsidRPr="0066071C">
        <w:rPr>
          <w:rFonts w:ascii="仿宋_GB2312" w:eastAsia="仿宋_GB2312" w:hAnsi="仿宋" w:cs="宋体"/>
          <w:szCs w:val="28"/>
        </w:rPr>
        <w:t>1.</w:t>
      </w:r>
      <w:r w:rsidRPr="0066071C">
        <w:rPr>
          <w:rFonts w:ascii="仿宋_GB2312" w:eastAsia="仿宋_GB2312" w:hAnsi="仿宋" w:cs="宋体" w:hint="eastAsia"/>
          <w:szCs w:val="28"/>
        </w:rPr>
        <w:t>内容完整，与家长学校主题相匹配；</w:t>
      </w:r>
    </w:p>
    <w:p w:rsidR="00D76284" w:rsidRDefault="00D76284" w:rsidP="009C2CA7">
      <w:pPr>
        <w:pStyle w:val="ListParagraph"/>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szCs w:val="28"/>
        </w:rPr>
        <w:t>2.</w:t>
      </w:r>
      <w:r>
        <w:rPr>
          <w:rFonts w:ascii="仿宋_GB2312" w:eastAsia="仿宋_GB2312" w:hAnsi="仿宋" w:cs="宋体" w:hint="eastAsia"/>
          <w:szCs w:val="28"/>
        </w:rPr>
        <w:t>内容组织及其结构合理，语言准确、严谨；</w:t>
      </w:r>
    </w:p>
    <w:p w:rsidR="00D76284" w:rsidRDefault="00D76284" w:rsidP="009C2CA7">
      <w:pPr>
        <w:pStyle w:val="ListParagraph"/>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szCs w:val="28"/>
        </w:rPr>
        <w:t>3.</w:t>
      </w:r>
      <w:r>
        <w:rPr>
          <w:rFonts w:ascii="仿宋_GB2312" w:eastAsia="仿宋_GB2312" w:hAnsi="仿宋" w:cs="宋体" w:hint="eastAsia"/>
          <w:szCs w:val="28"/>
        </w:rPr>
        <w:t>目标清晰、定位明确，重点难点突出，启发性、引导性强，有利于家庭教育观念的转变；</w:t>
      </w:r>
    </w:p>
    <w:p w:rsidR="00D76284" w:rsidRDefault="00D76284" w:rsidP="009C2CA7">
      <w:pPr>
        <w:pStyle w:val="ListParagraph"/>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szCs w:val="28"/>
        </w:rPr>
        <w:t>4.</w:t>
      </w:r>
      <w:r>
        <w:rPr>
          <w:rFonts w:ascii="仿宋_GB2312" w:eastAsia="仿宋_GB2312" w:hAnsi="仿宋" w:cs="宋体" w:hint="eastAsia"/>
          <w:szCs w:val="28"/>
        </w:rPr>
        <w:t>能够支持解决家庭教育问题，对其起到正面促进作用，易于使用与推广。</w:t>
      </w:r>
    </w:p>
    <w:p w:rsidR="00D76284" w:rsidRDefault="00D76284" w:rsidP="009C2CA7">
      <w:pPr>
        <w:adjustRightInd w:val="0"/>
        <w:snapToGrid w:val="0"/>
        <w:spacing w:line="440" w:lineRule="exact"/>
        <w:ind w:firstLine="31680"/>
        <w:rPr>
          <w:rFonts w:ascii="仿宋_GB2312" w:eastAsia="仿宋_GB2312" w:hAnsi="仿宋" w:cs="宋体"/>
          <w:b/>
          <w:bCs/>
          <w:szCs w:val="28"/>
        </w:rPr>
      </w:pPr>
      <w:r w:rsidRPr="0066071C">
        <w:rPr>
          <w:rFonts w:ascii="仿宋_GB2312" w:eastAsia="仿宋_GB2312" w:hAnsi="仿宋" w:cs="宋体"/>
          <w:b/>
          <w:bCs/>
          <w:szCs w:val="28"/>
        </w:rPr>
        <w:t>(</w:t>
      </w:r>
      <w:r w:rsidRPr="0066071C">
        <w:rPr>
          <w:rFonts w:ascii="仿宋_GB2312" w:eastAsia="仿宋_GB2312" w:hAnsi="仿宋" w:cs="宋体" w:hint="eastAsia"/>
          <w:b/>
          <w:bCs/>
          <w:szCs w:val="28"/>
        </w:rPr>
        <w:t>二</w:t>
      </w:r>
      <w:r w:rsidRPr="0066071C">
        <w:rPr>
          <w:rFonts w:ascii="仿宋_GB2312" w:eastAsia="仿宋_GB2312" w:hAnsi="仿宋" w:cs="宋体"/>
          <w:b/>
          <w:bCs/>
          <w:szCs w:val="28"/>
        </w:rPr>
        <w:t>)</w:t>
      </w:r>
      <w:r w:rsidRPr="0066071C">
        <w:rPr>
          <w:rFonts w:ascii="仿宋_GB2312" w:eastAsia="仿宋_GB2312" w:hAnsi="仿宋" w:cs="宋体" w:hint="eastAsia"/>
          <w:b/>
          <w:bCs/>
          <w:szCs w:val="28"/>
        </w:rPr>
        <w:t>技术要求</w:t>
      </w:r>
    </w:p>
    <w:p w:rsidR="00D76284" w:rsidRPr="0066071C" w:rsidRDefault="00D76284" w:rsidP="009C2CA7">
      <w:pPr>
        <w:adjustRightInd w:val="0"/>
        <w:snapToGrid w:val="0"/>
        <w:spacing w:line="440" w:lineRule="exact"/>
        <w:ind w:firstLine="31680"/>
        <w:rPr>
          <w:rFonts w:ascii="仿宋_GB2312" w:eastAsia="仿宋_GB2312" w:hAnsi="仿宋" w:cs="宋体"/>
          <w:b/>
          <w:bCs/>
          <w:szCs w:val="28"/>
        </w:rPr>
      </w:pPr>
      <w:r>
        <w:rPr>
          <w:rFonts w:ascii="仿宋_GB2312" w:eastAsia="仿宋_GB2312" w:hAnsi="仿宋" w:cs="宋体"/>
          <w:iCs/>
          <w:szCs w:val="28"/>
        </w:rPr>
        <w:t>1.</w:t>
      </w:r>
      <w:r>
        <w:rPr>
          <w:rFonts w:ascii="仿宋_GB2312" w:eastAsia="仿宋_GB2312" w:hAnsi="仿宋" w:cs="宋体" w:hint="eastAsia"/>
          <w:iCs/>
          <w:szCs w:val="28"/>
        </w:rPr>
        <w:t>读本</w:t>
      </w:r>
      <w:r>
        <w:rPr>
          <w:rFonts w:ascii="仿宋_GB2312" w:eastAsia="仿宋_GB2312" w:hAnsi="仿宋" w:cs="宋体"/>
          <w:iCs/>
          <w:szCs w:val="28"/>
        </w:rPr>
        <w:t>/</w:t>
      </w:r>
      <w:r>
        <w:rPr>
          <w:rFonts w:ascii="仿宋_GB2312" w:eastAsia="仿宋_GB2312" w:hAnsi="仿宋" w:cs="宋体" w:hint="eastAsia"/>
          <w:iCs/>
          <w:szCs w:val="28"/>
        </w:rPr>
        <w:t>手册：</w:t>
      </w:r>
    </w:p>
    <w:p w:rsidR="00D76284" w:rsidRPr="00C5728E" w:rsidRDefault="00D76284" w:rsidP="00BA5881">
      <w:pPr>
        <w:adjustRightInd w:val="0"/>
        <w:snapToGrid w:val="0"/>
        <w:spacing w:line="440" w:lineRule="exact"/>
        <w:ind w:firstLineChars="0" w:firstLine="560"/>
        <w:rPr>
          <w:rFonts w:ascii="仿宋_GB2312" w:eastAsia="仿宋_GB2312" w:hAnsi="仿宋" w:cs="宋体"/>
          <w:szCs w:val="28"/>
        </w:rPr>
      </w:pPr>
      <w:r>
        <w:rPr>
          <w:rFonts w:ascii="仿宋_GB2312" w:eastAsia="仿宋_GB2312" w:hAnsi="仿宋" w:cs="宋体"/>
          <w:szCs w:val="28"/>
        </w:rPr>
        <w:t>(1)</w:t>
      </w:r>
      <w:r w:rsidRPr="00C5728E">
        <w:rPr>
          <w:rFonts w:ascii="仿宋_GB2312" w:eastAsia="仿宋_GB2312" w:hAnsi="仿宋" w:cs="宋体" w:hint="eastAsia"/>
          <w:szCs w:val="28"/>
        </w:rPr>
        <w:t>读本</w:t>
      </w:r>
      <w:r w:rsidRPr="00C5728E">
        <w:rPr>
          <w:rFonts w:ascii="仿宋_GB2312" w:eastAsia="仿宋_GB2312" w:hAnsi="仿宋" w:cs="宋体"/>
          <w:szCs w:val="28"/>
        </w:rPr>
        <w:t>/</w:t>
      </w:r>
      <w:r w:rsidRPr="00C5728E">
        <w:rPr>
          <w:rFonts w:ascii="仿宋_GB2312" w:eastAsia="仿宋_GB2312" w:hAnsi="仿宋" w:cs="宋体" w:hint="eastAsia"/>
          <w:szCs w:val="28"/>
        </w:rPr>
        <w:t>手册格式：</w:t>
      </w:r>
      <w:r w:rsidRPr="00C5728E">
        <w:rPr>
          <w:rFonts w:ascii="仿宋_GB2312" w:eastAsia="仿宋_GB2312" w:hAnsi="仿宋" w:cs="宋体"/>
          <w:szCs w:val="28"/>
        </w:rPr>
        <w:t>PDF</w:t>
      </w:r>
      <w:r w:rsidRPr="00C5728E">
        <w:rPr>
          <w:rFonts w:ascii="仿宋_GB2312" w:eastAsia="仿宋_GB2312" w:hAnsi="仿宋" w:cs="宋体" w:hint="eastAsia"/>
          <w:szCs w:val="28"/>
        </w:rPr>
        <w:t>文档、</w:t>
      </w:r>
      <w:r w:rsidRPr="00C5728E">
        <w:rPr>
          <w:rFonts w:ascii="仿宋_GB2312" w:eastAsia="仿宋_GB2312" w:hAnsi="仿宋" w:cs="宋体"/>
          <w:szCs w:val="28"/>
        </w:rPr>
        <w:t>WORD</w:t>
      </w:r>
      <w:r w:rsidRPr="00C5728E">
        <w:rPr>
          <w:rFonts w:ascii="仿宋_GB2312" w:eastAsia="仿宋_GB2312" w:hAnsi="仿宋" w:cs="宋体" w:hint="eastAsia"/>
          <w:szCs w:val="28"/>
        </w:rPr>
        <w:t>文档；</w:t>
      </w:r>
    </w:p>
    <w:p w:rsidR="00D76284" w:rsidRDefault="00D76284" w:rsidP="00BA5881">
      <w:pPr>
        <w:pStyle w:val="ListParagraph"/>
        <w:adjustRightInd w:val="0"/>
        <w:snapToGrid w:val="0"/>
        <w:spacing w:line="440" w:lineRule="exact"/>
        <w:ind w:left="560" w:firstLineChars="0" w:firstLine="0"/>
        <w:rPr>
          <w:rFonts w:ascii="仿宋_GB2312" w:eastAsia="仿宋_GB2312" w:hAnsi="仿宋" w:cs="宋体"/>
          <w:szCs w:val="28"/>
        </w:rPr>
      </w:pPr>
      <w:r>
        <w:rPr>
          <w:rFonts w:ascii="仿宋_GB2312" w:eastAsia="仿宋_GB2312" w:hAnsi="仿宋" w:cs="宋体"/>
          <w:szCs w:val="28"/>
        </w:rPr>
        <w:t>(2)</w:t>
      </w:r>
      <w:r>
        <w:rPr>
          <w:rFonts w:ascii="仿宋_GB2312" w:eastAsia="仿宋_GB2312" w:hAnsi="仿宋" w:cs="宋体" w:hint="eastAsia"/>
          <w:szCs w:val="28"/>
        </w:rPr>
        <w:t>读本</w:t>
      </w:r>
      <w:r>
        <w:rPr>
          <w:rFonts w:ascii="仿宋_GB2312" w:eastAsia="仿宋_GB2312" w:hAnsi="仿宋" w:cs="宋体"/>
          <w:szCs w:val="28"/>
        </w:rPr>
        <w:t>/</w:t>
      </w:r>
      <w:r>
        <w:rPr>
          <w:rFonts w:ascii="仿宋_GB2312" w:eastAsia="仿宋_GB2312" w:hAnsi="仿宋" w:cs="宋体" w:hint="eastAsia"/>
          <w:szCs w:val="28"/>
        </w:rPr>
        <w:t>手册内容字迹清晰。</w:t>
      </w:r>
    </w:p>
    <w:p w:rsidR="00D76284" w:rsidRPr="0066071C" w:rsidRDefault="00D76284" w:rsidP="00BA5881">
      <w:pPr>
        <w:pStyle w:val="ListParagraph"/>
        <w:adjustRightInd w:val="0"/>
        <w:snapToGrid w:val="0"/>
        <w:spacing w:line="440" w:lineRule="exact"/>
        <w:ind w:left="560" w:firstLineChars="0" w:firstLine="0"/>
        <w:rPr>
          <w:rFonts w:ascii="仿宋_GB2312" w:eastAsia="仿宋_GB2312" w:hAnsi="仿宋" w:cs="宋体"/>
          <w:szCs w:val="28"/>
        </w:rPr>
      </w:pPr>
      <w:r w:rsidRPr="0066071C">
        <w:rPr>
          <w:rFonts w:ascii="仿宋_GB2312" w:eastAsia="仿宋_GB2312" w:hAnsi="仿宋" w:cs="宋体"/>
          <w:iCs/>
          <w:szCs w:val="28"/>
        </w:rPr>
        <w:t>2.</w:t>
      </w:r>
      <w:r w:rsidRPr="0066071C">
        <w:rPr>
          <w:rFonts w:ascii="仿宋_GB2312" w:eastAsia="仿宋_GB2312" w:hAnsi="仿宋" w:cs="宋体" w:hint="eastAsia"/>
          <w:iCs/>
          <w:szCs w:val="28"/>
        </w:rPr>
        <w:t>视频课程：</w:t>
      </w:r>
    </w:p>
    <w:p w:rsidR="00D76284" w:rsidRPr="00C5728E" w:rsidRDefault="00D76284" w:rsidP="00BA5881">
      <w:pPr>
        <w:adjustRightInd w:val="0"/>
        <w:snapToGrid w:val="0"/>
        <w:spacing w:line="440" w:lineRule="exact"/>
        <w:ind w:firstLineChars="0" w:firstLine="560"/>
        <w:rPr>
          <w:rFonts w:ascii="仿宋_GB2312" w:eastAsia="仿宋_GB2312" w:hAnsi="仿宋" w:cs="宋体"/>
          <w:bCs/>
          <w:kern w:val="0"/>
          <w:szCs w:val="28"/>
        </w:rPr>
      </w:pPr>
      <w:r>
        <w:rPr>
          <w:rFonts w:ascii="仿宋_GB2312" w:eastAsia="仿宋_GB2312" w:hAnsi="仿宋" w:cs="宋体"/>
          <w:bCs/>
          <w:kern w:val="0"/>
          <w:szCs w:val="28"/>
        </w:rPr>
        <w:t>(1)</w:t>
      </w:r>
      <w:r w:rsidRPr="00C5728E">
        <w:rPr>
          <w:rFonts w:ascii="仿宋_GB2312" w:eastAsia="仿宋_GB2312" w:hAnsi="仿宋" w:cs="宋体" w:hint="eastAsia"/>
          <w:bCs/>
          <w:kern w:val="0"/>
          <w:szCs w:val="28"/>
        </w:rPr>
        <w:t>视频的画面质量应清晰、稳定，动画、影像播放流畅，声音与画面保持良好的同步，操作简便、通用；</w:t>
      </w:r>
    </w:p>
    <w:p w:rsidR="00D76284" w:rsidRPr="00C5728E" w:rsidRDefault="00D76284" w:rsidP="00BA5881">
      <w:pPr>
        <w:adjustRightInd w:val="0"/>
        <w:snapToGrid w:val="0"/>
        <w:spacing w:line="440" w:lineRule="exact"/>
        <w:ind w:firstLineChars="0" w:firstLine="560"/>
        <w:rPr>
          <w:rFonts w:ascii="仿宋_GB2312" w:eastAsia="仿宋_GB2312" w:hAnsi="仿宋" w:cs="宋体"/>
          <w:bCs/>
          <w:kern w:val="0"/>
          <w:szCs w:val="28"/>
        </w:rPr>
      </w:pPr>
      <w:r>
        <w:rPr>
          <w:rFonts w:ascii="仿宋_GB2312" w:eastAsia="仿宋_GB2312" w:hAnsi="仿宋" w:cs="宋体"/>
          <w:bCs/>
          <w:kern w:val="0"/>
          <w:szCs w:val="28"/>
        </w:rPr>
        <w:t>(2)</w:t>
      </w:r>
      <w:r w:rsidRPr="00C5728E">
        <w:rPr>
          <w:rFonts w:ascii="仿宋_GB2312" w:eastAsia="仿宋_GB2312" w:hAnsi="仿宋" w:cs="宋体" w:hint="eastAsia"/>
          <w:bCs/>
          <w:kern w:val="0"/>
          <w:szCs w:val="28"/>
        </w:rPr>
        <w:t>教学与学习活动过程完整，图像清晰，播放流畅，音画同步，声音清楚、饱满，主要环节有字幕提示；</w:t>
      </w:r>
    </w:p>
    <w:p w:rsidR="00D76284" w:rsidRDefault="00D76284" w:rsidP="00BA5881">
      <w:pPr>
        <w:pStyle w:val="ListParagraph"/>
        <w:adjustRightInd w:val="0"/>
        <w:snapToGrid w:val="0"/>
        <w:spacing w:line="440" w:lineRule="exact"/>
        <w:ind w:left="560" w:firstLineChars="0" w:firstLine="0"/>
        <w:rPr>
          <w:rFonts w:ascii="仿宋_GB2312" w:eastAsia="仿宋_GB2312" w:hAnsi="仿宋" w:cs="宋体"/>
          <w:bCs/>
          <w:kern w:val="0"/>
          <w:szCs w:val="28"/>
        </w:rPr>
      </w:pPr>
      <w:r>
        <w:rPr>
          <w:rFonts w:ascii="仿宋_GB2312" w:eastAsia="仿宋_GB2312" w:hAnsi="仿宋" w:cs="宋体"/>
          <w:bCs/>
          <w:kern w:val="0"/>
          <w:szCs w:val="28"/>
        </w:rPr>
        <w:t>(3)</w:t>
      </w:r>
      <w:r>
        <w:rPr>
          <w:rFonts w:ascii="仿宋_GB2312" w:eastAsia="仿宋_GB2312" w:hAnsi="仿宋" w:cs="宋体" w:hint="eastAsia"/>
          <w:bCs/>
          <w:kern w:val="0"/>
          <w:szCs w:val="28"/>
        </w:rPr>
        <w:t>分辨率不低于</w:t>
      </w:r>
      <w:r>
        <w:rPr>
          <w:rFonts w:ascii="仿宋_GB2312" w:eastAsia="仿宋_GB2312" w:hAnsi="仿宋" w:cs="宋体"/>
          <w:bCs/>
          <w:kern w:val="0"/>
          <w:szCs w:val="28"/>
        </w:rPr>
        <w:t>720 x 576</w:t>
      </w:r>
      <w:r>
        <w:rPr>
          <w:rFonts w:ascii="仿宋_GB2312" w:eastAsia="仿宋_GB2312" w:hAnsi="仿宋" w:cs="宋体" w:hint="eastAsia"/>
          <w:bCs/>
          <w:kern w:val="0"/>
          <w:szCs w:val="28"/>
        </w:rPr>
        <w:t>（</w:t>
      </w:r>
      <w:r>
        <w:rPr>
          <w:rFonts w:ascii="仿宋_GB2312" w:eastAsia="仿宋_GB2312" w:hAnsi="仿宋" w:cs="宋体"/>
          <w:bCs/>
          <w:kern w:val="0"/>
          <w:szCs w:val="28"/>
        </w:rPr>
        <w:t>4:3</w:t>
      </w:r>
      <w:r>
        <w:rPr>
          <w:rFonts w:ascii="仿宋_GB2312" w:eastAsia="仿宋_GB2312" w:hAnsi="仿宋" w:cs="宋体" w:hint="eastAsia"/>
          <w:bCs/>
          <w:kern w:val="0"/>
          <w:szCs w:val="28"/>
        </w:rPr>
        <w:t>）或</w:t>
      </w:r>
      <w:r>
        <w:rPr>
          <w:rFonts w:ascii="仿宋_GB2312" w:eastAsia="仿宋_GB2312" w:hAnsi="仿宋" w:cs="宋体"/>
          <w:bCs/>
          <w:kern w:val="0"/>
          <w:szCs w:val="28"/>
        </w:rPr>
        <w:t>1024*576</w:t>
      </w:r>
      <w:r>
        <w:rPr>
          <w:rFonts w:ascii="仿宋_GB2312" w:eastAsia="仿宋_GB2312" w:hAnsi="仿宋" w:cs="宋体" w:hint="eastAsia"/>
          <w:bCs/>
          <w:kern w:val="0"/>
          <w:szCs w:val="28"/>
        </w:rPr>
        <w:t>（</w:t>
      </w:r>
      <w:r>
        <w:rPr>
          <w:rFonts w:ascii="仿宋_GB2312" w:eastAsia="仿宋_GB2312" w:hAnsi="仿宋" w:cs="宋体"/>
          <w:bCs/>
          <w:kern w:val="0"/>
          <w:szCs w:val="28"/>
        </w:rPr>
        <w:t>16:9</w:t>
      </w:r>
      <w:r>
        <w:rPr>
          <w:rFonts w:ascii="仿宋_GB2312" w:eastAsia="仿宋_GB2312" w:hAnsi="仿宋" w:cs="宋体" w:hint="eastAsia"/>
          <w:bCs/>
          <w:kern w:val="0"/>
          <w:szCs w:val="28"/>
        </w:rPr>
        <w:t>）；</w:t>
      </w:r>
    </w:p>
    <w:p w:rsidR="00D76284" w:rsidRDefault="00D76284" w:rsidP="00BA5881">
      <w:pPr>
        <w:pStyle w:val="ListParagraph"/>
        <w:adjustRightInd w:val="0"/>
        <w:snapToGrid w:val="0"/>
        <w:spacing w:line="440" w:lineRule="exact"/>
        <w:ind w:left="560" w:firstLineChars="0" w:firstLine="0"/>
        <w:rPr>
          <w:rFonts w:ascii="仿宋_GB2312" w:eastAsia="仿宋_GB2312" w:hAnsi="仿宋" w:cs="宋体"/>
          <w:bCs/>
          <w:kern w:val="0"/>
          <w:szCs w:val="28"/>
        </w:rPr>
      </w:pPr>
      <w:r>
        <w:rPr>
          <w:rFonts w:ascii="仿宋_GB2312" w:eastAsia="仿宋_GB2312" w:hAnsi="仿宋" w:cs="宋体"/>
          <w:bCs/>
          <w:kern w:val="0"/>
          <w:szCs w:val="28"/>
        </w:rPr>
        <w:t>(3)</w:t>
      </w:r>
      <w:r>
        <w:rPr>
          <w:rFonts w:ascii="仿宋_GB2312" w:eastAsia="仿宋_GB2312" w:hAnsi="仿宋" w:cs="宋体" w:hint="eastAsia"/>
          <w:bCs/>
          <w:kern w:val="0"/>
          <w:szCs w:val="28"/>
        </w:rPr>
        <w:t>视频需采用主流格式存储，支持常用操作系统；</w:t>
      </w:r>
    </w:p>
    <w:p w:rsidR="00D76284" w:rsidRDefault="00D76284" w:rsidP="00BA5881">
      <w:pPr>
        <w:pStyle w:val="ListParagraph"/>
        <w:adjustRightInd w:val="0"/>
        <w:snapToGrid w:val="0"/>
        <w:spacing w:line="440" w:lineRule="exact"/>
        <w:ind w:left="560" w:firstLineChars="0" w:firstLine="0"/>
        <w:rPr>
          <w:rFonts w:ascii="仿宋_GB2312" w:eastAsia="仿宋_GB2312" w:hAnsi="仿宋" w:cs="宋体"/>
          <w:bCs/>
          <w:kern w:val="0"/>
          <w:szCs w:val="28"/>
        </w:rPr>
      </w:pPr>
      <w:r>
        <w:rPr>
          <w:rFonts w:ascii="仿宋_GB2312" w:eastAsia="仿宋_GB2312" w:hAnsi="仿宋" w:cs="宋体"/>
          <w:bCs/>
          <w:kern w:val="0"/>
          <w:szCs w:val="28"/>
        </w:rPr>
        <w:t>(5)</w:t>
      </w:r>
      <w:r>
        <w:rPr>
          <w:rFonts w:ascii="仿宋_GB2312" w:eastAsia="仿宋_GB2312" w:hAnsi="仿宋" w:cs="宋体" w:hint="eastAsia"/>
          <w:bCs/>
          <w:kern w:val="0"/>
          <w:szCs w:val="28"/>
        </w:rPr>
        <w:t>单个视频的播放时长不超过</w:t>
      </w:r>
      <w:r>
        <w:rPr>
          <w:rFonts w:ascii="仿宋_GB2312" w:eastAsia="仿宋_GB2312" w:hAnsi="仿宋" w:cs="宋体"/>
          <w:bCs/>
          <w:kern w:val="0"/>
          <w:szCs w:val="28"/>
        </w:rPr>
        <w:t>40</w:t>
      </w:r>
      <w:r>
        <w:rPr>
          <w:rFonts w:ascii="仿宋_GB2312" w:eastAsia="仿宋_GB2312" w:hAnsi="仿宋" w:cs="宋体" w:hint="eastAsia"/>
          <w:bCs/>
          <w:kern w:val="0"/>
          <w:szCs w:val="28"/>
        </w:rPr>
        <w:t>分钟；</w:t>
      </w:r>
    </w:p>
    <w:p w:rsidR="00D76284" w:rsidRDefault="00D76284" w:rsidP="00BA5881">
      <w:pPr>
        <w:pStyle w:val="ListParagraph"/>
        <w:adjustRightInd w:val="0"/>
        <w:snapToGrid w:val="0"/>
        <w:spacing w:line="440" w:lineRule="exact"/>
        <w:ind w:left="560" w:firstLineChars="0" w:firstLine="0"/>
        <w:rPr>
          <w:rFonts w:ascii="仿宋_GB2312" w:eastAsia="仿宋_GB2312" w:hAnsi="仿宋" w:cs="宋体"/>
          <w:bCs/>
          <w:kern w:val="0"/>
          <w:szCs w:val="28"/>
        </w:rPr>
      </w:pPr>
      <w:r>
        <w:rPr>
          <w:rFonts w:ascii="仿宋_GB2312" w:eastAsia="仿宋_GB2312" w:hAnsi="仿宋" w:cs="宋体"/>
          <w:bCs/>
          <w:kern w:val="0"/>
          <w:szCs w:val="28"/>
        </w:rPr>
        <w:t>(6)</w:t>
      </w:r>
      <w:r>
        <w:rPr>
          <w:rFonts w:ascii="仿宋_GB2312" w:eastAsia="仿宋_GB2312" w:hAnsi="仿宋" w:cs="宋体" w:hint="eastAsia"/>
          <w:bCs/>
          <w:kern w:val="0"/>
          <w:szCs w:val="28"/>
        </w:rPr>
        <w:t>唱词字幕要求：</w:t>
      </w:r>
    </w:p>
    <w:p w:rsidR="00D76284" w:rsidRDefault="00D76284" w:rsidP="00BA5881">
      <w:pPr>
        <w:pStyle w:val="ListParagraph"/>
        <w:numPr>
          <w:ilvl w:val="0"/>
          <w:numId w:val="5"/>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字体：微软雅黑</w:t>
      </w:r>
      <w:r>
        <w:rPr>
          <w:rFonts w:ascii="仿宋_GB2312" w:eastAsia="仿宋_GB2312" w:hAnsi="仿宋" w:cs="宋体"/>
          <w:bCs/>
          <w:kern w:val="0"/>
          <w:szCs w:val="28"/>
        </w:rPr>
        <w:t>(Bold)</w:t>
      </w:r>
      <w:r>
        <w:rPr>
          <w:rFonts w:ascii="仿宋_GB2312" w:eastAsia="仿宋_GB2312" w:hAnsi="仿宋" w:cs="宋体" w:hint="eastAsia"/>
          <w:bCs/>
          <w:kern w:val="0"/>
          <w:szCs w:val="28"/>
        </w:rPr>
        <w:t>；</w:t>
      </w:r>
    </w:p>
    <w:p w:rsidR="00D76284" w:rsidRDefault="00D76284" w:rsidP="00BA5881">
      <w:pPr>
        <w:pStyle w:val="ListParagraph"/>
        <w:numPr>
          <w:ilvl w:val="0"/>
          <w:numId w:val="5"/>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字体大小：</w:t>
      </w:r>
      <w:r>
        <w:rPr>
          <w:rFonts w:ascii="仿宋_GB2312" w:eastAsia="仿宋_GB2312" w:hAnsi="仿宋" w:cs="宋体"/>
          <w:bCs/>
          <w:kern w:val="0"/>
          <w:szCs w:val="28"/>
        </w:rPr>
        <w:t>32</w:t>
      </w:r>
      <w:r>
        <w:rPr>
          <w:rFonts w:ascii="仿宋_GB2312" w:eastAsia="仿宋_GB2312" w:hAnsi="仿宋" w:cs="宋体" w:hint="eastAsia"/>
          <w:bCs/>
          <w:kern w:val="0"/>
          <w:szCs w:val="28"/>
        </w:rPr>
        <w:t>点像素；</w:t>
      </w:r>
    </w:p>
    <w:p w:rsidR="00D76284" w:rsidRDefault="00D76284" w:rsidP="00BA5881">
      <w:pPr>
        <w:pStyle w:val="ListParagraph"/>
        <w:numPr>
          <w:ilvl w:val="0"/>
          <w:numId w:val="5"/>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字色：白色黑边；</w:t>
      </w:r>
    </w:p>
    <w:p w:rsidR="00D76284" w:rsidRDefault="00D76284" w:rsidP="00BA5881">
      <w:pPr>
        <w:pStyle w:val="ListParagraph"/>
        <w:numPr>
          <w:ilvl w:val="0"/>
          <w:numId w:val="5"/>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字幕位置：底行置中，字幕下沿距离图像底部</w:t>
      </w:r>
      <w:r>
        <w:rPr>
          <w:rFonts w:ascii="仿宋_GB2312" w:eastAsia="仿宋_GB2312" w:hAnsi="仿宋" w:cs="宋体"/>
          <w:bCs/>
          <w:kern w:val="0"/>
          <w:szCs w:val="28"/>
        </w:rPr>
        <w:t>32</w:t>
      </w:r>
      <w:r>
        <w:rPr>
          <w:rFonts w:ascii="仿宋_GB2312" w:eastAsia="仿宋_GB2312" w:hAnsi="仿宋" w:cs="宋体" w:hint="eastAsia"/>
          <w:bCs/>
          <w:kern w:val="0"/>
          <w:szCs w:val="28"/>
        </w:rPr>
        <w:t>个像素；</w:t>
      </w:r>
    </w:p>
    <w:p w:rsidR="00D76284" w:rsidRDefault="00D76284" w:rsidP="00BA5881">
      <w:pPr>
        <w:pStyle w:val="ListParagraph"/>
        <w:numPr>
          <w:ilvl w:val="0"/>
          <w:numId w:val="5"/>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每行字幕不超过</w:t>
      </w:r>
      <w:r>
        <w:rPr>
          <w:rFonts w:ascii="仿宋_GB2312" w:eastAsia="仿宋_GB2312" w:hAnsi="仿宋" w:cs="宋体"/>
          <w:bCs/>
          <w:kern w:val="0"/>
          <w:szCs w:val="28"/>
        </w:rPr>
        <w:t>16</w:t>
      </w:r>
      <w:r>
        <w:rPr>
          <w:rFonts w:ascii="仿宋_GB2312" w:eastAsia="仿宋_GB2312" w:hAnsi="仿宋" w:cs="宋体" w:hint="eastAsia"/>
          <w:bCs/>
          <w:kern w:val="0"/>
          <w:szCs w:val="28"/>
        </w:rPr>
        <w:t>个字。</w:t>
      </w:r>
    </w:p>
    <w:p w:rsidR="00D76284" w:rsidRPr="0066071C" w:rsidRDefault="00D76284" w:rsidP="00BA5881">
      <w:pPr>
        <w:adjustRightInd w:val="0"/>
        <w:snapToGrid w:val="0"/>
        <w:spacing w:line="440" w:lineRule="exact"/>
        <w:ind w:left="560" w:firstLineChars="0" w:firstLine="0"/>
        <w:rPr>
          <w:rFonts w:ascii="仿宋_GB2312" w:eastAsia="仿宋_GB2312" w:hAnsi="仿宋" w:cs="宋体"/>
          <w:bCs/>
          <w:kern w:val="0"/>
          <w:szCs w:val="28"/>
        </w:rPr>
      </w:pPr>
      <w:r w:rsidRPr="0066071C">
        <w:rPr>
          <w:rFonts w:ascii="仿宋_GB2312" w:eastAsia="仿宋_GB2312" w:hAnsi="仿宋" w:cs="宋体"/>
          <w:bCs/>
          <w:kern w:val="0"/>
          <w:szCs w:val="28"/>
        </w:rPr>
        <w:t>(7)</w:t>
      </w:r>
      <w:r w:rsidRPr="0066071C">
        <w:rPr>
          <w:rFonts w:ascii="仿宋_GB2312" w:eastAsia="仿宋_GB2312" w:hAnsi="仿宋" w:cs="宋体" w:hint="eastAsia"/>
          <w:bCs/>
          <w:kern w:val="0"/>
          <w:szCs w:val="28"/>
        </w:rPr>
        <w:t>视频输出技术要求：</w:t>
      </w:r>
    </w:p>
    <w:p w:rsidR="00D76284" w:rsidRDefault="00D76284" w:rsidP="00BA5881">
      <w:pPr>
        <w:pStyle w:val="ListParagraph"/>
        <w:numPr>
          <w:ilvl w:val="0"/>
          <w:numId w:val="6"/>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图像垂直分辨率不低于</w:t>
      </w:r>
      <w:r>
        <w:rPr>
          <w:rFonts w:ascii="仿宋_GB2312" w:eastAsia="仿宋_GB2312" w:hAnsi="仿宋" w:cs="宋体"/>
          <w:bCs/>
          <w:kern w:val="0"/>
          <w:szCs w:val="28"/>
        </w:rPr>
        <w:t>720pix</w:t>
      </w:r>
    </w:p>
    <w:p w:rsidR="00D76284" w:rsidRDefault="00D76284" w:rsidP="00BA5881">
      <w:pPr>
        <w:pStyle w:val="ListParagraph"/>
        <w:numPr>
          <w:ilvl w:val="0"/>
          <w:numId w:val="6"/>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压缩编码</w:t>
      </w:r>
      <w:r>
        <w:rPr>
          <w:rFonts w:ascii="仿宋_GB2312" w:eastAsia="仿宋_GB2312" w:hAnsi="仿宋" w:cs="宋体"/>
          <w:bCs/>
          <w:kern w:val="0"/>
          <w:szCs w:val="28"/>
        </w:rPr>
        <w:t>H.264</w:t>
      </w:r>
      <w:r>
        <w:rPr>
          <w:rFonts w:ascii="仿宋_GB2312" w:eastAsia="仿宋_GB2312" w:hAnsi="仿宋" w:cs="宋体" w:hint="eastAsia"/>
          <w:bCs/>
          <w:kern w:val="0"/>
          <w:szCs w:val="28"/>
        </w:rPr>
        <w:t>，输出</w:t>
      </w:r>
      <w:r>
        <w:rPr>
          <w:rFonts w:ascii="仿宋_GB2312" w:eastAsia="仿宋_GB2312" w:hAnsi="仿宋" w:cs="宋体"/>
          <w:bCs/>
          <w:kern w:val="0"/>
          <w:szCs w:val="28"/>
        </w:rPr>
        <w:t>MP4</w:t>
      </w:r>
      <w:r>
        <w:rPr>
          <w:rFonts w:ascii="仿宋_GB2312" w:eastAsia="仿宋_GB2312" w:hAnsi="仿宋" w:cs="宋体" w:hint="eastAsia"/>
          <w:bCs/>
          <w:kern w:val="0"/>
          <w:szCs w:val="28"/>
        </w:rPr>
        <w:t>格式</w:t>
      </w:r>
    </w:p>
    <w:p w:rsidR="00D76284" w:rsidRDefault="00D76284" w:rsidP="00BA5881">
      <w:pPr>
        <w:pStyle w:val="ListParagraph"/>
        <w:numPr>
          <w:ilvl w:val="0"/>
          <w:numId w:val="6"/>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帧率：</w:t>
      </w:r>
      <w:r>
        <w:rPr>
          <w:rFonts w:ascii="仿宋_GB2312" w:eastAsia="仿宋_GB2312" w:hAnsi="仿宋" w:cs="宋体"/>
          <w:bCs/>
          <w:kern w:val="0"/>
          <w:szCs w:val="28"/>
        </w:rPr>
        <w:t>25</w:t>
      </w:r>
      <w:r>
        <w:rPr>
          <w:rFonts w:ascii="仿宋_GB2312" w:eastAsia="仿宋_GB2312" w:hAnsi="仿宋" w:cs="宋体" w:hint="eastAsia"/>
          <w:bCs/>
          <w:kern w:val="0"/>
          <w:szCs w:val="28"/>
        </w:rPr>
        <w:t>帧</w:t>
      </w:r>
      <w:r>
        <w:rPr>
          <w:rFonts w:ascii="仿宋_GB2312" w:eastAsia="仿宋_GB2312" w:hAnsi="仿宋" w:cs="宋体"/>
          <w:bCs/>
          <w:kern w:val="0"/>
          <w:szCs w:val="28"/>
        </w:rPr>
        <w:t>/</w:t>
      </w:r>
      <w:r>
        <w:rPr>
          <w:rFonts w:ascii="仿宋_GB2312" w:eastAsia="仿宋_GB2312" w:hAnsi="仿宋" w:cs="宋体" w:hint="eastAsia"/>
          <w:bCs/>
          <w:kern w:val="0"/>
          <w:szCs w:val="28"/>
        </w:rPr>
        <w:t>秒</w:t>
      </w:r>
    </w:p>
    <w:p w:rsidR="00D76284" w:rsidRDefault="00D76284" w:rsidP="00BA5881">
      <w:pPr>
        <w:pStyle w:val="ListParagraph"/>
        <w:numPr>
          <w:ilvl w:val="0"/>
          <w:numId w:val="6"/>
        </w:numPr>
        <w:adjustRightInd w:val="0"/>
        <w:snapToGrid w:val="0"/>
        <w:spacing w:line="440" w:lineRule="exact"/>
        <w:ind w:firstLineChars="0"/>
        <w:rPr>
          <w:rFonts w:ascii="仿宋_GB2312" w:eastAsia="仿宋_GB2312" w:hAnsi="仿宋" w:cs="宋体"/>
          <w:bCs/>
          <w:kern w:val="0"/>
          <w:szCs w:val="28"/>
        </w:rPr>
      </w:pPr>
      <w:r>
        <w:rPr>
          <w:rFonts w:ascii="仿宋_GB2312" w:eastAsia="仿宋_GB2312" w:hAnsi="仿宋" w:cs="宋体" w:hint="eastAsia"/>
          <w:bCs/>
          <w:kern w:val="0"/>
          <w:szCs w:val="28"/>
        </w:rPr>
        <w:t>视频码流率：动态码流的最高码率不高于</w:t>
      </w:r>
      <w:r>
        <w:rPr>
          <w:rFonts w:ascii="仿宋_GB2312" w:eastAsia="仿宋_GB2312" w:hAnsi="仿宋" w:cs="宋体"/>
          <w:bCs/>
          <w:kern w:val="0"/>
          <w:szCs w:val="28"/>
        </w:rPr>
        <w:t>2500Kbps</w:t>
      </w:r>
      <w:r>
        <w:rPr>
          <w:rFonts w:ascii="仿宋_GB2312" w:eastAsia="仿宋_GB2312" w:hAnsi="仿宋" w:cs="宋体" w:hint="eastAsia"/>
          <w:bCs/>
          <w:kern w:val="0"/>
          <w:szCs w:val="28"/>
        </w:rPr>
        <w:t>，最低码率不得低于</w:t>
      </w:r>
      <w:r>
        <w:rPr>
          <w:rFonts w:ascii="仿宋_GB2312" w:eastAsia="仿宋_GB2312" w:hAnsi="仿宋" w:cs="宋体"/>
          <w:bCs/>
          <w:kern w:val="0"/>
          <w:szCs w:val="28"/>
        </w:rPr>
        <w:t xml:space="preserve">1024Kbps </w:t>
      </w:r>
      <w:r>
        <w:rPr>
          <w:rFonts w:ascii="仿宋_GB2312" w:eastAsia="仿宋_GB2312" w:hAnsi="仿宋" w:cs="宋体" w:hint="eastAsia"/>
          <w:bCs/>
          <w:kern w:val="0"/>
          <w:szCs w:val="28"/>
        </w:rPr>
        <w:t>。</w:t>
      </w:r>
    </w:p>
    <w:p w:rsidR="00D76284" w:rsidRPr="0066071C" w:rsidRDefault="00D76284" w:rsidP="00BA5881">
      <w:pPr>
        <w:adjustRightInd w:val="0"/>
        <w:snapToGrid w:val="0"/>
        <w:spacing w:line="440" w:lineRule="exact"/>
        <w:ind w:left="560" w:firstLineChars="0" w:firstLine="0"/>
        <w:rPr>
          <w:rFonts w:ascii="仿宋_GB2312" w:eastAsia="仿宋_GB2312" w:hAnsi="仿宋" w:cs="宋体"/>
          <w:bCs/>
          <w:kern w:val="0"/>
          <w:szCs w:val="28"/>
        </w:rPr>
      </w:pPr>
      <w:r w:rsidRPr="0066071C">
        <w:rPr>
          <w:rFonts w:ascii="仿宋_GB2312" w:eastAsia="仿宋_GB2312" w:hAnsi="仿宋" w:cs="宋体"/>
          <w:b/>
          <w:bCs/>
          <w:szCs w:val="28"/>
        </w:rPr>
        <w:t>(</w:t>
      </w:r>
      <w:r w:rsidRPr="0066071C">
        <w:rPr>
          <w:rFonts w:ascii="仿宋_GB2312" w:eastAsia="仿宋_GB2312" w:hAnsi="仿宋" w:cs="宋体" w:hint="eastAsia"/>
          <w:b/>
          <w:bCs/>
          <w:szCs w:val="28"/>
        </w:rPr>
        <w:t>三</w:t>
      </w:r>
      <w:r w:rsidRPr="0066071C">
        <w:rPr>
          <w:rFonts w:ascii="仿宋_GB2312" w:eastAsia="仿宋_GB2312" w:hAnsi="仿宋" w:cs="宋体"/>
          <w:b/>
          <w:bCs/>
          <w:szCs w:val="28"/>
        </w:rPr>
        <w:t>)</w:t>
      </w:r>
      <w:r w:rsidRPr="0066071C">
        <w:rPr>
          <w:rFonts w:ascii="仿宋_GB2312" w:eastAsia="仿宋_GB2312" w:hAnsi="仿宋" w:cs="宋体" w:hint="eastAsia"/>
          <w:b/>
          <w:bCs/>
          <w:szCs w:val="28"/>
        </w:rPr>
        <w:t>其他要求</w:t>
      </w:r>
    </w:p>
    <w:p w:rsidR="00D76284" w:rsidRDefault="00D76284" w:rsidP="009C2CA7">
      <w:pPr>
        <w:widowControl/>
        <w:adjustRightInd w:val="0"/>
        <w:snapToGrid w:val="0"/>
        <w:spacing w:line="440" w:lineRule="exact"/>
        <w:ind w:firstLine="31680"/>
        <w:rPr>
          <w:rFonts w:ascii="仿宋_GB2312" w:eastAsia="仿宋_GB2312" w:hAnsi="仿宋" w:cs="宋体"/>
          <w:kern w:val="0"/>
          <w:szCs w:val="28"/>
        </w:rPr>
      </w:pPr>
      <w:r>
        <w:rPr>
          <w:rFonts w:ascii="仿宋_GB2312" w:eastAsia="仿宋_GB2312" w:hAnsi="仿宋" w:cs="宋体"/>
          <w:iCs/>
          <w:szCs w:val="28"/>
        </w:rPr>
        <w:t>1.</w:t>
      </w:r>
      <w:r>
        <w:rPr>
          <w:rFonts w:ascii="仿宋_GB2312" w:eastAsia="仿宋_GB2312" w:hAnsi="仿宋" w:cs="宋体" w:hint="eastAsia"/>
          <w:kern w:val="0"/>
          <w:szCs w:val="28"/>
        </w:rPr>
        <w:t>上传的作品原则上是教师个人或团队合作自主设计制作的</w:t>
      </w:r>
      <w:r>
        <w:rPr>
          <w:rFonts w:ascii="仿宋_GB2312" w:eastAsia="仿宋_GB2312" w:hAnsi="仿宋" w:cs="宋体" w:hint="eastAsia"/>
          <w:b/>
          <w:bCs/>
          <w:kern w:val="0"/>
          <w:szCs w:val="28"/>
        </w:rPr>
        <w:t>原创</w:t>
      </w:r>
      <w:r>
        <w:rPr>
          <w:rFonts w:ascii="仿宋_GB2312" w:eastAsia="仿宋_GB2312" w:hAnsi="仿宋" w:cs="宋体" w:hint="eastAsia"/>
          <w:kern w:val="0"/>
          <w:szCs w:val="28"/>
        </w:rPr>
        <w:t>，其中引用的素材应标明出处（尽量引用官方媒体、公众媒体的公开资源，避免引用自媒体、个人制作的素材，以免引起著作权争议）。</w:t>
      </w:r>
    </w:p>
    <w:p w:rsidR="00D76284" w:rsidRDefault="00D76284" w:rsidP="009C2CA7">
      <w:pPr>
        <w:pStyle w:val="ListParagraph"/>
        <w:adjustRightInd w:val="0"/>
        <w:snapToGrid w:val="0"/>
        <w:spacing w:line="440" w:lineRule="exact"/>
        <w:ind w:firstLineChars="202" w:firstLine="31680"/>
        <w:rPr>
          <w:rFonts w:ascii="仿宋_GB2312" w:eastAsia="仿宋_GB2312" w:hAnsi="仿宋" w:cs="宋体"/>
          <w:iCs/>
          <w:szCs w:val="28"/>
        </w:rPr>
      </w:pPr>
      <w:r>
        <w:rPr>
          <w:rFonts w:ascii="仿宋_GB2312" w:eastAsia="仿宋_GB2312" w:hAnsi="仿宋" w:cs="宋体"/>
          <w:iCs/>
          <w:szCs w:val="28"/>
        </w:rPr>
        <w:t>2.</w:t>
      </w:r>
      <w:r>
        <w:rPr>
          <w:rFonts w:ascii="仿宋_GB2312" w:eastAsia="仿宋_GB2312" w:hAnsi="仿宋" w:cs="宋体" w:hint="eastAsia"/>
          <w:iCs/>
          <w:szCs w:val="28"/>
        </w:rPr>
        <w:t>所有递交的参评作品原则上视为资源递交者同意用于上海微校家长学校栏目公开发布，无偿供公众学习、浏览。</w:t>
      </w:r>
    </w:p>
    <w:p w:rsidR="00D76284" w:rsidRPr="00BA5881" w:rsidRDefault="00D76284" w:rsidP="009C2CA7">
      <w:pPr>
        <w:pStyle w:val="ListParagraph"/>
        <w:adjustRightInd w:val="0"/>
        <w:snapToGrid w:val="0"/>
        <w:spacing w:line="440" w:lineRule="exact"/>
        <w:ind w:firstLine="31680"/>
        <w:jc w:val="left"/>
        <w:rPr>
          <w:rFonts w:ascii="仿宋_GB2312" w:eastAsia="仿宋_GB2312" w:hAnsi="仿宋" w:cs="宋体"/>
          <w:szCs w:val="28"/>
        </w:rPr>
      </w:pPr>
      <w:r>
        <w:rPr>
          <w:rFonts w:ascii="仿宋_GB2312" w:eastAsia="仿宋_GB2312" w:hAnsi="仿宋" w:cs="宋体"/>
          <w:bCs/>
          <w:kern w:val="0"/>
          <w:szCs w:val="28"/>
        </w:rPr>
        <w:t>3.</w:t>
      </w:r>
      <w:r>
        <w:rPr>
          <w:rFonts w:ascii="仿宋_GB2312" w:eastAsia="仿宋_GB2312" w:hAnsi="仿宋" w:cs="宋体" w:hint="eastAsia"/>
          <w:bCs/>
          <w:kern w:val="0"/>
          <w:szCs w:val="28"/>
        </w:rPr>
        <w:t>提交作品的参数要求。（</w:t>
      </w:r>
      <w:r>
        <w:rPr>
          <w:rFonts w:ascii="仿宋_GB2312" w:eastAsia="仿宋_GB2312" w:hAnsi="仿宋" w:cs="宋体"/>
          <w:bCs/>
          <w:kern w:val="0"/>
          <w:szCs w:val="28"/>
        </w:rPr>
        <w:t>1</w:t>
      </w:r>
      <w:r>
        <w:rPr>
          <w:rFonts w:ascii="仿宋_GB2312" w:eastAsia="仿宋_GB2312" w:hAnsi="仿宋" w:cs="宋体" w:hint="eastAsia"/>
          <w:bCs/>
          <w:kern w:val="0"/>
          <w:szCs w:val="28"/>
        </w:rPr>
        <w:t>）资源文件</w:t>
      </w:r>
      <w:r>
        <w:rPr>
          <w:rFonts w:ascii="仿宋_GB2312" w:eastAsia="仿宋_GB2312" w:hAnsi="仿宋" w:cs="宋体" w:hint="eastAsia"/>
          <w:kern w:val="0"/>
          <w:szCs w:val="28"/>
        </w:rPr>
        <w:t>（读本手册</w:t>
      </w:r>
      <w:r>
        <w:rPr>
          <w:rFonts w:ascii="仿宋_GB2312" w:eastAsia="仿宋_GB2312" w:hAnsi="仿宋" w:cs="宋体"/>
          <w:kern w:val="0"/>
          <w:szCs w:val="28"/>
        </w:rPr>
        <w:t>Word/PDF</w:t>
      </w:r>
      <w:r>
        <w:rPr>
          <w:rFonts w:ascii="仿宋_GB2312" w:eastAsia="仿宋_GB2312" w:hAnsi="仿宋" w:cs="宋体" w:hint="eastAsia"/>
          <w:kern w:val="0"/>
          <w:szCs w:val="28"/>
        </w:rPr>
        <w:t>格式、视频</w:t>
      </w:r>
      <w:r>
        <w:rPr>
          <w:rFonts w:ascii="仿宋_GB2312" w:eastAsia="仿宋_GB2312" w:hAnsi="仿宋" w:cs="宋体"/>
          <w:kern w:val="0"/>
          <w:szCs w:val="28"/>
        </w:rPr>
        <w:t>MP4</w:t>
      </w:r>
      <w:r>
        <w:rPr>
          <w:rFonts w:ascii="仿宋_GB2312" w:eastAsia="仿宋_GB2312" w:hAnsi="仿宋" w:cs="宋体" w:hint="eastAsia"/>
          <w:kern w:val="0"/>
          <w:szCs w:val="28"/>
        </w:rPr>
        <w:t>格式）；</w:t>
      </w:r>
      <w:r>
        <w:rPr>
          <w:rFonts w:ascii="仿宋_GB2312" w:eastAsia="仿宋_GB2312" w:hAnsi="仿宋" w:cs="宋体" w:hint="eastAsia"/>
          <w:bCs/>
          <w:kern w:val="0"/>
          <w:szCs w:val="28"/>
        </w:rPr>
        <w:t>（</w:t>
      </w:r>
      <w:r>
        <w:rPr>
          <w:rFonts w:ascii="仿宋_GB2312" w:eastAsia="仿宋_GB2312" w:hAnsi="仿宋" w:cs="宋体"/>
          <w:bCs/>
          <w:kern w:val="0"/>
          <w:szCs w:val="28"/>
        </w:rPr>
        <w:t>2</w:t>
      </w:r>
      <w:r>
        <w:rPr>
          <w:rFonts w:ascii="仿宋_GB2312" w:eastAsia="仿宋_GB2312" w:hAnsi="仿宋" w:cs="宋体" w:hint="eastAsia"/>
          <w:bCs/>
          <w:kern w:val="0"/>
          <w:szCs w:val="28"/>
        </w:rPr>
        <w:t>）课程</w:t>
      </w:r>
      <w:r>
        <w:rPr>
          <w:rFonts w:ascii="仿宋_GB2312" w:eastAsia="仿宋_GB2312" w:hAnsi="仿宋" w:cs="宋体"/>
          <w:bCs/>
          <w:kern w:val="0"/>
          <w:szCs w:val="28"/>
        </w:rPr>
        <w:t>/</w:t>
      </w:r>
      <w:r>
        <w:rPr>
          <w:rFonts w:ascii="仿宋_GB2312" w:eastAsia="仿宋_GB2312" w:hAnsi="仿宋" w:cs="宋体" w:hint="eastAsia"/>
          <w:bCs/>
          <w:kern w:val="0"/>
          <w:szCs w:val="28"/>
        </w:rPr>
        <w:t>读本封面图片</w:t>
      </w:r>
      <w:r>
        <w:rPr>
          <w:rFonts w:ascii="仿宋_GB2312" w:eastAsia="仿宋_GB2312" w:hAnsi="仿宋" w:cs="宋体" w:hint="eastAsia"/>
          <w:kern w:val="0"/>
          <w:szCs w:val="28"/>
        </w:rPr>
        <w:t>（像素建议</w:t>
      </w:r>
      <w:r>
        <w:rPr>
          <w:rFonts w:ascii="仿宋_GB2312" w:eastAsia="仿宋_GB2312" w:hAnsi="仿宋" w:cs="宋体"/>
          <w:kern w:val="0"/>
          <w:szCs w:val="28"/>
        </w:rPr>
        <w:t>480*200px,</w:t>
      </w:r>
      <w:r>
        <w:rPr>
          <w:rFonts w:ascii="仿宋_GB2312" w:eastAsia="仿宋_GB2312" w:hAnsi="仿宋" w:cs="宋体" w:hint="eastAsia"/>
          <w:kern w:val="0"/>
          <w:szCs w:val="28"/>
        </w:rPr>
        <w:t>文件大小不超过</w:t>
      </w:r>
      <w:r>
        <w:rPr>
          <w:rFonts w:ascii="仿宋_GB2312" w:eastAsia="仿宋_GB2312" w:hAnsi="仿宋" w:cs="宋体"/>
          <w:kern w:val="0"/>
          <w:szCs w:val="28"/>
        </w:rPr>
        <w:t>2MB</w:t>
      </w:r>
      <w:r>
        <w:rPr>
          <w:rFonts w:ascii="仿宋_GB2312" w:eastAsia="仿宋_GB2312" w:hAnsi="仿宋" w:cs="宋体" w:hint="eastAsia"/>
          <w:kern w:val="0"/>
          <w:szCs w:val="28"/>
        </w:rPr>
        <w:t>）。</w:t>
      </w:r>
    </w:p>
    <w:p w:rsidR="00D76284" w:rsidRDefault="00D76284" w:rsidP="009C2CA7">
      <w:pPr>
        <w:pStyle w:val="ListParagraph"/>
        <w:adjustRightInd w:val="0"/>
        <w:snapToGrid w:val="0"/>
        <w:spacing w:line="440" w:lineRule="exact"/>
        <w:ind w:firstLine="31680"/>
        <w:rPr>
          <w:rFonts w:ascii="仿宋_GB2312" w:eastAsia="仿宋_GB2312" w:hAnsi="仿宋" w:cs="宋体"/>
          <w:b/>
          <w:szCs w:val="28"/>
        </w:rPr>
      </w:pPr>
      <w:r>
        <w:rPr>
          <w:rFonts w:ascii="仿宋_GB2312" w:eastAsia="仿宋_GB2312" w:hAnsi="仿宋" w:cs="宋体" w:hint="eastAsia"/>
          <w:b/>
          <w:szCs w:val="28"/>
        </w:rPr>
        <w:t>三、活动时间和参与方式</w:t>
      </w:r>
    </w:p>
    <w:p w:rsidR="00D76284" w:rsidRDefault="00D76284" w:rsidP="009C2CA7">
      <w:pPr>
        <w:widowControl/>
        <w:adjustRightInd w:val="0"/>
        <w:snapToGrid w:val="0"/>
        <w:spacing w:line="440" w:lineRule="exact"/>
        <w:ind w:firstLine="31680"/>
        <w:rPr>
          <w:rFonts w:ascii="仿宋_GB2312" w:eastAsia="仿宋_GB2312" w:hAnsi="仿宋" w:cs="宋体"/>
          <w:b/>
          <w:kern w:val="0"/>
          <w:sz w:val="24"/>
        </w:rPr>
      </w:pPr>
      <w:r>
        <w:rPr>
          <w:rFonts w:ascii="仿宋_GB2312" w:eastAsia="仿宋_GB2312" w:hAnsi="仿宋" w:cs="宋体" w:hint="eastAsia"/>
          <w:szCs w:val="28"/>
        </w:rPr>
        <w:t>（一）活动时间</w:t>
      </w:r>
    </w:p>
    <w:p w:rsidR="00D76284" w:rsidRDefault="00D76284" w:rsidP="009C2CA7">
      <w:pPr>
        <w:pStyle w:val="ListParagraph"/>
        <w:adjustRightInd w:val="0"/>
        <w:snapToGrid w:val="0"/>
        <w:spacing w:line="440" w:lineRule="exact"/>
        <w:ind w:firstLine="31680"/>
        <w:rPr>
          <w:rFonts w:ascii="仿宋_GB2312" w:eastAsia="仿宋_GB2312" w:hAnsi="仿宋" w:cs="宋体"/>
          <w:szCs w:val="28"/>
        </w:rPr>
      </w:pPr>
      <w:smartTag w:uri="urn:schemas-microsoft-com:office:smarttags" w:element="chsdate">
        <w:smartTagPr>
          <w:attr w:name="IsROCDate" w:val="False"/>
          <w:attr w:name="IsLunarDate" w:val="False"/>
          <w:attr w:name="Day" w:val="9"/>
          <w:attr w:name="Month" w:val="11"/>
          <w:attr w:name="Year" w:val="2020"/>
        </w:smartTagPr>
        <w:r>
          <w:rPr>
            <w:rFonts w:ascii="仿宋_GB2312" w:eastAsia="仿宋_GB2312" w:hAnsi="仿宋" w:cs="宋体"/>
            <w:szCs w:val="28"/>
          </w:rPr>
          <w:t>2020</w:t>
        </w:r>
        <w:r>
          <w:rPr>
            <w:rFonts w:ascii="仿宋_GB2312" w:eastAsia="仿宋_GB2312" w:hAnsi="仿宋" w:cs="宋体" w:hint="eastAsia"/>
            <w:szCs w:val="28"/>
          </w:rPr>
          <w:t>年</w:t>
        </w:r>
        <w:r>
          <w:rPr>
            <w:rFonts w:ascii="仿宋_GB2312" w:eastAsia="仿宋_GB2312" w:hAnsi="仿宋" w:cs="宋体"/>
            <w:szCs w:val="28"/>
          </w:rPr>
          <w:t>11</w:t>
        </w:r>
        <w:r>
          <w:rPr>
            <w:rFonts w:ascii="仿宋_GB2312" w:eastAsia="仿宋_GB2312" w:hAnsi="仿宋" w:cs="宋体" w:hint="eastAsia"/>
            <w:szCs w:val="28"/>
          </w:rPr>
          <w:t>月</w:t>
        </w:r>
        <w:r>
          <w:rPr>
            <w:rFonts w:ascii="仿宋_GB2312" w:eastAsia="仿宋_GB2312" w:hAnsi="仿宋" w:cs="宋体"/>
            <w:szCs w:val="28"/>
          </w:rPr>
          <w:t>9</w:t>
        </w:r>
        <w:r>
          <w:rPr>
            <w:rFonts w:ascii="仿宋_GB2312" w:eastAsia="仿宋_GB2312" w:hAnsi="仿宋" w:cs="宋体" w:hint="eastAsia"/>
            <w:szCs w:val="28"/>
          </w:rPr>
          <w:t>日</w:t>
        </w:r>
      </w:smartTag>
      <w:r>
        <w:rPr>
          <w:rFonts w:ascii="仿宋_GB2312" w:eastAsia="仿宋_GB2312" w:hAnsi="仿宋" w:cs="宋体"/>
          <w:szCs w:val="28"/>
        </w:rPr>
        <w:t>-</w:t>
      </w:r>
      <w:smartTag w:uri="urn:schemas-microsoft-com:office:smarttags" w:element="chsdate">
        <w:smartTagPr>
          <w:attr w:name="IsROCDate" w:val="False"/>
          <w:attr w:name="IsLunarDate" w:val="False"/>
          <w:attr w:name="Day" w:val="23"/>
          <w:attr w:name="Month" w:val="12"/>
          <w:attr w:name="Year" w:val="2020"/>
        </w:smartTagPr>
        <w:r>
          <w:rPr>
            <w:rFonts w:ascii="仿宋_GB2312" w:eastAsia="仿宋_GB2312" w:hAnsi="仿宋" w:cs="宋体"/>
            <w:szCs w:val="28"/>
          </w:rPr>
          <w:t>2020</w:t>
        </w:r>
        <w:r>
          <w:rPr>
            <w:rFonts w:ascii="仿宋_GB2312" w:eastAsia="仿宋_GB2312" w:hAnsi="仿宋" w:cs="宋体" w:hint="eastAsia"/>
            <w:szCs w:val="28"/>
          </w:rPr>
          <w:t>年</w:t>
        </w:r>
        <w:r>
          <w:rPr>
            <w:rFonts w:ascii="仿宋_GB2312" w:eastAsia="仿宋_GB2312" w:hAnsi="仿宋" w:cs="宋体"/>
            <w:szCs w:val="28"/>
          </w:rPr>
          <w:t>12</w:t>
        </w:r>
        <w:r>
          <w:rPr>
            <w:rFonts w:ascii="仿宋_GB2312" w:eastAsia="仿宋_GB2312" w:hAnsi="仿宋" w:cs="宋体" w:hint="eastAsia"/>
            <w:szCs w:val="28"/>
          </w:rPr>
          <w:t>月</w:t>
        </w:r>
        <w:r>
          <w:rPr>
            <w:rFonts w:ascii="仿宋_GB2312" w:eastAsia="仿宋_GB2312" w:hAnsi="仿宋" w:cs="宋体"/>
            <w:szCs w:val="28"/>
          </w:rPr>
          <w:t>23</w:t>
        </w:r>
        <w:r>
          <w:rPr>
            <w:rFonts w:ascii="仿宋_GB2312" w:eastAsia="仿宋_GB2312" w:hAnsi="仿宋" w:cs="宋体" w:hint="eastAsia"/>
            <w:szCs w:val="28"/>
          </w:rPr>
          <w:t>日</w:t>
        </w:r>
      </w:smartTag>
    </w:p>
    <w:p w:rsidR="00D76284" w:rsidRDefault="00D76284" w:rsidP="009C2CA7">
      <w:pPr>
        <w:widowControl/>
        <w:adjustRightInd w:val="0"/>
        <w:snapToGrid w:val="0"/>
        <w:spacing w:line="440" w:lineRule="exact"/>
        <w:ind w:firstLine="31680"/>
        <w:jc w:val="left"/>
        <w:rPr>
          <w:rFonts w:ascii="仿宋_GB2312" w:eastAsia="仿宋_GB2312" w:hAnsi="仿宋" w:cs="宋体"/>
          <w:szCs w:val="28"/>
        </w:rPr>
      </w:pPr>
      <w:r>
        <w:rPr>
          <w:rFonts w:ascii="仿宋_GB2312" w:eastAsia="仿宋_GB2312" w:hAnsi="仿宋" w:cs="宋体" w:hint="eastAsia"/>
          <w:szCs w:val="28"/>
        </w:rPr>
        <w:t>（二）参与方式</w:t>
      </w:r>
    </w:p>
    <w:p w:rsidR="00D76284" w:rsidRDefault="00D76284" w:rsidP="009C2CA7">
      <w:pPr>
        <w:widowControl/>
        <w:adjustRightInd w:val="0"/>
        <w:snapToGrid w:val="0"/>
        <w:spacing w:line="440" w:lineRule="exact"/>
        <w:ind w:firstLine="31680"/>
        <w:rPr>
          <w:rFonts w:ascii="仿宋_GB2312" w:eastAsia="仿宋_GB2312" w:hAnsi="仿宋" w:cs="宋体"/>
          <w:kern w:val="0"/>
          <w:szCs w:val="28"/>
        </w:rPr>
      </w:pPr>
      <w:r>
        <w:rPr>
          <w:rFonts w:ascii="仿宋_GB2312" w:eastAsia="仿宋_GB2312" w:hAnsi="仿宋" w:cs="宋体"/>
          <w:szCs w:val="28"/>
        </w:rPr>
        <w:t>1.</w:t>
      </w:r>
      <w:r>
        <w:rPr>
          <w:rFonts w:ascii="仿宋_GB2312" w:eastAsia="仿宋_GB2312" w:hAnsi="仿宋" w:cs="宋体" w:hint="eastAsia"/>
          <w:szCs w:val="28"/>
        </w:rPr>
        <w:t>请有意向参与的学校和老师于</w:t>
      </w:r>
      <w:smartTag w:uri="urn:schemas-microsoft-com:office:smarttags" w:element="chsdate">
        <w:smartTagPr>
          <w:attr w:name="IsROCDate" w:val="False"/>
          <w:attr w:name="IsLunarDate" w:val="False"/>
          <w:attr w:name="Day" w:val="30"/>
          <w:attr w:name="Month" w:val="11"/>
          <w:attr w:name="Year" w:val="2020"/>
        </w:smartTagPr>
        <w:r>
          <w:rPr>
            <w:rFonts w:ascii="仿宋_GB2312" w:eastAsia="仿宋_GB2312" w:hAnsi="仿宋" w:cs="宋体"/>
            <w:szCs w:val="28"/>
          </w:rPr>
          <w:t>11</w:t>
        </w:r>
        <w:r>
          <w:rPr>
            <w:rFonts w:ascii="仿宋_GB2312" w:eastAsia="仿宋_GB2312" w:hAnsi="仿宋" w:cs="宋体" w:hint="eastAsia"/>
            <w:szCs w:val="28"/>
          </w:rPr>
          <w:t>月</w:t>
        </w:r>
        <w:r>
          <w:rPr>
            <w:rFonts w:ascii="仿宋_GB2312" w:eastAsia="仿宋_GB2312" w:hAnsi="仿宋" w:cs="宋体"/>
            <w:szCs w:val="28"/>
          </w:rPr>
          <w:t>30</w:t>
        </w:r>
        <w:r>
          <w:rPr>
            <w:rFonts w:ascii="仿宋_GB2312" w:eastAsia="仿宋_GB2312" w:hAnsi="仿宋" w:cs="宋体" w:hint="eastAsia"/>
            <w:szCs w:val="28"/>
          </w:rPr>
          <w:t>日</w:t>
        </w:r>
      </w:smartTag>
      <w:r>
        <w:rPr>
          <w:rFonts w:ascii="仿宋_GB2312" w:eastAsia="仿宋_GB2312" w:hAnsi="仿宋" w:cs="宋体" w:hint="eastAsia"/>
          <w:szCs w:val="28"/>
        </w:rPr>
        <w:t>前填写回执（附件</w:t>
      </w:r>
      <w:r>
        <w:rPr>
          <w:rFonts w:ascii="仿宋_GB2312" w:eastAsia="仿宋_GB2312" w:hAnsi="仿宋" w:cs="宋体"/>
          <w:szCs w:val="28"/>
        </w:rPr>
        <w:t>1</w:t>
      </w:r>
      <w:r>
        <w:rPr>
          <w:rFonts w:ascii="仿宋_GB2312" w:eastAsia="仿宋_GB2312" w:hAnsi="仿宋" w:cs="宋体" w:hint="eastAsia"/>
          <w:szCs w:val="28"/>
        </w:rPr>
        <w:t>）给区教育学院家教中心戴宏娟老师，电子稿发送到指定邮箱：</w:t>
      </w:r>
      <w:hyperlink r:id="rId7" w:history="1">
        <w:r w:rsidRPr="008F4FB3">
          <w:rPr>
            <w:rStyle w:val="Hyperlink"/>
            <w:rFonts w:ascii="仿宋_GB2312" w:eastAsia="仿宋_GB2312" w:hAnsi="仿宋" w:cs="宋体"/>
            <w:kern w:val="0"/>
            <w:szCs w:val="28"/>
          </w:rPr>
          <w:t>272839891@qq.com</w:t>
        </w:r>
      </w:hyperlink>
      <w:r>
        <w:rPr>
          <w:rFonts w:ascii="仿宋_GB2312" w:eastAsia="仿宋_GB2312" w:hAnsi="仿宋" w:cs="宋体" w:hint="eastAsia"/>
          <w:kern w:val="0"/>
          <w:szCs w:val="28"/>
        </w:rPr>
        <w:t>。</w:t>
      </w:r>
    </w:p>
    <w:p w:rsidR="00D76284" w:rsidRDefault="00D76284" w:rsidP="009C2CA7">
      <w:pPr>
        <w:widowControl/>
        <w:adjustRightInd w:val="0"/>
        <w:snapToGrid w:val="0"/>
        <w:spacing w:line="440" w:lineRule="exact"/>
        <w:ind w:firstLine="31680"/>
        <w:jc w:val="left"/>
        <w:rPr>
          <w:rFonts w:ascii="仿宋_GB2312" w:eastAsia="仿宋_GB2312" w:hAnsi="仿宋" w:cs="宋体"/>
          <w:szCs w:val="28"/>
        </w:rPr>
      </w:pPr>
      <w:r>
        <w:rPr>
          <w:rFonts w:ascii="仿宋_GB2312" w:eastAsia="仿宋_GB2312" w:hAnsi="仿宋" w:cs="宋体"/>
          <w:szCs w:val="28"/>
        </w:rPr>
        <w:t xml:space="preserve">2. </w:t>
      </w:r>
      <w:smartTag w:uri="urn:schemas-microsoft-com:office:smarttags" w:element="chsdate">
        <w:smartTagPr>
          <w:attr w:name="IsROCDate" w:val="False"/>
          <w:attr w:name="IsLunarDate" w:val="False"/>
          <w:attr w:name="Day" w:val="20"/>
          <w:attr w:name="Month" w:val="12"/>
          <w:attr w:name="Year" w:val="2020"/>
        </w:smartTagPr>
        <w:r>
          <w:rPr>
            <w:rFonts w:ascii="仿宋_GB2312" w:eastAsia="仿宋_GB2312" w:hAnsi="仿宋" w:cs="宋体"/>
            <w:szCs w:val="28"/>
          </w:rPr>
          <w:t>12</w:t>
        </w:r>
        <w:r>
          <w:rPr>
            <w:rFonts w:ascii="仿宋_GB2312" w:eastAsia="仿宋_GB2312" w:hAnsi="仿宋" w:cs="宋体" w:hint="eastAsia"/>
            <w:szCs w:val="28"/>
          </w:rPr>
          <w:t>月</w:t>
        </w:r>
        <w:r>
          <w:rPr>
            <w:rFonts w:ascii="仿宋_GB2312" w:eastAsia="仿宋_GB2312" w:hAnsi="仿宋" w:cs="宋体"/>
            <w:szCs w:val="28"/>
          </w:rPr>
          <w:t>20</w:t>
        </w:r>
        <w:r>
          <w:rPr>
            <w:rFonts w:ascii="仿宋_GB2312" w:eastAsia="仿宋_GB2312" w:hAnsi="仿宋" w:cs="宋体" w:hint="eastAsia"/>
            <w:szCs w:val="28"/>
          </w:rPr>
          <w:t>日</w:t>
        </w:r>
      </w:smartTag>
      <w:r>
        <w:rPr>
          <w:rFonts w:ascii="仿宋_GB2312" w:eastAsia="仿宋_GB2312" w:hAnsi="仿宋" w:cs="宋体" w:hint="eastAsia"/>
          <w:szCs w:val="28"/>
        </w:rPr>
        <w:t>前各学校登陆上海微校网站家长学校资源征集活动专区（</w:t>
      </w:r>
      <w:r>
        <w:rPr>
          <w:rFonts w:ascii="仿宋_GB2312" w:eastAsia="仿宋_GB2312" w:hAnsi="仿宋" w:cs="宋体"/>
          <w:szCs w:val="28"/>
        </w:rPr>
        <w:t>https://smile.shec.edu.cn/#/parentSchool</w:t>
      </w:r>
      <w:r>
        <w:rPr>
          <w:rFonts w:ascii="仿宋_GB2312" w:eastAsia="仿宋_GB2312" w:hAnsi="仿宋" w:cs="宋体" w:hint="eastAsia"/>
          <w:szCs w:val="28"/>
        </w:rPr>
        <w:t>），根据《操作手册》（附件</w:t>
      </w:r>
      <w:r>
        <w:rPr>
          <w:rFonts w:ascii="仿宋_GB2312" w:eastAsia="仿宋_GB2312" w:hAnsi="仿宋" w:cs="宋体"/>
          <w:szCs w:val="28"/>
        </w:rPr>
        <w:t>2</w:t>
      </w:r>
      <w:r>
        <w:rPr>
          <w:rFonts w:ascii="仿宋_GB2312" w:eastAsia="仿宋_GB2312" w:hAnsi="仿宋" w:cs="宋体" w:hint="eastAsia"/>
          <w:szCs w:val="28"/>
        </w:rPr>
        <w:t>），完成注册报名和资料上传。</w:t>
      </w:r>
    </w:p>
    <w:p w:rsidR="00D76284" w:rsidRDefault="00D76284" w:rsidP="009C2CA7">
      <w:pPr>
        <w:widowControl/>
        <w:adjustRightInd w:val="0"/>
        <w:snapToGrid w:val="0"/>
        <w:spacing w:line="440" w:lineRule="exact"/>
        <w:ind w:firstLine="31680"/>
        <w:jc w:val="left"/>
        <w:rPr>
          <w:rFonts w:ascii="仿宋_GB2312" w:eastAsia="仿宋_GB2312" w:hAnsi="仿宋" w:cs="宋体"/>
          <w:szCs w:val="28"/>
        </w:rPr>
      </w:pPr>
      <w:r>
        <w:rPr>
          <w:rFonts w:ascii="仿宋_GB2312" w:eastAsia="仿宋_GB2312" w:hAnsi="仿宋" w:cs="宋体"/>
          <w:szCs w:val="28"/>
        </w:rPr>
        <w:t>3.</w:t>
      </w:r>
      <w:r w:rsidRPr="00194CE1">
        <w:rPr>
          <w:rFonts w:ascii="仿宋_GB2312" w:eastAsia="仿宋_GB2312" w:hAnsi="仿宋" w:cs="宋体"/>
          <w:szCs w:val="28"/>
        </w:rPr>
        <w:t xml:space="preserve"> </w:t>
      </w:r>
      <w:r>
        <w:rPr>
          <w:rFonts w:ascii="仿宋_GB2312" w:eastAsia="仿宋_GB2312" w:hAnsi="仿宋" w:cs="宋体" w:hint="eastAsia"/>
          <w:szCs w:val="28"/>
        </w:rPr>
        <w:t>区家教中心根据各学校报名情况，拟组织评选区优秀家长学校课程</w:t>
      </w:r>
      <w:r>
        <w:rPr>
          <w:rFonts w:ascii="仿宋_GB2312" w:eastAsia="仿宋_GB2312" w:hAnsi="仿宋" w:cs="宋体"/>
          <w:szCs w:val="28"/>
        </w:rPr>
        <w:t xml:space="preserve"> </w:t>
      </w:r>
      <w:r>
        <w:rPr>
          <w:rFonts w:ascii="仿宋_GB2312" w:eastAsia="仿宋_GB2312" w:hAnsi="仿宋" w:cs="宋体" w:hint="eastAsia"/>
          <w:szCs w:val="28"/>
        </w:rPr>
        <w:t>。</w:t>
      </w:r>
    </w:p>
    <w:p w:rsidR="00D76284" w:rsidRDefault="00D76284" w:rsidP="009C2CA7">
      <w:pPr>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hint="eastAsia"/>
          <w:b/>
          <w:szCs w:val="28"/>
        </w:rPr>
        <w:t>三、活动奖项设置</w:t>
      </w:r>
    </w:p>
    <w:p w:rsidR="00D76284" w:rsidRDefault="00D76284" w:rsidP="009C2CA7">
      <w:pPr>
        <w:adjustRightInd w:val="0"/>
        <w:snapToGrid w:val="0"/>
        <w:spacing w:line="440" w:lineRule="exact"/>
        <w:ind w:firstLine="31680"/>
        <w:rPr>
          <w:rFonts w:ascii="仿宋_GB2312" w:eastAsia="仿宋_GB2312" w:hAnsi="仿宋" w:cs="宋体"/>
          <w:szCs w:val="28"/>
        </w:rPr>
      </w:pPr>
      <w:r>
        <w:rPr>
          <w:rFonts w:ascii="仿宋_GB2312" w:eastAsia="仿宋_GB2312" w:hAnsi="仿宋" w:cs="宋体" w:hint="eastAsia"/>
          <w:szCs w:val="28"/>
        </w:rPr>
        <w:t>本次活动的组织方将组织专家评选出各类优秀奖项和优秀组织奖若干。入选结果将发布于上海微校平台（</w:t>
      </w:r>
      <w:r>
        <w:rPr>
          <w:rFonts w:ascii="仿宋_GB2312" w:eastAsia="仿宋_GB2312" w:hAnsi="仿宋" w:cs="宋体"/>
          <w:szCs w:val="28"/>
        </w:rPr>
        <w:t>https://smile.shec.edu.cn</w:t>
      </w:r>
      <w:r>
        <w:rPr>
          <w:rFonts w:ascii="仿宋_GB2312" w:eastAsia="仿宋_GB2312" w:hAnsi="仿宋" w:cs="宋体" w:hint="eastAsia"/>
          <w:szCs w:val="28"/>
        </w:rPr>
        <w:t>）家长学校栏目，符合收录要求的原创资源将收录进上海微校教育资源库，入选资源将颁发证书。</w:t>
      </w:r>
    </w:p>
    <w:p w:rsidR="00D76284" w:rsidRDefault="00D76284" w:rsidP="00BA5881">
      <w:pPr>
        <w:spacing w:line="360" w:lineRule="auto"/>
        <w:ind w:firstLineChars="0" w:firstLine="0"/>
        <w:rPr>
          <w:rFonts w:ascii="仿宋_GB2312" w:eastAsia="仿宋_GB2312" w:hAnsi="仿宋" w:cs="宋体"/>
          <w:szCs w:val="28"/>
        </w:rPr>
      </w:pPr>
    </w:p>
    <w:p w:rsidR="00D76284" w:rsidRDefault="00D76284" w:rsidP="00BA5881">
      <w:pPr>
        <w:spacing w:line="360" w:lineRule="auto"/>
        <w:ind w:firstLineChars="0" w:firstLine="0"/>
        <w:rPr>
          <w:rFonts w:ascii="仿宋_GB2312" w:eastAsia="仿宋_GB2312" w:hAnsi="仿宋" w:cs="宋体"/>
          <w:szCs w:val="28"/>
        </w:rPr>
      </w:pPr>
      <w:r>
        <w:rPr>
          <w:rFonts w:ascii="仿宋_GB2312" w:eastAsia="仿宋_GB2312" w:hAnsi="仿宋" w:cs="宋体" w:hint="eastAsia"/>
          <w:szCs w:val="28"/>
        </w:rPr>
        <w:t>附件</w:t>
      </w:r>
      <w:r>
        <w:rPr>
          <w:rFonts w:ascii="仿宋_GB2312" w:eastAsia="仿宋_GB2312" w:hAnsi="仿宋" w:cs="宋体"/>
          <w:szCs w:val="28"/>
        </w:rPr>
        <w:t>1</w:t>
      </w:r>
      <w:r>
        <w:rPr>
          <w:rFonts w:ascii="仿宋_GB2312" w:eastAsia="仿宋_GB2312" w:hAnsi="仿宋" w:cs="宋体" w:hint="eastAsia"/>
          <w:szCs w:val="28"/>
        </w:rPr>
        <w:t>：</w:t>
      </w:r>
    </w:p>
    <w:p w:rsidR="00D76284" w:rsidRDefault="00D76284" w:rsidP="009C2CA7">
      <w:pPr>
        <w:spacing w:line="360" w:lineRule="auto"/>
        <w:ind w:firstLine="31680"/>
        <w:rPr>
          <w:rFonts w:ascii="仿宋_GB2312" w:eastAsia="仿宋_GB2312" w:hAnsi="仿宋" w:cs="宋体"/>
          <w:szCs w:val="28"/>
        </w:rPr>
      </w:pPr>
      <w:r>
        <w:rPr>
          <w:rFonts w:ascii="仿宋_GB2312" w:eastAsia="仿宋_GB2312" w:hAnsi="仿宋" w:cs="宋体"/>
          <w:szCs w:val="28"/>
        </w:rPr>
        <w:t>2020</w:t>
      </w:r>
      <w:r>
        <w:rPr>
          <w:rFonts w:ascii="仿宋_GB2312" w:eastAsia="仿宋_GB2312" w:hAnsi="仿宋" w:cs="宋体" w:hint="eastAsia"/>
          <w:szCs w:val="28"/>
        </w:rPr>
        <w:t>年奉贤区参加上海市家长学校资源征集活动回执</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190"/>
        <w:gridCol w:w="1503"/>
        <w:gridCol w:w="2178"/>
        <w:gridCol w:w="1605"/>
        <w:gridCol w:w="1863"/>
      </w:tblGrid>
      <w:tr w:rsidR="00D76284" w:rsidTr="00950436">
        <w:trPr>
          <w:trHeight w:val="668"/>
          <w:jc w:val="center"/>
        </w:trPr>
        <w:tc>
          <w:tcPr>
            <w:tcW w:w="1451" w:type="dxa"/>
            <w:vAlign w:val="center"/>
          </w:tcPr>
          <w:p w:rsidR="00D76284" w:rsidRDefault="00D76284" w:rsidP="00950436">
            <w:pPr>
              <w:widowControl/>
              <w:adjustRightInd w:val="0"/>
              <w:snapToGrid w:val="0"/>
              <w:spacing w:line="360" w:lineRule="auto"/>
              <w:ind w:firstLineChars="0" w:firstLine="0"/>
              <w:jc w:val="center"/>
              <w:rPr>
                <w:rFonts w:ascii="仿宋_GB2312" w:eastAsia="仿宋_GB2312" w:hAnsi="仿宋" w:cs="宋体"/>
                <w:b/>
                <w:kern w:val="0"/>
                <w:szCs w:val="28"/>
              </w:rPr>
            </w:pPr>
            <w:r>
              <w:rPr>
                <w:rFonts w:ascii="仿宋_GB2312" w:eastAsia="仿宋_GB2312" w:hAnsi="仿宋" w:cs="宋体" w:hint="eastAsia"/>
                <w:b/>
                <w:kern w:val="0"/>
                <w:szCs w:val="28"/>
              </w:rPr>
              <w:t>学校</w:t>
            </w:r>
          </w:p>
        </w:tc>
        <w:tc>
          <w:tcPr>
            <w:tcW w:w="1190" w:type="dxa"/>
            <w:vAlign w:val="center"/>
          </w:tcPr>
          <w:p w:rsidR="00D76284" w:rsidRDefault="00D76284" w:rsidP="00950436">
            <w:pPr>
              <w:widowControl/>
              <w:adjustRightInd w:val="0"/>
              <w:snapToGrid w:val="0"/>
              <w:spacing w:line="360" w:lineRule="auto"/>
              <w:ind w:firstLineChars="0" w:firstLine="0"/>
              <w:jc w:val="center"/>
              <w:rPr>
                <w:rFonts w:ascii="仿宋_GB2312" w:eastAsia="仿宋_GB2312" w:hAnsi="仿宋" w:cs="宋体"/>
                <w:b/>
                <w:kern w:val="0"/>
                <w:szCs w:val="28"/>
              </w:rPr>
            </w:pPr>
            <w:r>
              <w:rPr>
                <w:rFonts w:ascii="仿宋_GB2312" w:eastAsia="仿宋_GB2312" w:hAnsi="仿宋" w:cs="宋体" w:hint="eastAsia"/>
                <w:b/>
                <w:kern w:val="0"/>
                <w:szCs w:val="28"/>
              </w:rPr>
              <w:t>职务</w:t>
            </w:r>
          </w:p>
        </w:tc>
        <w:tc>
          <w:tcPr>
            <w:tcW w:w="1503" w:type="dxa"/>
            <w:vAlign w:val="center"/>
          </w:tcPr>
          <w:p w:rsidR="00D76284" w:rsidRDefault="00D76284" w:rsidP="00950436">
            <w:pPr>
              <w:widowControl/>
              <w:adjustRightInd w:val="0"/>
              <w:snapToGrid w:val="0"/>
              <w:spacing w:line="360" w:lineRule="auto"/>
              <w:ind w:firstLineChars="0" w:firstLine="0"/>
              <w:rPr>
                <w:rFonts w:ascii="仿宋_GB2312" w:eastAsia="仿宋_GB2312" w:hAnsi="仿宋" w:cs="宋体"/>
                <w:b/>
                <w:kern w:val="0"/>
                <w:szCs w:val="28"/>
              </w:rPr>
            </w:pPr>
            <w:r>
              <w:rPr>
                <w:rFonts w:ascii="仿宋_GB2312" w:eastAsia="仿宋_GB2312" w:hAnsi="仿宋" w:cs="宋体" w:hint="eastAsia"/>
                <w:b/>
                <w:kern w:val="0"/>
                <w:szCs w:val="28"/>
              </w:rPr>
              <w:t>姓名</w:t>
            </w:r>
          </w:p>
        </w:tc>
        <w:tc>
          <w:tcPr>
            <w:tcW w:w="2178" w:type="dxa"/>
            <w:vAlign w:val="center"/>
          </w:tcPr>
          <w:p w:rsidR="00D76284" w:rsidRDefault="00D76284" w:rsidP="00950436">
            <w:pPr>
              <w:widowControl/>
              <w:adjustRightInd w:val="0"/>
              <w:snapToGrid w:val="0"/>
              <w:spacing w:line="360" w:lineRule="auto"/>
              <w:ind w:firstLineChars="0" w:firstLine="0"/>
              <w:rPr>
                <w:rFonts w:ascii="仿宋_GB2312" w:eastAsia="仿宋_GB2312" w:hAnsi="仿宋" w:cs="宋体"/>
                <w:b/>
                <w:kern w:val="0"/>
                <w:szCs w:val="28"/>
              </w:rPr>
            </w:pPr>
            <w:r>
              <w:rPr>
                <w:rFonts w:ascii="仿宋_GB2312" w:eastAsia="仿宋_GB2312" w:hAnsi="仿宋" w:cs="宋体" w:hint="eastAsia"/>
                <w:b/>
                <w:kern w:val="0"/>
                <w:szCs w:val="28"/>
              </w:rPr>
              <w:t>资源名称</w:t>
            </w:r>
          </w:p>
        </w:tc>
        <w:tc>
          <w:tcPr>
            <w:tcW w:w="1605" w:type="dxa"/>
            <w:vAlign w:val="center"/>
          </w:tcPr>
          <w:p w:rsidR="00D76284" w:rsidRDefault="00D76284" w:rsidP="00950436">
            <w:pPr>
              <w:widowControl/>
              <w:adjustRightInd w:val="0"/>
              <w:snapToGrid w:val="0"/>
              <w:spacing w:line="360" w:lineRule="auto"/>
              <w:ind w:firstLineChars="0" w:firstLine="0"/>
              <w:jc w:val="center"/>
              <w:rPr>
                <w:rFonts w:ascii="仿宋_GB2312" w:eastAsia="仿宋_GB2312" w:hAnsi="仿宋" w:cs="宋体"/>
                <w:b/>
                <w:kern w:val="0"/>
                <w:szCs w:val="28"/>
              </w:rPr>
            </w:pPr>
            <w:r>
              <w:rPr>
                <w:rFonts w:ascii="仿宋_GB2312" w:eastAsia="仿宋_GB2312" w:hAnsi="仿宋" w:cs="宋体" w:hint="eastAsia"/>
                <w:b/>
                <w:kern w:val="0"/>
                <w:szCs w:val="28"/>
              </w:rPr>
              <w:t>资源形式</w:t>
            </w:r>
          </w:p>
        </w:tc>
        <w:tc>
          <w:tcPr>
            <w:tcW w:w="1863" w:type="dxa"/>
            <w:vAlign w:val="center"/>
          </w:tcPr>
          <w:p w:rsidR="00D76284" w:rsidRDefault="00D76284" w:rsidP="00950436">
            <w:pPr>
              <w:widowControl/>
              <w:adjustRightInd w:val="0"/>
              <w:snapToGrid w:val="0"/>
              <w:spacing w:line="360" w:lineRule="auto"/>
              <w:ind w:firstLineChars="0" w:firstLine="0"/>
              <w:jc w:val="center"/>
              <w:rPr>
                <w:rFonts w:ascii="仿宋_GB2312" w:eastAsia="仿宋_GB2312" w:hAnsi="仿宋" w:cs="宋体"/>
                <w:b/>
                <w:kern w:val="0"/>
                <w:szCs w:val="28"/>
              </w:rPr>
            </w:pPr>
            <w:r>
              <w:rPr>
                <w:rFonts w:ascii="仿宋_GB2312" w:eastAsia="仿宋_GB2312" w:hAnsi="仿宋" w:cs="宋体" w:hint="eastAsia"/>
                <w:b/>
                <w:kern w:val="0"/>
                <w:szCs w:val="28"/>
              </w:rPr>
              <w:t>手机</w:t>
            </w:r>
          </w:p>
        </w:tc>
      </w:tr>
      <w:tr w:rsidR="00D76284" w:rsidTr="00950436">
        <w:trPr>
          <w:trHeight w:val="705"/>
          <w:jc w:val="center"/>
        </w:trPr>
        <w:tc>
          <w:tcPr>
            <w:tcW w:w="1451"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190"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503"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2178"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605"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863"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r>
      <w:tr w:rsidR="00D76284" w:rsidTr="00950436">
        <w:trPr>
          <w:trHeight w:val="687"/>
          <w:jc w:val="center"/>
        </w:trPr>
        <w:tc>
          <w:tcPr>
            <w:tcW w:w="1451"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190"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503"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2178"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605"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c>
          <w:tcPr>
            <w:tcW w:w="1863" w:type="dxa"/>
            <w:vAlign w:val="center"/>
          </w:tcPr>
          <w:p w:rsidR="00D76284" w:rsidRDefault="00D76284" w:rsidP="00D76284">
            <w:pPr>
              <w:widowControl/>
              <w:adjustRightInd w:val="0"/>
              <w:snapToGrid w:val="0"/>
              <w:spacing w:line="360" w:lineRule="auto"/>
              <w:ind w:firstLine="31680"/>
              <w:rPr>
                <w:rFonts w:ascii="仿宋_GB2312" w:eastAsia="仿宋_GB2312" w:hAnsi="仿宋" w:cs="宋体"/>
                <w:bCs/>
                <w:kern w:val="0"/>
                <w:szCs w:val="28"/>
              </w:rPr>
            </w:pPr>
          </w:p>
        </w:tc>
      </w:tr>
    </w:tbl>
    <w:p w:rsidR="00D76284" w:rsidRDefault="00D76284" w:rsidP="00D76284">
      <w:pPr>
        <w:spacing w:line="360" w:lineRule="auto"/>
        <w:ind w:right="321" w:firstLineChars="1700" w:firstLine="31680"/>
        <w:jc w:val="right"/>
        <w:rPr>
          <w:rFonts w:ascii="仿宋_GB2312" w:eastAsia="仿宋_GB2312" w:hAnsi="仿宋" w:cs="宋体"/>
          <w:szCs w:val="28"/>
        </w:rPr>
      </w:pPr>
      <w:r>
        <w:rPr>
          <w:rFonts w:ascii="仿宋_GB2312" w:eastAsia="仿宋_GB2312" w:hAnsi="仿宋" w:cs="宋体"/>
          <w:b/>
          <w:kern w:val="0"/>
          <w:sz w:val="32"/>
          <w:szCs w:val="32"/>
        </w:rPr>
        <w:br w:type="page"/>
      </w:r>
    </w:p>
    <w:p w:rsidR="00D76284" w:rsidRDefault="00D76284" w:rsidP="00194CE1">
      <w:pPr>
        <w:spacing w:line="360" w:lineRule="auto"/>
        <w:ind w:firstLineChars="0" w:firstLine="0"/>
        <w:rPr>
          <w:rFonts w:ascii="仿宋_GB2312" w:eastAsia="仿宋_GB2312" w:hAnsi="仿宋" w:cs="宋体"/>
          <w:szCs w:val="28"/>
        </w:rPr>
      </w:pPr>
      <w:r>
        <w:rPr>
          <w:rFonts w:ascii="仿宋_GB2312" w:eastAsia="仿宋_GB2312" w:hAnsi="仿宋" w:cs="宋体" w:hint="eastAsia"/>
          <w:szCs w:val="28"/>
        </w:rPr>
        <w:t>附件</w:t>
      </w:r>
      <w:r>
        <w:rPr>
          <w:rFonts w:ascii="仿宋_GB2312" w:eastAsia="仿宋_GB2312" w:hAnsi="仿宋" w:cs="宋体"/>
          <w:szCs w:val="28"/>
        </w:rPr>
        <w:t>2</w:t>
      </w:r>
      <w:r>
        <w:rPr>
          <w:rFonts w:ascii="仿宋_GB2312" w:eastAsia="仿宋_GB2312" w:hAnsi="仿宋" w:cs="宋体" w:hint="eastAsia"/>
          <w:szCs w:val="28"/>
        </w:rPr>
        <w:t>：</w:t>
      </w:r>
    </w:p>
    <w:p w:rsidR="00D76284" w:rsidRDefault="00D76284" w:rsidP="009C2CA7">
      <w:pPr>
        <w:ind w:firstLine="31680"/>
        <w:jc w:val="center"/>
        <w:rPr>
          <w:rFonts w:ascii="仿宋_GB2312" w:eastAsia="仿宋_GB2312"/>
          <w:b/>
          <w:szCs w:val="48"/>
        </w:rPr>
      </w:pPr>
    </w:p>
    <w:p w:rsidR="00D76284" w:rsidRDefault="00D76284">
      <w:pPr>
        <w:ind w:firstLineChars="0" w:firstLine="0"/>
        <w:jc w:val="center"/>
        <w:rPr>
          <w:rFonts w:ascii="仿宋_GB2312" w:eastAsia="仿宋_GB2312"/>
          <w:b/>
          <w:sz w:val="48"/>
          <w:szCs w:val="48"/>
          <w:lang w:val="en-GB"/>
        </w:rPr>
      </w:pPr>
      <w:r>
        <w:rPr>
          <w:rFonts w:ascii="仿宋_GB2312" w:eastAsia="仿宋_GB2312"/>
          <w:b/>
          <w:sz w:val="48"/>
          <w:szCs w:val="48"/>
          <w:lang w:val="en-GB"/>
        </w:rPr>
        <w:t>2020</w:t>
      </w:r>
      <w:r>
        <w:rPr>
          <w:rFonts w:ascii="仿宋_GB2312" w:eastAsia="仿宋_GB2312" w:hint="eastAsia"/>
          <w:b/>
          <w:sz w:val="48"/>
          <w:szCs w:val="48"/>
          <w:lang w:val="en-GB"/>
        </w:rPr>
        <w:t>年上海市家长学校资源征集活动</w:t>
      </w:r>
    </w:p>
    <w:p w:rsidR="00D76284" w:rsidRDefault="00D76284">
      <w:pPr>
        <w:ind w:firstLineChars="0" w:firstLine="0"/>
        <w:jc w:val="center"/>
        <w:rPr>
          <w:rFonts w:ascii="仿宋_GB2312" w:eastAsia="仿宋_GB2312"/>
          <w:b/>
          <w:sz w:val="48"/>
          <w:szCs w:val="48"/>
        </w:rPr>
      </w:pPr>
      <w:r>
        <w:rPr>
          <w:rFonts w:ascii="仿宋_GB2312" w:eastAsia="仿宋_GB2312" w:hint="eastAsia"/>
          <w:b/>
          <w:sz w:val="48"/>
          <w:szCs w:val="48"/>
          <w:lang w:val="en-GB"/>
        </w:rPr>
        <w:t>平台</w:t>
      </w:r>
      <w:r>
        <w:rPr>
          <w:rFonts w:ascii="仿宋_GB2312" w:eastAsia="仿宋_GB2312" w:hint="eastAsia"/>
          <w:b/>
          <w:sz w:val="48"/>
          <w:szCs w:val="48"/>
        </w:rPr>
        <w:t>用户操作手册</w:t>
      </w:r>
    </w:p>
    <w:p w:rsidR="00D76284" w:rsidRDefault="00D76284">
      <w:pPr>
        <w:ind w:firstLineChars="0" w:firstLine="0"/>
        <w:jc w:val="center"/>
        <w:rPr>
          <w:rFonts w:ascii="仿宋_GB2312" w:eastAsia="仿宋_GB2312"/>
          <w:b/>
          <w:sz w:val="48"/>
          <w:szCs w:val="48"/>
        </w:rPr>
      </w:pPr>
    </w:p>
    <w:p w:rsidR="00D76284" w:rsidRDefault="00D76284">
      <w:pPr>
        <w:ind w:firstLineChars="0" w:firstLine="0"/>
        <w:jc w:val="center"/>
        <w:rPr>
          <w:rFonts w:ascii="仿宋_GB2312" w:eastAsia="仿宋_GB2312"/>
          <w:b/>
          <w:sz w:val="48"/>
          <w:szCs w:val="48"/>
        </w:rPr>
      </w:pPr>
      <w:r>
        <w:rPr>
          <w:rFonts w:ascii="仿宋_GB2312" w:eastAsia="仿宋_GB2312" w:hint="eastAsia"/>
          <w:b/>
          <w:sz w:val="48"/>
          <w:szCs w:val="48"/>
        </w:rPr>
        <w:t>（教师）</w:t>
      </w:r>
    </w:p>
    <w:p w:rsidR="00D76284" w:rsidRDefault="00D76284" w:rsidP="009C2CA7">
      <w:pPr>
        <w:pStyle w:val="TOC1"/>
        <w:tabs>
          <w:tab w:val="right" w:leader="dot" w:pos="8306"/>
        </w:tabs>
        <w:ind w:firstLine="31680"/>
        <w:rPr>
          <w:rFonts w:ascii="仿宋_GB2312" w:eastAsia="仿宋_GB2312" w:hAnsi="Times New Roman"/>
        </w:rPr>
      </w:pPr>
      <w:r>
        <w:rPr>
          <w:rFonts w:ascii="仿宋_GB2312" w:eastAsia="仿宋_GB2312" w:hAnsi="Times New Roman"/>
        </w:rPr>
        <w:br w:type="page"/>
      </w:r>
    </w:p>
    <w:p w:rsidR="00D76284" w:rsidRDefault="00D76284" w:rsidP="009C2CA7">
      <w:pPr>
        <w:pStyle w:val="TOC1"/>
        <w:tabs>
          <w:tab w:val="left" w:pos="840"/>
          <w:tab w:val="right" w:leader="dot" w:pos="8296"/>
        </w:tabs>
        <w:ind w:firstLine="31680"/>
        <w:rPr>
          <w:rFonts w:ascii="仿宋_GB2312" w:eastAsia="仿宋_GB2312"/>
          <w:sz w:val="21"/>
        </w:rPr>
        <w:sectPr w:rsidR="00D7628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D76284" w:rsidRDefault="00D76284">
      <w:pPr>
        <w:pStyle w:val="Heading1"/>
        <w:numPr>
          <w:ilvl w:val="0"/>
          <w:numId w:val="9"/>
        </w:numPr>
        <w:ind w:firstLineChars="0"/>
        <w:rPr>
          <w:rFonts w:ascii="仿宋_GB2312" w:eastAsia="仿宋_GB2312"/>
        </w:rPr>
      </w:pPr>
      <w:bookmarkStart w:id="2" w:name="_Toc54881345"/>
      <w:r>
        <w:rPr>
          <w:rFonts w:ascii="仿宋_GB2312" w:eastAsia="仿宋_GB2312" w:hint="eastAsia"/>
        </w:rPr>
        <w:t>平台访问地址</w:t>
      </w:r>
      <w:bookmarkEnd w:id="2"/>
    </w:p>
    <w:p w:rsidR="00D76284" w:rsidRDefault="00D76284" w:rsidP="009C2CA7">
      <w:pPr>
        <w:ind w:firstLine="31680"/>
        <w:rPr>
          <w:rFonts w:ascii="仿宋_GB2312" w:eastAsia="仿宋_GB2312"/>
          <w:szCs w:val="28"/>
        </w:rPr>
      </w:pPr>
      <w:r>
        <w:rPr>
          <w:rFonts w:ascii="仿宋_GB2312" w:eastAsia="仿宋_GB2312" w:hint="eastAsia"/>
          <w:szCs w:val="28"/>
        </w:rPr>
        <w:t>地址：</w:t>
      </w:r>
      <w:hyperlink r:id="rId14" w:history="1">
        <w:r>
          <w:rPr>
            <w:rStyle w:val="Hyperlink"/>
            <w:rFonts w:ascii="仿宋_GB2312" w:eastAsia="仿宋_GB2312"/>
            <w:szCs w:val="28"/>
          </w:rPr>
          <w:t xml:space="preserve">https://smile.shec.edu.cn/#/parentSchool </w:t>
        </w:r>
      </w:hyperlink>
    </w:p>
    <w:p w:rsidR="00D76284" w:rsidRDefault="00D76284" w:rsidP="009C2CA7">
      <w:pPr>
        <w:ind w:firstLine="31680"/>
        <w:rPr>
          <w:rFonts w:ascii="仿宋_GB2312" w:eastAsia="仿宋_GB2312"/>
          <w:szCs w:val="28"/>
        </w:rPr>
      </w:pPr>
      <w:r>
        <w:rPr>
          <w:rFonts w:ascii="仿宋_GB2312" w:eastAsia="仿宋_GB2312" w:hint="eastAsia"/>
          <w:szCs w:val="28"/>
        </w:rPr>
        <w:t>教师访问地址后可上传家长学校资源。</w:t>
      </w:r>
    </w:p>
    <w:p w:rsidR="00D76284" w:rsidRDefault="00D76284" w:rsidP="009C2CA7">
      <w:pPr>
        <w:pStyle w:val="Heading1"/>
        <w:ind w:firstLine="31680"/>
        <w:rPr>
          <w:rFonts w:ascii="仿宋_GB2312" w:eastAsia="仿宋_GB2312"/>
        </w:rPr>
      </w:pPr>
      <w:bookmarkStart w:id="3" w:name="_Toc54881346"/>
      <w:r>
        <w:rPr>
          <w:rFonts w:ascii="仿宋_GB2312" w:eastAsia="仿宋_GB2312" w:hint="eastAsia"/>
        </w:rPr>
        <w:t>登录系统</w:t>
      </w:r>
      <w:bookmarkEnd w:id="3"/>
    </w:p>
    <w:p w:rsidR="00D76284" w:rsidRDefault="00D76284" w:rsidP="0049217E">
      <w:pPr>
        <w:pStyle w:val="ListParagraph"/>
        <w:ind w:firstLine="31680"/>
        <w:rPr>
          <w:rFonts w:ascii="仿宋_GB2312" w:eastAsia="仿宋_GB2312"/>
          <w:szCs w:val="28"/>
        </w:rPr>
      </w:pPr>
      <w:bookmarkStart w:id="4" w:name="_Hlk33127912"/>
      <w:r>
        <w:rPr>
          <w:rFonts w:ascii="仿宋_GB2312" w:eastAsia="仿宋_GB2312" w:hint="eastAsia"/>
          <w:szCs w:val="28"/>
        </w:rPr>
        <w:t>教师登录：点击右上方【师生入口】。</w:t>
      </w:r>
    </w:p>
    <w:bookmarkEnd w:id="4"/>
    <w:p w:rsidR="00D76284" w:rsidRDefault="00D76284">
      <w:pPr>
        <w:ind w:firstLineChars="0" w:firstLine="0"/>
        <w:jc w:val="center"/>
        <w:rPr>
          <w:rFonts w:ascii="仿宋_GB2312" w:eastAsia="仿宋_GB2312"/>
        </w:rPr>
      </w:pPr>
      <w:r w:rsidRPr="009C2CA7">
        <w:rPr>
          <w:rFonts w:ascii="仿宋_GB2312" w:eastAsia="仿宋_GB2312"/>
          <w:noProof/>
        </w:rPr>
        <w:pict>
          <v:shape id="图片 3" o:spid="_x0000_i1026" type="#_x0000_t75" style="width:414.75pt;height:97.5pt;visibility:visible" o:bordertopcolor="black" o:borderleftcolor="black" o:borderbottomcolor="black" o:borderrightcolor="black">
            <v:imagedata r:id="rId15" o:title=""/>
            <w10:bordertop type="single" width="6"/>
            <w10:borderleft type="single" width="6"/>
            <w10:borderbottom type="single" width="6"/>
            <w10:borderright type="single" width="6"/>
          </v:shape>
        </w:pict>
      </w:r>
    </w:p>
    <w:p w:rsidR="00D76284" w:rsidRDefault="00D76284" w:rsidP="009C2CA7">
      <w:pPr>
        <w:pStyle w:val="ListParagraph"/>
        <w:ind w:firstLine="31680"/>
        <w:rPr>
          <w:rFonts w:ascii="仿宋_GB2312" w:eastAsia="仿宋_GB2312"/>
          <w:szCs w:val="28"/>
        </w:rPr>
      </w:pPr>
      <w:r>
        <w:rPr>
          <w:rFonts w:ascii="仿宋_GB2312" w:eastAsia="仿宋_GB2312" w:hint="eastAsia"/>
          <w:szCs w:val="28"/>
        </w:rPr>
        <w:t>教师账号：师训号（师训平台记录的师训号）或身份证件号。</w:t>
      </w:r>
    </w:p>
    <w:p w:rsidR="00D76284" w:rsidRDefault="00D76284" w:rsidP="009C2CA7">
      <w:pPr>
        <w:pStyle w:val="ListParagraph"/>
        <w:ind w:firstLine="31680"/>
        <w:rPr>
          <w:rFonts w:ascii="仿宋_GB2312" w:eastAsia="仿宋_GB2312"/>
          <w:szCs w:val="28"/>
        </w:rPr>
      </w:pPr>
      <w:r>
        <w:rPr>
          <w:rFonts w:ascii="仿宋_GB2312" w:eastAsia="仿宋_GB2312" w:hint="eastAsia"/>
          <w:szCs w:val="28"/>
        </w:rPr>
        <w:t>初始密码：</w:t>
      </w:r>
      <w:r>
        <w:rPr>
          <w:rFonts w:ascii="仿宋_GB2312" w:eastAsia="仿宋_GB2312"/>
          <w:szCs w:val="28"/>
        </w:rPr>
        <w:t>SHedu@</w:t>
      </w:r>
      <w:r>
        <w:rPr>
          <w:rFonts w:ascii="仿宋_GB2312" w:eastAsia="仿宋_GB2312" w:hint="eastAsia"/>
          <w:szCs w:val="28"/>
        </w:rPr>
        <w:t>身份证号码后</w:t>
      </w:r>
      <w:r>
        <w:rPr>
          <w:rFonts w:ascii="仿宋_GB2312" w:eastAsia="仿宋_GB2312"/>
          <w:szCs w:val="28"/>
        </w:rPr>
        <w:t>6</w:t>
      </w:r>
      <w:r>
        <w:rPr>
          <w:rFonts w:ascii="仿宋_GB2312" w:eastAsia="仿宋_GB2312" w:hint="eastAsia"/>
          <w:szCs w:val="28"/>
        </w:rPr>
        <w:t>位（如有</w:t>
      </w:r>
      <w:r>
        <w:rPr>
          <w:rFonts w:ascii="仿宋_GB2312" w:eastAsia="仿宋_GB2312"/>
          <w:szCs w:val="28"/>
        </w:rPr>
        <w:t>X</w:t>
      </w:r>
      <w:r>
        <w:rPr>
          <w:rFonts w:ascii="仿宋_GB2312" w:eastAsia="仿宋_GB2312" w:hint="eastAsia"/>
          <w:szCs w:val="28"/>
        </w:rPr>
        <w:t>，则</w:t>
      </w:r>
      <w:r>
        <w:rPr>
          <w:rFonts w:ascii="仿宋_GB2312" w:eastAsia="仿宋_GB2312"/>
          <w:szCs w:val="28"/>
        </w:rPr>
        <w:t>X</w:t>
      </w:r>
      <w:r>
        <w:rPr>
          <w:rFonts w:ascii="仿宋_GB2312" w:eastAsia="仿宋_GB2312" w:hint="eastAsia"/>
          <w:szCs w:val="28"/>
        </w:rPr>
        <w:t>应大写）。</w:t>
      </w:r>
    </w:p>
    <w:p w:rsidR="00D76284" w:rsidRDefault="00D76284" w:rsidP="009C2CA7">
      <w:pPr>
        <w:pStyle w:val="ListParagraph"/>
        <w:ind w:firstLine="31680"/>
        <w:jc w:val="center"/>
        <w:rPr>
          <w:rFonts w:ascii="仿宋_GB2312" w:eastAsia="仿宋_GB2312"/>
          <w:sz w:val="22"/>
          <w:szCs w:val="21"/>
        </w:rPr>
      </w:pPr>
      <w:r w:rsidRPr="009C2CA7">
        <w:rPr>
          <w:rFonts w:ascii="仿宋_GB2312" w:eastAsia="仿宋_GB2312"/>
          <w:noProof/>
          <w:sz w:val="22"/>
          <w:szCs w:val="21"/>
        </w:rPr>
        <w:pict>
          <v:shape id="图片 8" o:spid="_x0000_i1027" type="#_x0000_t75" style="width:201pt;height:252pt;visibility:visible" o:bordertopcolor="black" o:borderleftcolor="black" o:borderbottomcolor="black" o:borderrightcolor="black">
            <v:imagedata r:id="rId16" o:title=""/>
            <w10:bordertop type="single" width="6"/>
            <w10:borderleft type="single" width="6"/>
            <w10:borderbottom type="single" width="6"/>
            <w10:borderright type="single" width="6"/>
          </v:shape>
        </w:pict>
      </w:r>
    </w:p>
    <w:p w:rsidR="00D76284" w:rsidRDefault="00D76284" w:rsidP="009C2CA7">
      <w:pPr>
        <w:pStyle w:val="ListParagraph"/>
        <w:ind w:firstLine="31680"/>
        <w:jc w:val="center"/>
        <w:rPr>
          <w:rFonts w:ascii="仿宋_GB2312" w:eastAsia="仿宋_GB2312"/>
          <w:szCs w:val="28"/>
        </w:rPr>
      </w:pPr>
      <w:r>
        <w:rPr>
          <w:rFonts w:ascii="仿宋_GB2312" w:eastAsia="仿宋_GB2312" w:hint="eastAsia"/>
          <w:szCs w:val="28"/>
        </w:rPr>
        <w:t>进入上海市基础教育统一身份认证系统进行登录。</w:t>
      </w:r>
    </w:p>
    <w:p w:rsidR="00D76284" w:rsidRDefault="00D76284" w:rsidP="009C2CA7">
      <w:pPr>
        <w:pStyle w:val="ListParagraph"/>
        <w:ind w:firstLine="31680"/>
        <w:jc w:val="center"/>
        <w:rPr>
          <w:rFonts w:ascii="仿宋_GB2312" w:eastAsia="仿宋_GB2312"/>
          <w:sz w:val="22"/>
          <w:szCs w:val="21"/>
        </w:rPr>
      </w:pPr>
    </w:p>
    <w:p w:rsidR="00D76284" w:rsidRDefault="00D76284" w:rsidP="009C2CA7">
      <w:pPr>
        <w:pStyle w:val="Heading1"/>
        <w:ind w:firstLine="31680"/>
        <w:rPr>
          <w:rFonts w:ascii="仿宋_GB2312" w:eastAsia="仿宋_GB2312"/>
        </w:rPr>
      </w:pPr>
      <w:bookmarkStart w:id="5" w:name="_Toc54881347"/>
      <w:r>
        <w:rPr>
          <w:rFonts w:ascii="仿宋_GB2312" w:eastAsia="仿宋_GB2312" w:hint="eastAsia"/>
        </w:rPr>
        <w:t>活动入口</w:t>
      </w:r>
      <w:bookmarkEnd w:id="5"/>
    </w:p>
    <w:p w:rsidR="00D76284" w:rsidRDefault="00D76284" w:rsidP="009C2CA7">
      <w:pPr>
        <w:ind w:firstLine="31680"/>
        <w:rPr>
          <w:rFonts w:ascii="仿宋_GB2312" w:eastAsia="仿宋_GB2312"/>
        </w:rPr>
      </w:pPr>
      <w:r>
        <w:rPr>
          <w:rFonts w:ascii="仿宋_GB2312" w:eastAsia="仿宋_GB2312" w:hint="eastAsia"/>
        </w:rPr>
        <w:t>点击“参与活动”进入资源上传页面，页面如下图所示：</w:t>
      </w:r>
    </w:p>
    <w:p w:rsidR="00D76284" w:rsidRDefault="00D76284">
      <w:pPr>
        <w:ind w:firstLineChars="0" w:firstLine="0"/>
        <w:jc w:val="center"/>
        <w:rPr>
          <w:rFonts w:ascii="仿宋_GB2312" w:eastAsia="仿宋_GB2312"/>
        </w:rPr>
      </w:pPr>
      <w:r w:rsidRPr="009C2CA7">
        <w:rPr>
          <w:rFonts w:ascii="仿宋_GB2312" w:eastAsia="仿宋_GB2312"/>
          <w:noProof/>
        </w:rPr>
        <w:pict>
          <v:shape id="图片 5" o:spid="_x0000_i1028" type="#_x0000_t75" style="width:415.5pt;height:411.75pt;visibility:visible" o:bordertopcolor="black" o:borderleftcolor="black" o:borderbottomcolor="black" o:borderrightcolor="black">
            <v:imagedata r:id="rId17" o:title=""/>
            <w10:bordertop type="single" width="6"/>
            <w10:borderleft type="single" width="6"/>
            <w10:borderbottom type="single" width="6"/>
            <w10:borderright type="single" width="6"/>
          </v:shape>
        </w:pict>
      </w:r>
    </w:p>
    <w:p w:rsidR="00D76284" w:rsidRDefault="00D76284" w:rsidP="009C2CA7">
      <w:pPr>
        <w:pStyle w:val="Heading1"/>
        <w:ind w:firstLine="31680"/>
        <w:rPr>
          <w:rFonts w:ascii="仿宋_GB2312" w:eastAsia="仿宋_GB2312"/>
          <w:sz w:val="32"/>
          <w:szCs w:val="32"/>
        </w:rPr>
      </w:pPr>
      <w:bookmarkStart w:id="6" w:name="_Toc54881348"/>
      <w:r>
        <w:rPr>
          <w:rFonts w:ascii="仿宋_GB2312" w:eastAsia="仿宋_GB2312" w:hint="eastAsia"/>
        </w:rPr>
        <w:t>资源上传</w:t>
      </w:r>
      <w:bookmarkEnd w:id="6"/>
    </w:p>
    <w:p w:rsidR="00D76284" w:rsidRDefault="00D76284" w:rsidP="009C2CA7">
      <w:pPr>
        <w:ind w:firstLine="31680"/>
        <w:rPr>
          <w:rFonts w:ascii="仿宋_GB2312" w:eastAsia="仿宋_GB2312"/>
        </w:rPr>
      </w:pPr>
      <w:r>
        <w:rPr>
          <w:rFonts w:ascii="仿宋_GB2312" w:eastAsia="仿宋_GB2312" w:hint="eastAsia"/>
        </w:rPr>
        <w:t>教师阅读参与方式后，点击“</w:t>
      </w:r>
      <w:r w:rsidRPr="009C2CA7">
        <w:rPr>
          <w:rFonts w:ascii="仿宋_GB2312" w:eastAsia="仿宋_GB2312"/>
          <w:noProof/>
        </w:rPr>
        <w:pict>
          <v:shape id="图片 38" o:spid="_x0000_i1029" type="#_x0000_t75" style="width:43.5pt;height:14.25pt;visibility:visible">
            <v:imagedata r:id="rId18" o:title=""/>
          </v:shape>
        </w:pict>
      </w:r>
      <w:r>
        <w:rPr>
          <w:rFonts w:ascii="仿宋_GB2312" w:eastAsia="仿宋_GB2312" w:hint="eastAsia"/>
        </w:rPr>
        <w:t>”页面如下图所示：</w:t>
      </w:r>
    </w:p>
    <w:p w:rsidR="00D76284" w:rsidRDefault="00D76284">
      <w:pPr>
        <w:ind w:firstLineChars="0" w:firstLine="0"/>
        <w:rPr>
          <w:rFonts w:ascii="仿宋_GB2312" w:eastAsia="仿宋_GB2312"/>
        </w:rPr>
      </w:pPr>
      <w:r w:rsidRPr="009C2CA7">
        <w:rPr>
          <w:rFonts w:ascii="仿宋_GB2312" w:eastAsia="仿宋_GB2312"/>
          <w:noProof/>
        </w:rPr>
        <w:pict>
          <v:shape id="图片 7" o:spid="_x0000_i1030" type="#_x0000_t75" style="width:408.75pt;height:129pt;visibility:visible" o:bordertopcolor="black" o:borderleftcolor="black" o:borderbottomcolor="black" o:borderrightcolor="black">
            <v:imagedata r:id="rId19" o:title="" cropbottom="42432f"/>
            <w10:bordertop type="single" width="6"/>
            <w10:borderleft type="single" width="6"/>
            <w10:borderbottom type="single" width="6"/>
            <w10:borderright type="single" width="6"/>
          </v:shape>
        </w:pict>
      </w:r>
    </w:p>
    <w:p w:rsidR="00D76284" w:rsidRDefault="00D76284">
      <w:pPr>
        <w:ind w:firstLineChars="0" w:firstLine="0"/>
        <w:jc w:val="center"/>
        <w:rPr>
          <w:rFonts w:ascii="仿宋_GB2312" w:eastAsia="仿宋_GB2312"/>
        </w:rPr>
      </w:pPr>
      <w:r>
        <w:rPr>
          <w:rFonts w:ascii="仿宋_GB2312" w:eastAsia="仿宋_GB2312" w:hint="eastAsia"/>
        </w:rPr>
        <w:t>征集活动报名页面</w:t>
      </w:r>
    </w:p>
    <w:p w:rsidR="00D76284" w:rsidRDefault="00D76284">
      <w:pPr>
        <w:ind w:firstLineChars="0" w:firstLine="0"/>
        <w:jc w:val="center"/>
        <w:rPr>
          <w:rFonts w:ascii="仿宋_GB2312" w:eastAsia="仿宋_GB2312"/>
        </w:rPr>
      </w:pPr>
    </w:p>
    <w:p w:rsidR="00D76284" w:rsidRDefault="00D76284" w:rsidP="009C2CA7">
      <w:pPr>
        <w:ind w:firstLine="31680"/>
        <w:rPr>
          <w:rFonts w:ascii="仿宋_GB2312" w:eastAsia="仿宋_GB2312"/>
        </w:rPr>
      </w:pPr>
      <w:r>
        <w:rPr>
          <w:rFonts w:ascii="仿宋_GB2312" w:eastAsia="仿宋_GB2312" w:hint="eastAsia"/>
        </w:rPr>
        <w:t>教师按页面提示进行填报，填报完成后点击“</w:t>
      </w:r>
      <w:r w:rsidRPr="009C2CA7">
        <w:rPr>
          <w:rFonts w:ascii="仿宋_GB2312" w:eastAsia="仿宋_GB2312"/>
          <w:noProof/>
        </w:rPr>
        <w:pict>
          <v:shape id="图片 40" o:spid="_x0000_i1031" type="#_x0000_t75" style="width:48pt;height:17.25pt;visibility:visible">
            <v:imagedata r:id="rId20" o:title=""/>
          </v:shape>
        </w:pict>
      </w:r>
      <w:r>
        <w:rPr>
          <w:rFonts w:ascii="仿宋_GB2312" w:eastAsia="仿宋_GB2312" w:hint="eastAsia"/>
        </w:rPr>
        <w:t>”按钮，页面如下图所示：</w:t>
      </w:r>
    </w:p>
    <w:p w:rsidR="00D76284" w:rsidRDefault="00D76284">
      <w:pPr>
        <w:ind w:firstLineChars="0" w:firstLine="0"/>
        <w:jc w:val="center"/>
        <w:rPr>
          <w:rFonts w:ascii="仿宋_GB2312" w:eastAsia="仿宋_GB2312"/>
        </w:rPr>
      </w:pPr>
      <w:r w:rsidRPr="009C2CA7">
        <w:rPr>
          <w:rFonts w:ascii="仿宋_GB2312" w:eastAsia="仿宋_GB2312"/>
          <w:noProof/>
        </w:rPr>
        <w:pict>
          <v:shape id="图片 41" o:spid="_x0000_i1032" type="#_x0000_t75" alt="1bb21a5c8aa7929fee900dfa3850095" style="width:414.75pt;height:357pt;visibility:visible" o:bordertopcolor="black" o:borderleftcolor="black" o:borderbottomcolor="black" o:borderrightcolor="black">
            <v:imagedata r:id="rId21" o:title=""/>
            <w10:bordertop type="single" width="6"/>
            <w10:borderleft type="single" width="6"/>
            <w10:borderbottom type="single" width="6"/>
            <w10:borderright type="single" width="6"/>
          </v:shape>
        </w:pict>
      </w:r>
    </w:p>
    <w:p w:rsidR="00D76284" w:rsidRDefault="00D76284">
      <w:pPr>
        <w:ind w:firstLineChars="0" w:firstLine="0"/>
        <w:jc w:val="center"/>
        <w:rPr>
          <w:rFonts w:ascii="仿宋_GB2312" w:eastAsia="仿宋_GB2312"/>
        </w:rPr>
      </w:pPr>
    </w:p>
    <w:p w:rsidR="00D76284" w:rsidRDefault="00D76284">
      <w:pPr>
        <w:pStyle w:val="ListParagraph"/>
        <w:numPr>
          <w:ilvl w:val="0"/>
          <w:numId w:val="10"/>
        </w:numPr>
        <w:spacing w:line="360" w:lineRule="auto"/>
        <w:ind w:firstLineChars="0"/>
        <w:rPr>
          <w:rFonts w:ascii="仿宋_GB2312" w:eastAsia="仿宋_GB2312"/>
        </w:rPr>
      </w:pPr>
      <w:r>
        <w:rPr>
          <w:rFonts w:ascii="仿宋_GB2312" w:eastAsia="仿宋_GB2312" w:hint="eastAsia"/>
        </w:rPr>
        <w:t>资源封面为</w:t>
      </w:r>
      <w:r>
        <w:rPr>
          <w:rFonts w:ascii="仿宋_GB2312" w:eastAsia="仿宋_GB2312"/>
        </w:rPr>
        <w:t>JPG</w:t>
      </w:r>
      <w:r>
        <w:rPr>
          <w:rFonts w:ascii="仿宋_GB2312" w:eastAsia="仿宋_GB2312" w:hint="eastAsia"/>
        </w:rPr>
        <w:t>格式，图片像素建议</w:t>
      </w:r>
      <w:r>
        <w:rPr>
          <w:rFonts w:ascii="仿宋_GB2312" w:eastAsia="仿宋_GB2312"/>
        </w:rPr>
        <w:t>480*200px</w:t>
      </w:r>
      <w:r>
        <w:rPr>
          <w:rFonts w:ascii="仿宋_GB2312" w:eastAsia="仿宋_GB2312" w:hint="eastAsia"/>
        </w:rPr>
        <w:t>，大小建议在</w:t>
      </w:r>
      <w:r>
        <w:rPr>
          <w:rFonts w:ascii="仿宋_GB2312" w:eastAsia="仿宋_GB2312"/>
        </w:rPr>
        <w:t>2MB</w:t>
      </w:r>
      <w:r>
        <w:rPr>
          <w:rFonts w:ascii="仿宋_GB2312" w:eastAsia="仿宋_GB2312" w:hint="eastAsia"/>
        </w:rPr>
        <w:t>以内</w:t>
      </w:r>
    </w:p>
    <w:p w:rsidR="00D76284" w:rsidRDefault="00D76284">
      <w:pPr>
        <w:pStyle w:val="ListParagraph"/>
        <w:numPr>
          <w:ilvl w:val="0"/>
          <w:numId w:val="10"/>
        </w:numPr>
        <w:spacing w:line="360" w:lineRule="auto"/>
        <w:ind w:firstLineChars="0"/>
        <w:rPr>
          <w:rFonts w:ascii="仿宋_GB2312" w:eastAsia="仿宋_GB2312"/>
        </w:rPr>
      </w:pPr>
      <w:r>
        <w:rPr>
          <w:rFonts w:ascii="仿宋_GB2312" w:eastAsia="仿宋_GB2312" w:hint="eastAsia"/>
        </w:rPr>
        <w:t>上传资源支持</w:t>
      </w:r>
      <w:r>
        <w:rPr>
          <w:rFonts w:ascii="仿宋_GB2312" w:eastAsia="仿宋_GB2312"/>
        </w:rPr>
        <w:t>Word</w:t>
      </w:r>
      <w:r>
        <w:rPr>
          <w:rFonts w:ascii="仿宋_GB2312" w:eastAsia="仿宋_GB2312" w:hint="eastAsia"/>
        </w:rPr>
        <w:t>、</w:t>
      </w:r>
      <w:r>
        <w:rPr>
          <w:rFonts w:ascii="仿宋_GB2312" w:eastAsia="仿宋_GB2312"/>
        </w:rPr>
        <w:t>PDF</w:t>
      </w:r>
      <w:r>
        <w:rPr>
          <w:rFonts w:ascii="仿宋_GB2312" w:eastAsia="仿宋_GB2312" w:hint="eastAsia"/>
        </w:rPr>
        <w:t>、</w:t>
      </w:r>
      <w:r>
        <w:rPr>
          <w:rFonts w:ascii="仿宋_GB2312" w:eastAsia="仿宋_GB2312"/>
        </w:rPr>
        <w:t>MP4</w:t>
      </w:r>
      <w:r>
        <w:rPr>
          <w:rFonts w:ascii="仿宋_GB2312" w:eastAsia="仿宋_GB2312" w:hint="eastAsia"/>
        </w:rPr>
        <w:t>格式，大小在</w:t>
      </w:r>
      <w:r>
        <w:rPr>
          <w:rFonts w:ascii="仿宋_GB2312" w:eastAsia="仿宋_GB2312"/>
        </w:rPr>
        <w:t>1G</w:t>
      </w:r>
      <w:r>
        <w:rPr>
          <w:rFonts w:ascii="仿宋_GB2312" w:eastAsia="仿宋_GB2312" w:hint="eastAsia"/>
        </w:rPr>
        <w:t>以内</w:t>
      </w:r>
    </w:p>
    <w:p w:rsidR="00D76284" w:rsidRDefault="00D76284">
      <w:pPr>
        <w:pStyle w:val="ListParagraph"/>
        <w:numPr>
          <w:ilvl w:val="0"/>
          <w:numId w:val="10"/>
        </w:numPr>
        <w:spacing w:line="360" w:lineRule="auto"/>
        <w:ind w:firstLineChars="0"/>
        <w:rPr>
          <w:rFonts w:ascii="仿宋_GB2312" w:eastAsia="仿宋_GB2312"/>
        </w:rPr>
      </w:pPr>
      <w:r>
        <w:rPr>
          <w:rFonts w:ascii="仿宋_GB2312" w:eastAsia="仿宋_GB2312" w:hint="eastAsia"/>
        </w:rPr>
        <w:t>讲师头像建议在</w:t>
      </w:r>
      <w:r>
        <w:rPr>
          <w:rFonts w:ascii="仿宋_GB2312" w:eastAsia="仿宋_GB2312"/>
        </w:rPr>
        <w:t>20MB</w:t>
      </w:r>
      <w:r>
        <w:rPr>
          <w:rFonts w:ascii="仿宋_GB2312" w:eastAsia="仿宋_GB2312" w:hint="eastAsia"/>
        </w:rPr>
        <w:t>以内</w:t>
      </w:r>
    </w:p>
    <w:p w:rsidR="00D76284" w:rsidRDefault="00D76284">
      <w:pPr>
        <w:pStyle w:val="ListParagraph"/>
        <w:numPr>
          <w:ilvl w:val="0"/>
          <w:numId w:val="10"/>
        </w:numPr>
        <w:spacing w:line="360" w:lineRule="auto"/>
        <w:ind w:firstLineChars="0"/>
        <w:rPr>
          <w:rFonts w:ascii="仿宋_GB2312" w:eastAsia="仿宋_GB2312"/>
        </w:rPr>
      </w:pPr>
      <w:r>
        <w:rPr>
          <w:rFonts w:ascii="仿宋_GB2312" w:eastAsia="仿宋_GB2312" w:hint="eastAsia"/>
        </w:rPr>
        <w:t>资源简介及讲师简介限制在</w:t>
      </w:r>
      <w:r>
        <w:rPr>
          <w:rFonts w:ascii="仿宋_GB2312" w:eastAsia="仿宋_GB2312"/>
        </w:rPr>
        <w:t>200</w:t>
      </w:r>
      <w:r>
        <w:rPr>
          <w:rFonts w:ascii="仿宋_GB2312" w:eastAsia="仿宋_GB2312" w:hint="eastAsia"/>
        </w:rPr>
        <w:t>字以内</w:t>
      </w:r>
    </w:p>
    <w:p w:rsidR="00D76284" w:rsidRDefault="00D76284" w:rsidP="009C2CA7">
      <w:pPr>
        <w:ind w:firstLine="31680"/>
        <w:rPr>
          <w:rFonts w:ascii="仿宋_GB2312" w:eastAsia="仿宋_GB2312"/>
        </w:rPr>
      </w:pPr>
    </w:p>
    <w:p w:rsidR="00D76284" w:rsidRDefault="00D76284" w:rsidP="009C2CA7">
      <w:pPr>
        <w:ind w:firstLine="31680"/>
        <w:rPr>
          <w:rFonts w:ascii="仿宋_GB2312" w:eastAsia="仿宋_GB2312"/>
        </w:rPr>
      </w:pPr>
      <w:r>
        <w:rPr>
          <w:rFonts w:ascii="仿宋_GB2312" w:eastAsia="仿宋_GB2312" w:hint="eastAsia"/>
        </w:rPr>
        <w:t>资源确认不再进行修改，进行提交，否则可点击取消返回修改，页面如下图所示：</w:t>
      </w:r>
    </w:p>
    <w:p w:rsidR="00D76284" w:rsidRDefault="00D76284">
      <w:pPr>
        <w:ind w:firstLineChars="0" w:firstLine="0"/>
        <w:jc w:val="center"/>
        <w:rPr>
          <w:rFonts w:ascii="仿宋_GB2312" w:eastAsia="仿宋_GB2312"/>
        </w:rPr>
      </w:pPr>
      <w:r w:rsidRPr="009C2CA7">
        <w:rPr>
          <w:rFonts w:ascii="仿宋_GB2312" w:eastAsia="仿宋_GB2312"/>
          <w:noProof/>
        </w:rPr>
        <w:pict>
          <v:shape id="图片 9" o:spid="_x0000_i1037" type="#_x0000_t75" style="width:201.75pt;height:161.25pt;visibility:visible" o:bordertopcolor="black" o:borderleftcolor="black" o:borderbottomcolor="black" o:borderrightcolor="black">
            <v:imagedata r:id="rId22" o:title=""/>
            <w10:bordertop type="single" width="6"/>
            <w10:borderleft type="single" width="6"/>
            <w10:borderbottom type="single" width="6"/>
            <w10:borderright type="single" width="6"/>
          </v:shape>
        </w:pict>
      </w:r>
    </w:p>
    <w:p w:rsidR="00D76284" w:rsidRDefault="00D76284" w:rsidP="00194CE1">
      <w:pPr>
        <w:spacing w:line="360" w:lineRule="auto"/>
        <w:ind w:firstLineChars="0" w:firstLine="0"/>
        <w:jc w:val="left"/>
        <w:rPr>
          <w:rFonts w:ascii="仿宋_GB2312" w:eastAsia="仿宋_GB2312" w:hAnsi="仿宋" w:cs="宋体"/>
          <w:szCs w:val="28"/>
        </w:rPr>
      </w:pPr>
    </w:p>
    <w:p w:rsidR="00D76284" w:rsidRDefault="00D76284" w:rsidP="00194CE1">
      <w:pPr>
        <w:spacing w:line="360" w:lineRule="auto"/>
        <w:ind w:firstLineChars="0" w:firstLine="0"/>
        <w:jc w:val="left"/>
        <w:rPr>
          <w:rFonts w:ascii="仿宋_GB2312" w:eastAsia="仿宋_GB2312" w:hAnsi="仿宋" w:cs="宋体"/>
          <w:szCs w:val="28"/>
        </w:rPr>
      </w:pPr>
    </w:p>
    <w:p w:rsidR="00D76284" w:rsidRDefault="00D76284" w:rsidP="00194CE1">
      <w:pPr>
        <w:spacing w:line="360" w:lineRule="auto"/>
        <w:ind w:firstLineChars="0" w:firstLine="0"/>
        <w:jc w:val="right"/>
        <w:rPr>
          <w:rFonts w:ascii="仿宋_GB2312" w:eastAsia="仿宋_GB2312" w:hAnsi="仿宋" w:cs="宋体"/>
          <w:szCs w:val="28"/>
        </w:rPr>
      </w:pPr>
      <w:r>
        <w:rPr>
          <w:rFonts w:ascii="仿宋_GB2312" w:eastAsia="仿宋_GB2312" w:hAnsi="仿宋" w:cs="宋体" w:hint="eastAsia"/>
          <w:szCs w:val="28"/>
        </w:rPr>
        <w:t>奉贤区教育学院教育发展研究中心</w:t>
      </w:r>
    </w:p>
    <w:p w:rsidR="00D76284" w:rsidRDefault="00D76284" w:rsidP="00194CE1">
      <w:pPr>
        <w:spacing w:line="360" w:lineRule="auto"/>
        <w:ind w:firstLineChars="0" w:firstLine="0"/>
        <w:jc w:val="right"/>
        <w:rPr>
          <w:rFonts w:ascii="仿宋_GB2312" w:eastAsia="仿宋_GB2312" w:hAnsi="仿宋" w:cs="宋体"/>
          <w:szCs w:val="28"/>
        </w:rPr>
      </w:pPr>
      <w:r>
        <w:rPr>
          <w:rFonts w:ascii="仿宋_GB2312" w:eastAsia="仿宋_GB2312" w:hAnsi="仿宋" w:cs="宋体" w:hint="eastAsia"/>
          <w:szCs w:val="28"/>
        </w:rPr>
        <w:t>奉贤区家庭教育研究与指导服务中心</w:t>
      </w:r>
    </w:p>
    <w:p w:rsidR="00D76284" w:rsidRDefault="00D76284" w:rsidP="009C2CA7">
      <w:pPr>
        <w:spacing w:line="360" w:lineRule="auto"/>
        <w:ind w:firstLineChars="1700" w:firstLine="31680"/>
        <w:jc w:val="right"/>
        <w:rPr>
          <w:rFonts w:ascii="仿宋_GB2312" w:eastAsia="仿宋_GB2312" w:hAnsi="仿宋" w:cs="宋体"/>
          <w:szCs w:val="28"/>
        </w:rPr>
      </w:pPr>
      <w:smartTag w:uri="urn:schemas-microsoft-com:office:smarttags" w:element="chsdate">
        <w:smartTagPr>
          <w:attr w:name="IsROCDate" w:val="False"/>
          <w:attr w:name="IsLunarDate" w:val="False"/>
          <w:attr w:name="Day" w:val="18"/>
          <w:attr w:name="Month" w:val="11"/>
          <w:attr w:name="Year" w:val="2020"/>
        </w:smartTagPr>
        <w:r>
          <w:rPr>
            <w:rFonts w:ascii="仿宋_GB2312" w:eastAsia="仿宋_GB2312" w:hAnsi="仿宋" w:cs="宋体"/>
            <w:szCs w:val="28"/>
          </w:rPr>
          <w:t>2020</w:t>
        </w:r>
        <w:r>
          <w:rPr>
            <w:rFonts w:ascii="仿宋_GB2312" w:eastAsia="仿宋_GB2312" w:hAnsi="仿宋" w:cs="宋体" w:hint="eastAsia"/>
            <w:szCs w:val="28"/>
          </w:rPr>
          <w:t>年</w:t>
        </w:r>
        <w:r>
          <w:rPr>
            <w:rFonts w:ascii="仿宋_GB2312" w:eastAsia="仿宋_GB2312" w:hAnsi="仿宋" w:cs="宋体"/>
            <w:szCs w:val="28"/>
          </w:rPr>
          <w:t>11</w:t>
        </w:r>
        <w:r>
          <w:rPr>
            <w:rFonts w:ascii="仿宋_GB2312" w:eastAsia="仿宋_GB2312" w:hAnsi="仿宋" w:cs="宋体" w:hint="eastAsia"/>
            <w:szCs w:val="28"/>
          </w:rPr>
          <w:t>月</w:t>
        </w:r>
        <w:r>
          <w:rPr>
            <w:rFonts w:ascii="仿宋_GB2312" w:eastAsia="仿宋_GB2312" w:hAnsi="仿宋" w:cs="宋体"/>
            <w:szCs w:val="28"/>
          </w:rPr>
          <w:t>18</w:t>
        </w:r>
        <w:r>
          <w:rPr>
            <w:rFonts w:ascii="仿宋_GB2312" w:eastAsia="仿宋_GB2312" w:hAnsi="仿宋" w:cs="宋体" w:hint="eastAsia"/>
            <w:szCs w:val="28"/>
          </w:rPr>
          <w:t>日</w:t>
        </w:r>
      </w:smartTag>
    </w:p>
    <w:p w:rsidR="00D76284" w:rsidRPr="006E6930" w:rsidRDefault="00D76284" w:rsidP="006E6930">
      <w:pPr>
        <w:widowControl/>
        <w:ind w:firstLineChars="0" w:firstLine="0"/>
        <w:jc w:val="left"/>
        <w:rPr>
          <w:rFonts w:ascii="仿宋_GB2312" w:eastAsia="仿宋_GB2312" w:hAnsi="仿宋" w:cs="宋体"/>
          <w:b/>
          <w:kern w:val="0"/>
          <w:sz w:val="32"/>
          <w:szCs w:val="32"/>
        </w:rPr>
      </w:pPr>
    </w:p>
    <w:sectPr w:rsidR="00D76284" w:rsidRPr="006E6930">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284" w:rsidRDefault="00D76284" w:rsidP="0049217E">
      <w:pPr>
        <w:ind w:firstLine="31680"/>
      </w:pPr>
      <w:r>
        <w:separator/>
      </w:r>
    </w:p>
  </w:endnote>
  <w:endnote w:type="continuationSeparator" w:id="0">
    <w:p w:rsidR="00D76284" w:rsidRDefault="00D76284" w:rsidP="0049217E">
      <w:pPr>
        <w:ind w:firstLine="316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Neue">
    <w:altName w:val="Sylfae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0000000000000000000"/>
    <w:charset w:val="86"/>
    <w:family w:val="moder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rsidP="0049217E">
    <w:pPr>
      <w:pStyle w:val="Footer"/>
      <w:ind w:firstLine="316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rsidP="0049217E">
    <w:pPr>
      <w:pStyle w:val="Footer"/>
      <w:ind w:firstLine="31680"/>
      <w:jc w:val="center"/>
      <w:rPr>
        <w:sz w:val="21"/>
        <w:szCs w:val="24"/>
      </w:rPr>
    </w:pPr>
    <w:r>
      <w:rPr>
        <w:b/>
        <w:bCs/>
      </w:rPr>
      <w:fldChar w:fldCharType="begin"/>
    </w:r>
    <w:r>
      <w:rPr>
        <w:b/>
        <w:bCs/>
      </w:rPr>
      <w:instrText>PAGE</w:instrText>
    </w:r>
    <w:r>
      <w:rPr>
        <w:b/>
        <w:bCs/>
      </w:rPr>
      <w:fldChar w:fldCharType="separate"/>
    </w:r>
    <w:r>
      <w:rPr>
        <w:b/>
        <w:bCs/>
        <w:noProof/>
      </w:rPr>
      <w:t>2</w:t>
    </w:r>
    <w:r>
      <w:rPr>
        <w:b/>
        <w:bCs/>
      </w:rPr>
      <w:fldChar w:fldCharType="end"/>
    </w:r>
    <w:r>
      <w:rPr>
        <w:lang w:val="zh-CN"/>
      </w:rPr>
      <w:t xml:space="preserve">/ </w:t>
    </w:r>
    <w:r>
      <w:rPr>
        <w:b/>
        <w:bCs/>
      </w:rPr>
      <w:fldChar w:fldCharType="begin"/>
    </w:r>
    <w:r>
      <w:rPr>
        <w:b/>
        <w:bCs/>
      </w:rPr>
      <w:instrText>NUMPAGES</w:instrText>
    </w:r>
    <w:r>
      <w:rPr>
        <w:b/>
        <w:bCs/>
      </w:rPr>
      <w:fldChar w:fldCharType="separate"/>
    </w:r>
    <w:r>
      <w:rPr>
        <w:b/>
        <w:bCs/>
        <w:noProof/>
      </w:rPr>
      <w:t>11</w:t>
    </w:r>
    <w:r>
      <w:rPr>
        <w:b/>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rsidP="0049217E">
    <w:pPr>
      <w:pStyle w:val="Footer"/>
      <w:ind w:firstLine="316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rsidP="009C2CA7">
    <w:pPr>
      <w:pStyle w:val="Footer"/>
      <w:ind w:firstLine="31680"/>
      <w:jc w:val="center"/>
      <w:rPr>
        <w:sz w:val="21"/>
        <w:szCs w:val="24"/>
      </w:rPr>
    </w:pPr>
    <w:r>
      <w:rPr>
        <w:b/>
        <w:bCs/>
      </w:rPr>
      <w:fldChar w:fldCharType="begin"/>
    </w:r>
    <w:r>
      <w:rPr>
        <w:b/>
        <w:bCs/>
      </w:rPr>
      <w:instrText>PAGE</w:instrText>
    </w:r>
    <w:r>
      <w:rPr>
        <w:b/>
        <w:bCs/>
      </w:rPr>
      <w:fldChar w:fldCharType="separate"/>
    </w:r>
    <w:r>
      <w:rPr>
        <w:b/>
        <w:bCs/>
        <w:noProof/>
      </w:rPr>
      <w:t>8</w:t>
    </w:r>
    <w:r>
      <w:rPr>
        <w:b/>
        <w:bCs/>
      </w:rPr>
      <w:fldChar w:fldCharType="end"/>
    </w:r>
    <w:r>
      <w:rPr>
        <w:lang w:val="zh-CN"/>
      </w:rPr>
      <w:t xml:space="preserve">/ </w:t>
    </w:r>
    <w:r>
      <w:rPr>
        <w:b/>
        <w:bCs/>
      </w:rPr>
      <w:fldChar w:fldCharType="begin"/>
    </w:r>
    <w:r>
      <w:rPr>
        <w:b/>
        <w:bCs/>
      </w:rPr>
      <w:instrText>NUMPAGES</w:instrText>
    </w:r>
    <w:r>
      <w:rPr>
        <w:b/>
        <w:bCs/>
      </w:rPr>
      <w:fldChar w:fldCharType="separate"/>
    </w:r>
    <w:r>
      <w:rPr>
        <w:b/>
        <w:bCs/>
        <w:noProof/>
      </w:rPr>
      <w:t>11</w:t>
    </w:r>
    <w:r>
      <w:rPr>
        <w:b/>
        <w:bCs/>
      </w:rPr>
      <w:fldChar w:fldCharType="end"/>
    </w:r>
  </w:p>
  <w:p w:rsidR="00D76284" w:rsidRDefault="00D76284" w:rsidP="0049217E">
    <w:pPr>
      <w:ind w:firstLine="316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284" w:rsidRDefault="00D76284" w:rsidP="0049217E">
      <w:pPr>
        <w:ind w:firstLine="31680"/>
      </w:pPr>
      <w:r>
        <w:separator/>
      </w:r>
    </w:p>
  </w:footnote>
  <w:footnote w:type="continuationSeparator" w:id="0">
    <w:p w:rsidR="00D76284" w:rsidRDefault="00D76284" w:rsidP="0049217E">
      <w:pPr>
        <w:ind w:firstLine="316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rsidP="0049217E">
    <w:pPr>
      <w:pStyle w:val="Header"/>
      <w:ind w:firstLine="316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pPr>
      <w:pStyle w:val="Header"/>
      <w:pBdr>
        <w:bottom w:val="none" w:sz="0" w:space="0" w:color="auto"/>
      </w:pBdr>
      <w:tabs>
        <w:tab w:val="clear" w:pos="4153"/>
      </w:tabs>
      <w:ind w:firstLineChars="0" w:firstLine="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84" w:rsidRDefault="00D76284" w:rsidP="0049217E">
    <w:pPr>
      <w:pStyle w:val="Header"/>
      <w:ind w:firstLine="316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D61AA74"/>
    <w:multiLevelType w:val="singleLevel"/>
    <w:tmpl w:val="FD61AA74"/>
    <w:lvl w:ilvl="0">
      <w:start w:val="1"/>
      <w:numFmt w:val="chineseCounting"/>
      <w:suff w:val="nothing"/>
      <w:lvlText w:val="%1、"/>
      <w:lvlJc w:val="left"/>
      <w:rPr>
        <w:rFonts w:cs="Times New Roman" w:hint="eastAsia"/>
      </w:rPr>
    </w:lvl>
  </w:abstractNum>
  <w:abstractNum w:abstractNumId="1">
    <w:nsid w:val="026B790B"/>
    <w:multiLevelType w:val="multilevel"/>
    <w:tmpl w:val="026B790B"/>
    <w:lvl w:ilvl="0">
      <w:start w:val="1"/>
      <w:numFmt w:val="bullet"/>
      <w:lvlText w:val=""/>
      <w:lvlPicBulletId w:val="0"/>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21197322"/>
    <w:multiLevelType w:val="multilevel"/>
    <w:tmpl w:val="21197322"/>
    <w:lvl w:ilvl="0">
      <w:start w:val="1"/>
      <w:numFmt w:val="decimal"/>
      <w:lvlText w:val="%1)"/>
      <w:lvlJc w:val="left"/>
      <w:pPr>
        <w:ind w:left="840" w:hanging="420"/>
      </w:pPr>
      <w:rPr>
        <w:rFonts w:cs="Times New Roman"/>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3">
    <w:nsid w:val="3D6C1592"/>
    <w:multiLevelType w:val="multilevel"/>
    <w:tmpl w:val="3D6C1592"/>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
    <w:nsid w:val="560B1EF9"/>
    <w:multiLevelType w:val="multilevel"/>
    <w:tmpl w:val="560B1EF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nsid w:val="620A58B9"/>
    <w:multiLevelType w:val="multilevel"/>
    <w:tmpl w:val="620A58B9"/>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6E9771CC"/>
    <w:multiLevelType w:val="multilevel"/>
    <w:tmpl w:val="6E9771CC"/>
    <w:lvl w:ilvl="0">
      <w:start w:val="1"/>
      <w:numFmt w:val="decimal"/>
      <w:lvlText w:val="%1."/>
      <w:lvlJc w:val="left"/>
      <w:pPr>
        <w:ind w:left="420" w:hanging="420"/>
      </w:pPr>
      <w:rPr>
        <w:rFonts w:cs="Times New Roman"/>
      </w:rPr>
    </w:lvl>
    <w:lvl w:ilvl="1">
      <w:start w:val="1"/>
      <w:numFmt w:val="decimal"/>
      <w:lvlText w:val="%2)"/>
      <w:lvlJc w:val="left"/>
      <w:pPr>
        <w:ind w:left="780" w:hanging="36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nsid w:val="7C701922"/>
    <w:multiLevelType w:val="multilevel"/>
    <w:tmpl w:val="7C701922"/>
    <w:lvl w:ilvl="0">
      <w:start w:val="1"/>
      <w:numFmt w:val="decimal"/>
      <w:pStyle w:val="Heading1"/>
      <w:lvlText w:val="%1"/>
      <w:lvlJc w:val="left"/>
      <w:rPr>
        <w:rFonts w:ascii="Times New Roman" w:hAnsi="Times New Roman" w:cs="Times New Roman" w:hint="eastAsia"/>
        <w:b w:val="0"/>
        <w:bCs w:val="0"/>
        <w:i w:val="0"/>
        <w:iCs w:val="0"/>
        <w:caps w:val="0"/>
        <w:smallCaps w:val="0"/>
        <w:strike w:val="0"/>
        <w:dstrike w:val="0"/>
        <w:vanish w:val="0"/>
        <w:spacing w:val="0"/>
        <w:position w:val="0"/>
        <w:u w:val="none"/>
        <w:vertAlign w:val="baseline"/>
      </w:rPr>
    </w:lvl>
    <w:lvl w:ilvl="1">
      <w:start w:val="1"/>
      <w:numFmt w:val="decimal"/>
      <w:pStyle w:val="Heading2"/>
      <w:lvlText w:val="%1.%2"/>
      <w:lvlJc w:val="left"/>
      <w:pPr>
        <w:ind w:firstLine="425"/>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num w:numId="1">
    <w:abstractNumId w:val="7"/>
  </w:num>
  <w:num w:numId="2">
    <w:abstractNumId w:val="0"/>
  </w:num>
  <w:num w:numId="3">
    <w:abstractNumId w:val="2"/>
  </w:num>
  <w:num w:numId="4">
    <w:abstractNumId w:val="6"/>
  </w:num>
  <w:num w:numId="5">
    <w:abstractNumId w:val="4"/>
  </w:num>
  <w:num w:numId="6">
    <w:abstractNumId w:val="3"/>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85A1530"/>
    <w:rsid w:val="00004AA6"/>
    <w:rsid w:val="0002135D"/>
    <w:rsid w:val="0003042F"/>
    <w:rsid w:val="00041E2E"/>
    <w:rsid w:val="000B293D"/>
    <w:rsid w:val="000C53ED"/>
    <w:rsid w:val="000C6791"/>
    <w:rsid w:val="000C7F87"/>
    <w:rsid w:val="000D36CA"/>
    <w:rsid w:val="000E0576"/>
    <w:rsid w:val="000F4527"/>
    <w:rsid w:val="0010625D"/>
    <w:rsid w:val="001075C7"/>
    <w:rsid w:val="001171FA"/>
    <w:rsid w:val="00194CE1"/>
    <w:rsid w:val="001958C1"/>
    <w:rsid w:val="001B6C50"/>
    <w:rsid w:val="001C2BFF"/>
    <w:rsid w:val="001C4F0F"/>
    <w:rsid w:val="001E4A24"/>
    <w:rsid w:val="001F1543"/>
    <w:rsid w:val="00223630"/>
    <w:rsid w:val="002647BD"/>
    <w:rsid w:val="00295FC9"/>
    <w:rsid w:val="002B7AAF"/>
    <w:rsid w:val="002F429C"/>
    <w:rsid w:val="00301EEF"/>
    <w:rsid w:val="00302B94"/>
    <w:rsid w:val="003A599A"/>
    <w:rsid w:val="003A7345"/>
    <w:rsid w:val="003D2572"/>
    <w:rsid w:val="003D76D1"/>
    <w:rsid w:val="003F64C8"/>
    <w:rsid w:val="003F7797"/>
    <w:rsid w:val="00405CA7"/>
    <w:rsid w:val="00430E38"/>
    <w:rsid w:val="0043667B"/>
    <w:rsid w:val="0049217E"/>
    <w:rsid w:val="00495C13"/>
    <w:rsid w:val="004C62AE"/>
    <w:rsid w:val="004D2049"/>
    <w:rsid w:val="004D3BF3"/>
    <w:rsid w:val="00514C91"/>
    <w:rsid w:val="005406BA"/>
    <w:rsid w:val="00543C39"/>
    <w:rsid w:val="00556C2A"/>
    <w:rsid w:val="005756AC"/>
    <w:rsid w:val="005954E3"/>
    <w:rsid w:val="005D1D9E"/>
    <w:rsid w:val="00601C45"/>
    <w:rsid w:val="00613BA6"/>
    <w:rsid w:val="00631F5D"/>
    <w:rsid w:val="0066071C"/>
    <w:rsid w:val="006673C6"/>
    <w:rsid w:val="00673C08"/>
    <w:rsid w:val="00695430"/>
    <w:rsid w:val="006B0578"/>
    <w:rsid w:val="006B1DFA"/>
    <w:rsid w:val="006D0EA0"/>
    <w:rsid w:val="006D3EFD"/>
    <w:rsid w:val="006E6930"/>
    <w:rsid w:val="006F675C"/>
    <w:rsid w:val="00724738"/>
    <w:rsid w:val="00730CD3"/>
    <w:rsid w:val="00736AFD"/>
    <w:rsid w:val="007618B1"/>
    <w:rsid w:val="007A1C06"/>
    <w:rsid w:val="007A730E"/>
    <w:rsid w:val="007B1CF1"/>
    <w:rsid w:val="00831B81"/>
    <w:rsid w:val="00832658"/>
    <w:rsid w:val="008726A7"/>
    <w:rsid w:val="00880D79"/>
    <w:rsid w:val="008B3549"/>
    <w:rsid w:val="008C27E2"/>
    <w:rsid w:val="008C38B6"/>
    <w:rsid w:val="008D16F1"/>
    <w:rsid w:val="008D3878"/>
    <w:rsid w:val="008D52F6"/>
    <w:rsid w:val="008E47FD"/>
    <w:rsid w:val="008F4FB3"/>
    <w:rsid w:val="00950436"/>
    <w:rsid w:val="009612FC"/>
    <w:rsid w:val="00985599"/>
    <w:rsid w:val="009949BC"/>
    <w:rsid w:val="009A5433"/>
    <w:rsid w:val="009B53AB"/>
    <w:rsid w:val="009C2CA7"/>
    <w:rsid w:val="009E4FCC"/>
    <w:rsid w:val="009F5410"/>
    <w:rsid w:val="00A01F79"/>
    <w:rsid w:val="00A07BAE"/>
    <w:rsid w:val="00A427DF"/>
    <w:rsid w:val="00A7572C"/>
    <w:rsid w:val="00A9680B"/>
    <w:rsid w:val="00AB0E39"/>
    <w:rsid w:val="00AC5543"/>
    <w:rsid w:val="00AC5EC2"/>
    <w:rsid w:val="00AE5043"/>
    <w:rsid w:val="00AE65AE"/>
    <w:rsid w:val="00B054AB"/>
    <w:rsid w:val="00B06E2C"/>
    <w:rsid w:val="00B22B22"/>
    <w:rsid w:val="00B325AB"/>
    <w:rsid w:val="00B462C7"/>
    <w:rsid w:val="00B57405"/>
    <w:rsid w:val="00B732A5"/>
    <w:rsid w:val="00B80F19"/>
    <w:rsid w:val="00B83435"/>
    <w:rsid w:val="00B91872"/>
    <w:rsid w:val="00B92107"/>
    <w:rsid w:val="00BA5881"/>
    <w:rsid w:val="00BB3FB5"/>
    <w:rsid w:val="00BC4406"/>
    <w:rsid w:val="00BD1317"/>
    <w:rsid w:val="00BE3CB7"/>
    <w:rsid w:val="00C011D1"/>
    <w:rsid w:val="00C5728E"/>
    <w:rsid w:val="00CC21E0"/>
    <w:rsid w:val="00CE194B"/>
    <w:rsid w:val="00D001FF"/>
    <w:rsid w:val="00D25D73"/>
    <w:rsid w:val="00D55434"/>
    <w:rsid w:val="00D55A2D"/>
    <w:rsid w:val="00D67C07"/>
    <w:rsid w:val="00D76284"/>
    <w:rsid w:val="00DB4FAB"/>
    <w:rsid w:val="00DC1C4A"/>
    <w:rsid w:val="00DC3741"/>
    <w:rsid w:val="00DF385F"/>
    <w:rsid w:val="00E01596"/>
    <w:rsid w:val="00E01A84"/>
    <w:rsid w:val="00E25274"/>
    <w:rsid w:val="00E25E49"/>
    <w:rsid w:val="00E35651"/>
    <w:rsid w:val="00E41551"/>
    <w:rsid w:val="00E70643"/>
    <w:rsid w:val="00E761AE"/>
    <w:rsid w:val="00E7694F"/>
    <w:rsid w:val="00EA34EC"/>
    <w:rsid w:val="00EC7722"/>
    <w:rsid w:val="00F14B9C"/>
    <w:rsid w:val="00F23ED4"/>
    <w:rsid w:val="00F24690"/>
    <w:rsid w:val="00F401C8"/>
    <w:rsid w:val="00F5026F"/>
    <w:rsid w:val="00F60EE2"/>
    <w:rsid w:val="00F801C6"/>
    <w:rsid w:val="00FA64A6"/>
    <w:rsid w:val="00FC054C"/>
    <w:rsid w:val="00FD6282"/>
    <w:rsid w:val="00FE75DB"/>
    <w:rsid w:val="00FF03ED"/>
    <w:rsid w:val="00FF1C31"/>
    <w:rsid w:val="00FF6705"/>
    <w:rsid w:val="022846A6"/>
    <w:rsid w:val="08045800"/>
    <w:rsid w:val="093C56C1"/>
    <w:rsid w:val="0CC07ED3"/>
    <w:rsid w:val="0F9E7530"/>
    <w:rsid w:val="14232326"/>
    <w:rsid w:val="1A6453DE"/>
    <w:rsid w:val="1AC806C5"/>
    <w:rsid w:val="20C048D7"/>
    <w:rsid w:val="22F626A2"/>
    <w:rsid w:val="240D3EC2"/>
    <w:rsid w:val="26B16754"/>
    <w:rsid w:val="27D62F07"/>
    <w:rsid w:val="285A1530"/>
    <w:rsid w:val="28D416C7"/>
    <w:rsid w:val="29EB57B9"/>
    <w:rsid w:val="2A564122"/>
    <w:rsid w:val="2DE42200"/>
    <w:rsid w:val="35CA40F7"/>
    <w:rsid w:val="37225456"/>
    <w:rsid w:val="377D6B98"/>
    <w:rsid w:val="3A57473D"/>
    <w:rsid w:val="4660604E"/>
    <w:rsid w:val="48456E63"/>
    <w:rsid w:val="48D827F8"/>
    <w:rsid w:val="4A3775A4"/>
    <w:rsid w:val="5075402A"/>
    <w:rsid w:val="54887B42"/>
    <w:rsid w:val="59E9315C"/>
    <w:rsid w:val="5BF14EE6"/>
    <w:rsid w:val="5EF016D7"/>
    <w:rsid w:val="6062174A"/>
    <w:rsid w:val="69C165F0"/>
    <w:rsid w:val="69D24230"/>
    <w:rsid w:val="6B9E35AA"/>
    <w:rsid w:val="6E0D3636"/>
    <w:rsid w:val="706538AB"/>
    <w:rsid w:val="70DF5039"/>
    <w:rsid w:val="77A758B2"/>
    <w:rsid w:val="780D40D8"/>
    <w:rsid w:val="7C0D1640"/>
    <w:rsid w:val="7FBD48A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3435"/>
    <w:pPr>
      <w:widowControl w:val="0"/>
      <w:ind w:firstLineChars="200" w:firstLine="200"/>
      <w:jc w:val="both"/>
    </w:pPr>
    <w:rPr>
      <w:rFonts w:eastAsia="仿宋"/>
      <w:sz w:val="28"/>
      <w:szCs w:val="24"/>
    </w:rPr>
  </w:style>
  <w:style w:type="paragraph" w:styleId="Heading1">
    <w:name w:val="heading 1"/>
    <w:basedOn w:val="Normal"/>
    <w:next w:val="Normal"/>
    <w:link w:val="Heading1Char"/>
    <w:uiPriority w:val="99"/>
    <w:qFormat/>
    <w:rsid w:val="00B83435"/>
    <w:pPr>
      <w:keepNext/>
      <w:keepLines/>
      <w:numPr>
        <w:numId w:val="1"/>
      </w:numPr>
      <w:spacing w:before="340" w:after="330" w:line="578" w:lineRule="auto"/>
      <w:ind w:firstLine="0"/>
      <w:outlineLvl w:val="0"/>
    </w:pPr>
    <w:rPr>
      <w:rFonts w:eastAsia="宋体"/>
      <w:b/>
      <w:bCs/>
      <w:kern w:val="44"/>
      <w:sz w:val="30"/>
      <w:szCs w:val="44"/>
    </w:rPr>
  </w:style>
  <w:style w:type="paragraph" w:styleId="Heading2">
    <w:name w:val="heading 2"/>
    <w:basedOn w:val="Normal"/>
    <w:next w:val="Normal"/>
    <w:link w:val="Heading2Char"/>
    <w:uiPriority w:val="99"/>
    <w:qFormat/>
    <w:rsid w:val="00B83435"/>
    <w:pPr>
      <w:keepNext/>
      <w:keepLines/>
      <w:numPr>
        <w:ilvl w:val="1"/>
        <w:numId w:val="1"/>
      </w:numPr>
      <w:spacing w:before="260" w:after="260" w:line="416" w:lineRule="auto"/>
      <w:ind w:firstLine="0"/>
      <w:outlineLvl w:val="1"/>
    </w:pPr>
    <w:rPr>
      <w:rFonts w:eastAsia="宋体"/>
      <w:b/>
      <w:bCs/>
      <w:sz w:val="30"/>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435"/>
    <w:rPr>
      <w:rFonts w:eastAsia="宋体" w:cs="Times New Roman"/>
      <w:b/>
      <w:bCs/>
      <w:kern w:val="44"/>
      <w:sz w:val="44"/>
      <w:szCs w:val="44"/>
    </w:rPr>
  </w:style>
  <w:style w:type="character" w:customStyle="1" w:styleId="Heading2Char">
    <w:name w:val="Heading 2 Char"/>
    <w:basedOn w:val="DefaultParagraphFont"/>
    <w:link w:val="Heading2"/>
    <w:uiPriority w:val="99"/>
    <w:locked/>
    <w:rsid w:val="00B83435"/>
    <w:rPr>
      <w:rFonts w:eastAsia="宋体" w:cs="Times New Roman"/>
      <w:b/>
      <w:bCs/>
      <w:kern w:val="2"/>
      <w:sz w:val="32"/>
      <w:szCs w:val="32"/>
    </w:rPr>
  </w:style>
  <w:style w:type="paragraph" w:styleId="CommentText">
    <w:name w:val="annotation text"/>
    <w:basedOn w:val="Normal"/>
    <w:link w:val="CommentTextChar"/>
    <w:uiPriority w:val="99"/>
    <w:semiHidden/>
    <w:rsid w:val="00B83435"/>
    <w:pPr>
      <w:jc w:val="left"/>
    </w:pPr>
  </w:style>
  <w:style w:type="character" w:customStyle="1" w:styleId="CommentTextChar">
    <w:name w:val="Comment Text Char"/>
    <w:basedOn w:val="DefaultParagraphFont"/>
    <w:link w:val="CommentText"/>
    <w:uiPriority w:val="99"/>
    <w:semiHidden/>
    <w:locked/>
    <w:rsid w:val="00B83435"/>
    <w:rPr>
      <w:rFonts w:cs="Times New Roman"/>
      <w:kern w:val="2"/>
      <w:sz w:val="24"/>
      <w:szCs w:val="24"/>
    </w:rPr>
  </w:style>
  <w:style w:type="paragraph" w:styleId="Date">
    <w:name w:val="Date"/>
    <w:basedOn w:val="Normal"/>
    <w:next w:val="Normal"/>
    <w:link w:val="DateChar"/>
    <w:uiPriority w:val="99"/>
    <w:semiHidden/>
    <w:rsid w:val="00B83435"/>
    <w:pPr>
      <w:ind w:leftChars="2500" w:left="100"/>
    </w:pPr>
  </w:style>
  <w:style w:type="character" w:customStyle="1" w:styleId="DateChar">
    <w:name w:val="Date Char"/>
    <w:basedOn w:val="DefaultParagraphFont"/>
    <w:link w:val="Date"/>
    <w:uiPriority w:val="99"/>
    <w:semiHidden/>
    <w:locked/>
    <w:rsid w:val="00B83435"/>
    <w:rPr>
      <w:rFonts w:cs="Times New Roman"/>
      <w:kern w:val="2"/>
      <w:sz w:val="24"/>
      <w:szCs w:val="24"/>
    </w:rPr>
  </w:style>
  <w:style w:type="paragraph" w:styleId="BalloonText">
    <w:name w:val="Balloon Text"/>
    <w:basedOn w:val="Normal"/>
    <w:link w:val="BalloonTextChar"/>
    <w:uiPriority w:val="99"/>
    <w:rsid w:val="00B83435"/>
    <w:rPr>
      <w:sz w:val="18"/>
      <w:szCs w:val="18"/>
    </w:rPr>
  </w:style>
  <w:style w:type="character" w:customStyle="1" w:styleId="BalloonTextChar">
    <w:name w:val="Balloon Text Char"/>
    <w:basedOn w:val="DefaultParagraphFont"/>
    <w:link w:val="BalloonText"/>
    <w:uiPriority w:val="99"/>
    <w:locked/>
    <w:rsid w:val="00B83435"/>
    <w:rPr>
      <w:rFonts w:cs="Times New Roman"/>
      <w:kern w:val="2"/>
      <w:sz w:val="18"/>
      <w:szCs w:val="18"/>
    </w:rPr>
  </w:style>
  <w:style w:type="paragraph" w:styleId="Footer">
    <w:name w:val="footer"/>
    <w:basedOn w:val="Normal"/>
    <w:link w:val="FooterChar"/>
    <w:uiPriority w:val="99"/>
    <w:rsid w:val="00B8343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B83435"/>
    <w:rPr>
      <w:rFonts w:cs="Times New Roman"/>
      <w:kern w:val="2"/>
      <w:sz w:val="18"/>
      <w:szCs w:val="18"/>
    </w:rPr>
  </w:style>
  <w:style w:type="paragraph" w:styleId="Header">
    <w:name w:val="header"/>
    <w:basedOn w:val="Normal"/>
    <w:link w:val="HeaderChar"/>
    <w:uiPriority w:val="99"/>
    <w:rsid w:val="00B8343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B83435"/>
    <w:rPr>
      <w:rFonts w:cs="Times New Roman"/>
      <w:kern w:val="2"/>
      <w:sz w:val="18"/>
      <w:szCs w:val="18"/>
    </w:rPr>
  </w:style>
  <w:style w:type="paragraph" w:styleId="TOC1">
    <w:name w:val="toc 1"/>
    <w:basedOn w:val="Normal"/>
    <w:next w:val="Normal"/>
    <w:uiPriority w:val="99"/>
    <w:rsid w:val="00B83435"/>
    <w:pPr>
      <w:spacing w:line="360" w:lineRule="auto"/>
    </w:pPr>
    <w:rPr>
      <w:rFonts w:ascii="Calibri" w:eastAsia="宋体" w:hAnsi="Calibri"/>
      <w:sz w:val="24"/>
      <w:szCs w:val="22"/>
    </w:rPr>
  </w:style>
  <w:style w:type="paragraph" w:styleId="FootnoteText">
    <w:name w:val="footnote text"/>
    <w:basedOn w:val="Normal"/>
    <w:link w:val="FootnoteTextChar"/>
    <w:uiPriority w:val="99"/>
    <w:rsid w:val="00B83435"/>
    <w:pPr>
      <w:snapToGrid w:val="0"/>
      <w:jc w:val="left"/>
    </w:pPr>
    <w:rPr>
      <w:sz w:val="18"/>
      <w:szCs w:val="18"/>
    </w:rPr>
  </w:style>
  <w:style w:type="character" w:customStyle="1" w:styleId="FootnoteTextChar">
    <w:name w:val="Footnote Text Char"/>
    <w:basedOn w:val="DefaultParagraphFont"/>
    <w:link w:val="FootnoteText"/>
    <w:uiPriority w:val="99"/>
    <w:semiHidden/>
    <w:rsid w:val="007C4917"/>
    <w:rPr>
      <w:rFonts w:eastAsia="仿宋"/>
      <w:sz w:val="18"/>
      <w:szCs w:val="18"/>
    </w:rPr>
  </w:style>
  <w:style w:type="paragraph" w:styleId="TOC2">
    <w:name w:val="toc 2"/>
    <w:basedOn w:val="Normal"/>
    <w:next w:val="Normal"/>
    <w:uiPriority w:val="99"/>
    <w:rsid w:val="00B83435"/>
    <w:pPr>
      <w:spacing w:line="360" w:lineRule="auto"/>
      <w:ind w:leftChars="200" w:left="420"/>
    </w:pPr>
    <w:rPr>
      <w:rFonts w:ascii="Calibri" w:eastAsia="宋体" w:hAnsi="Calibri"/>
      <w:sz w:val="24"/>
      <w:szCs w:val="22"/>
    </w:rPr>
  </w:style>
  <w:style w:type="paragraph" w:styleId="CommentSubject">
    <w:name w:val="annotation subject"/>
    <w:basedOn w:val="CommentText"/>
    <w:next w:val="CommentText"/>
    <w:link w:val="CommentSubjectChar"/>
    <w:uiPriority w:val="99"/>
    <w:semiHidden/>
    <w:rsid w:val="00B83435"/>
    <w:rPr>
      <w:b/>
      <w:bCs/>
    </w:rPr>
  </w:style>
  <w:style w:type="character" w:customStyle="1" w:styleId="CommentSubjectChar">
    <w:name w:val="Comment Subject Char"/>
    <w:basedOn w:val="CommentTextChar"/>
    <w:link w:val="CommentSubject"/>
    <w:uiPriority w:val="99"/>
    <w:semiHidden/>
    <w:locked/>
    <w:rsid w:val="00B83435"/>
    <w:rPr>
      <w:b/>
      <w:bCs/>
    </w:rPr>
  </w:style>
  <w:style w:type="table" w:styleId="TableGrid">
    <w:name w:val="Table Grid"/>
    <w:basedOn w:val="TableNormal"/>
    <w:uiPriority w:val="99"/>
    <w:rsid w:val="00B83435"/>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83435"/>
    <w:rPr>
      <w:rFonts w:cs="Times New Roman"/>
      <w:color w:val="0563C1"/>
      <w:u w:val="single"/>
    </w:rPr>
  </w:style>
  <w:style w:type="character" w:styleId="CommentReference">
    <w:name w:val="annotation reference"/>
    <w:basedOn w:val="DefaultParagraphFont"/>
    <w:uiPriority w:val="99"/>
    <w:semiHidden/>
    <w:rsid w:val="00B83435"/>
    <w:rPr>
      <w:rFonts w:cs="Times New Roman"/>
      <w:sz w:val="21"/>
      <w:szCs w:val="21"/>
    </w:rPr>
  </w:style>
  <w:style w:type="character" w:styleId="FootnoteReference">
    <w:name w:val="footnote reference"/>
    <w:basedOn w:val="DefaultParagraphFont"/>
    <w:uiPriority w:val="99"/>
    <w:rsid w:val="00B83435"/>
    <w:rPr>
      <w:rFonts w:cs="Times New Roman"/>
      <w:vertAlign w:val="superscript"/>
    </w:rPr>
  </w:style>
  <w:style w:type="paragraph" w:styleId="ListParagraph">
    <w:name w:val="List Paragraph"/>
    <w:basedOn w:val="Normal"/>
    <w:link w:val="ListParagraphChar"/>
    <w:uiPriority w:val="99"/>
    <w:qFormat/>
    <w:rsid w:val="00B83435"/>
    <w:pPr>
      <w:ind w:firstLine="420"/>
    </w:pPr>
    <w:rPr>
      <w:rFonts w:ascii="Calibri" w:hAnsi="Calibri"/>
      <w:szCs w:val="22"/>
    </w:rPr>
  </w:style>
  <w:style w:type="paragraph" w:customStyle="1" w:styleId="1">
    <w:name w:val="正文1"/>
    <w:uiPriority w:val="99"/>
    <w:rsid w:val="00B83435"/>
    <w:rPr>
      <w:rFonts w:ascii="Helvetica Neue" w:hAnsi="Helvetica Neue" w:cs="Arial Unicode MS"/>
      <w:color w:val="000000"/>
      <w:kern w:val="0"/>
      <w:sz w:val="22"/>
    </w:rPr>
  </w:style>
  <w:style w:type="character" w:customStyle="1" w:styleId="10">
    <w:name w:val="未处理的提及1"/>
    <w:basedOn w:val="DefaultParagraphFont"/>
    <w:uiPriority w:val="99"/>
    <w:semiHidden/>
    <w:rsid w:val="00B83435"/>
    <w:rPr>
      <w:rFonts w:cs="Times New Roman"/>
      <w:color w:val="605E5C"/>
      <w:shd w:val="clear" w:color="auto" w:fill="E1DFDD"/>
    </w:rPr>
  </w:style>
  <w:style w:type="paragraph" w:customStyle="1" w:styleId="11">
    <w:name w:val="修订1"/>
    <w:hidden/>
    <w:uiPriority w:val="99"/>
    <w:semiHidden/>
    <w:rsid w:val="00B83435"/>
    <w:rPr>
      <w:szCs w:val="24"/>
    </w:rPr>
  </w:style>
  <w:style w:type="character" w:customStyle="1" w:styleId="ListParagraphChar">
    <w:name w:val="List Paragraph Char"/>
    <w:link w:val="ListParagraph"/>
    <w:uiPriority w:val="99"/>
    <w:locked/>
    <w:rsid w:val="00B83435"/>
    <w:rPr>
      <w:rFonts w:ascii="Calibri" w:eastAsia="仿宋" w:hAnsi="Calibri"/>
      <w:kern w:val="2"/>
      <w:sz w:val="22"/>
    </w:rPr>
  </w:style>
  <w:style w:type="paragraph" w:customStyle="1" w:styleId="TOC10">
    <w:name w:val="TOC 标题1"/>
    <w:basedOn w:val="Heading1"/>
    <w:next w:val="Normal"/>
    <w:uiPriority w:val="99"/>
    <w:rsid w:val="00B83435"/>
    <w:pPr>
      <w:widowControl/>
      <w:numPr>
        <w:numId w:val="0"/>
      </w:numPr>
      <w:spacing w:before="240" w:after="0" w:line="259" w:lineRule="auto"/>
      <w:jc w:val="left"/>
      <w:outlineLvl w:val="9"/>
    </w:pPr>
    <w:rPr>
      <w:rFonts w:ascii="Calibri Light" w:hAnsi="Calibri Light"/>
      <w:b w:val="0"/>
      <w:bCs w:val="0"/>
      <w:color w:val="2E74B5"/>
      <w:kern w:val="0"/>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272839891@qq.com"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sulfiys.shec.edu.cn/dataser/login/toManage.do"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Pages>
  <Words>464</Words>
  <Characters>2645</Characters>
  <Application>Microsoft Office Outlook</Application>
  <DocSecurity>0</DocSecurity>
  <Lines>0</Lines>
  <Paragraphs>0</Paragraphs>
  <ScaleCrop>false</ScaleCrop>
  <Company>ylmfeng.com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浅夏</dc:creator>
  <cp:keywords/>
  <dc:description/>
  <cp:lastModifiedBy>胡斌</cp:lastModifiedBy>
  <cp:revision>3</cp:revision>
  <cp:lastPrinted>2020-11-18T02:50:00Z</cp:lastPrinted>
  <dcterms:created xsi:type="dcterms:W3CDTF">2020-11-18T04:43:00Z</dcterms:created>
  <dcterms:modified xsi:type="dcterms:W3CDTF">2020-11-18T23:42:00Z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