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41" w:rsidRPr="00314741" w:rsidRDefault="00314741" w:rsidP="0099126B">
      <w:pPr>
        <w:jc w:val="center"/>
        <w:rPr>
          <w:b/>
          <w:sz w:val="28"/>
        </w:rPr>
      </w:pPr>
      <w:r w:rsidRPr="00314741">
        <w:rPr>
          <w:rFonts w:hint="eastAsia"/>
          <w:b/>
          <w:sz w:val="28"/>
        </w:rPr>
        <w:t>教育信息技术中心第</w:t>
      </w:r>
      <w:r w:rsidRPr="00314741">
        <w:rPr>
          <w:rFonts w:hint="eastAsia"/>
          <w:b/>
          <w:sz w:val="28"/>
        </w:rPr>
        <w:t>3</w:t>
      </w:r>
      <w:r w:rsidRPr="00314741">
        <w:rPr>
          <w:rFonts w:hint="eastAsia"/>
          <w:b/>
          <w:sz w:val="28"/>
        </w:rPr>
        <w:t>周通知</w:t>
      </w:r>
    </w:p>
    <w:p w:rsidR="00BE3203" w:rsidRPr="0099126B" w:rsidRDefault="00314741" w:rsidP="0099126B">
      <w:pPr>
        <w:jc w:val="center"/>
        <w:rPr>
          <w:b/>
          <w:sz w:val="24"/>
        </w:rPr>
      </w:pPr>
      <w:r>
        <w:rPr>
          <w:rFonts w:hint="eastAsia"/>
          <w:b/>
          <w:sz w:val="24"/>
        </w:rPr>
        <w:t>一、</w:t>
      </w:r>
      <w:r w:rsidR="0049112C" w:rsidRPr="0099126B">
        <w:rPr>
          <w:rFonts w:hint="eastAsia"/>
          <w:b/>
          <w:sz w:val="24"/>
        </w:rPr>
        <w:t>关于区级培训课程《</w:t>
      </w:r>
      <w:r w:rsidR="0049112C" w:rsidRPr="0099126B">
        <w:rPr>
          <w:rFonts w:hint="eastAsia"/>
          <w:b/>
          <w:sz w:val="24"/>
        </w:rPr>
        <w:t>2020</w:t>
      </w:r>
      <w:r w:rsidR="0049112C" w:rsidRPr="0099126B">
        <w:rPr>
          <w:rFonts w:hint="eastAsia"/>
          <w:b/>
          <w:sz w:val="24"/>
        </w:rPr>
        <w:t>秋教师信息化技能提升培训》</w:t>
      </w:r>
      <w:r w:rsidR="009163CF">
        <w:rPr>
          <w:rFonts w:hint="eastAsia"/>
          <w:b/>
          <w:sz w:val="24"/>
        </w:rPr>
        <w:t>开班</w:t>
      </w:r>
      <w:r w:rsidR="0049112C" w:rsidRPr="0099126B">
        <w:rPr>
          <w:rFonts w:hint="eastAsia"/>
          <w:b/>
          <w:sz w:val="24"/>
        </w:rPr>
        <w:t>的通知</w:t>
      </w:r>
    </w:p>
    <w:p w:rsidR="0099126B" w:rsidRDefault="009163CF" w:rsidP="00314741">
      <w:pPr>
        <w:rPr>
          <w:rFonts w:ascii="Tahoma" w:hAnsi="Tahoma" w:cs="Tahoma"/>
          <w:color w:val="000000"/>
          <w:sz w:val="22"/>
          <w:szCs w:val="21"/>
          <w:shd w:val="clear" w:color="auto" w:fill="FFFFFF"/>
        </w:rPr>
      </w:pPr>
      <w:r>
        <w:rPr>
          <w:rFonts w:ascii="Tahoma" w:hAnsi="Tahoma" w:cs="Tahoma" w:hint="eastAsia"/>
          <w:color w:val="000000"/>
          <w:sz w:val="22"/>
          <w:szCs w:val="21"/>
          <w:shd w:val="clear" w:color="auto" w:fill="FFFFFF"/>
        </w:rPr>
        <w:t>各中小幼：</w:t>
      </w:r>
    </w:p>
    <w:tbl>
      <w:tblPr>
        <w:tblStyle w:val="TableNormal"/>
        <w:tblpPr w:leftFromText="180" w:rightFromText="180" w:vertAnchor="text" w:horzAnchor="margin" w:tblpXSpec="center" w:tblpY="1145"/>
        <w:tblOverlap w:val="never"/>
        <w:tblW w:w="972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3"/>
        <w:gridCol w:w="2167"/>
        <w:gridCol w:w="4440"/>
        <w:gridCol w:w="1125"/>
        <w:gridCol w:w="915"/>
      </w:tblGrid>
      <w:tr w:rsidR="009163CF" w:rsidRPr="00CF45EE" w:rsidTr="009163CF">
        <w:trPr>
          <w:trHeight w:val="296"/>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b/>
                <w:bCs/>
                <w:color w:val="000000"/>
                <w:sz w:val="18"/>
                <w:u w:color="000000"/>
              </w:rPr>
            </w:pPr>
            <w:bookmarkStart w:id="0" w:name="_Toc10595_WPSOffice_Level2"/>
            <w:r w:rsidRPr="00CF45EE">
              <w:rPr>
                <w:rFonts w:asciiTheme="minorEastAsia" w:hAnsiTheme="minorEastAsia" w:cs="微软雅黑" w:hint="eastAsia"/>
                <w:b/>
                <w:bCs/>
                <w:color w:val="000000"/>
                <w:sz w:val="18"/>
                <w:u w:color="000000"/>
              </w:rPr>
              <w:t>课程安排</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b/>
                <w:bCs/>
                <w:color w:val="000000"/>
                <w:sz w:val="18"/>
                <w:u w:color="000000"/>
                <w:lang w:val="zh-TW" w:eastAsia="zh-TW"/>
              </w:rPr>
              <w:t>课程内容</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b/>
                <w:bCs/>
                <w:color w:val="000000"/>
                <w:sz w:val="18"/>
                <w:u w:color="000000"/>
                <w:lang w:val="zh-TW" w:eastAsia="zh-TW"/>
              </w:rPr>
              <w:t>课程目标</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b/>
                <w:bCs/>
                <w:color w:val="000000"/>
                <w:sz w:val="18"/>
                <w:u w:color="000000"/>
                <w:lang w:val="zh-TW" w:eastAsia="zh-TW"/>
              </w:rPr>
              <w:t>课程时长</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b/>
                <w:bCs/>
                <w:color w:val="000000"/>
                <w:sz w:val="18"/>
                <w:u w:color="000000"/>
                <w:lang w:val="zh-TW" w:eastAsia="zh-TW"/>
              </w:rPr>
              <w:t>实施人</w:t>
            </w:r>
          </w:p>
        </w:tc>
      </w:tr>
      <w:tr w:rsidR="009163CF" w:rsidRPr="00CF45EE" w:rsidTr="009163CF">
        <w:trPr>
          <w:trHeight w:val="561"/>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tabs>
                <w:tab w:val="left" w:pos="3105"/>
              </w:tabs>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第一课时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tabs>
                <w:tab w:val="left" w:pos="3105"/>
              </w:tabs>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一体机基础操作</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熟练掌握一体机硬件操作，包含正确开关机、触摸使用、远程控制和日常维护等。</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p>
          <w:p w:rsidR="009163CF" w:rsidRPr="00CF45EE" w:rsidRDefault="009163CF" w:rsidP="009163CF">
            <w:pPr>
              <w:jc w:val="center"/>
              <w:rPr>
                <w:rFonts w:asciiTheme="minorEastAsia" w:hAnsiTheme="minorEastAsia" w:cs="微软雅黑"/>
                <w:sz w:val="18"/>
              </w:rPr>
            </w:pPr>
          </w:p>
          <w:p w:rsidR="009163CF" w:rsidRPr="00CF45EE" w:rsidRDefault="009163CF" w:rsidP="009163CF">
            <w:pPr>
              <w:jc w:val="center"/>
              <w:rPr>
                <w:rFonts w:asciiTheme="minorEastAsia" w:hAnsiTheme="minorEastAsia" w:cs="微软雅黑"/>
                <w:sz w:val="18"/>
              </w:rPr>
            </w:pPr>
          </w:p>
          <w:p w:rsidR="009163CF" w:rsidRPr="00CF45EE" w:rsidRDefault="009163CF" w:rsidP="009163CF">
            <w:pPr>
              <w:jc w:val="center"/>
              <w:rPr>
                <w:rFonts w:asciiTheme="minorEastAsia" w:hAnsiTheme="minorEastAsia" w:cs="微软雅黑"/>
                <w:sz w:val="18"/>
              </w:rPr>
            </w:pPr>
          </w:p>
          <w:p w:rsidR="009163CF" w:rsidRPr="00CF45EE" w:rsidRDefault="009163CF" w:rsidP="009163CF">
            <w:pP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希沃高级讲师</w:t>
            </w:r>
          </w:p>
        </w:tc>
      </w:tr>
      <w:tr w:rsidR="009163CF" w:rsidRPr="00CF45EE" w:rsidTr="009163CF">
        <w:trPr>
          <w:trHeight w:val="615"/>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tabs>
                <w:tab w:val="left" w:pos="3105"/>
              </w:tabs>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第二课时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tabs>
                <w:tab w:val="left" w:pos="3105"/>
              </w:tabs>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教学白板软件授课应用与优秀课例展示</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掌握交互式设备授课中的应用，包含基础操作、标准手势、即时批注、任意移动等应用，并通过实际案例感受互动给课程带来的变化与提升，吸引听课兴趣。</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375"/>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tabs>
                <w:tab w:val="left" w:pos="3105"/>
              </w:tabs>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第三课时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tabs>
                <w:tab w:val="left" w:pos="3105"/>
              </w:tabs>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交互式课件制作技巧培训</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掌握教学白板软件基础功能、教学工具以及备课技巧，可以独立完成交互式课件制作。</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515"/>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第四课时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课件素材获取途径及方法</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掌握快速获得课件素材的途径与方法</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2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第五课时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课件美化提升</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提升课件美观度，掌握课件美化的技巧。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431"/>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第六课时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proofErr w:type="gramStart"/>
            <w:r w:rsidRPr="00CF45EE">
              <w:rPr>
                <w:rFonts w:asciiTheme="minorEastAsia" w:hAnsiTheme="minorEastAsia" w:cs="微软雅黑" w:hint="eastAsia"/>
                <w:color w:val="000000"/>
                <w:sz w:val="18"/>
                <w:u w:color="000000"/>
              </w:rPr>
              <w:t>微课生成</w:t>
            </w:r>
            <w:proofErr w:type="gramEnd"/>
            <w:r w:rsidRPr="00CF45EE">
              <w:rPr>
                <w:rFonts w:asciiTheme="minorEastAsia" w:hAnsiTheme="minorEastAsia" w:cs="微软雅黑" w:hint="eastAsia"/>
                <w:color w:val="000000"/>
                <w:sz w:val="18"/>
                <w:u w:color="000000"/>
              </w:rPr>
              <w:t>技巧和视频剪辑美化</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使用希沃</w:t>
            </w:r>
            <w:proofErr w:type="gramStart"/>
            <w:r w:rsidRPr="00CF45EE">
              <w:rPr>
                <w:rFonts w:asciiTheme="minorEastAsia" w:hAnsiTheme="minorEastAsia" w:cs="微软雅黑" w:hint="eastAsia"/>
                <w:color w:val="000000"/>
                <w:sz w:val="18"/>
                <w:u w:color="000000"/>
              </w:rPr>
              <w:t>微课制作</w:t>
            </w:r>
            <w:proofErr w:type="gramEnd"/>
            <w:r w:rsidRPr="00CF45EE">
              <w:rPr>
                <w:rFonts w:asciiTheme="minorEastAsia" w:hAnsiTheme="minorEastAsia" w:cs="微软雅黑" w:hint="eastAsia"/>
                <w:color w:val="000000"/>
                <w:sz w:val="18"/>
                <w:u w:color="000000"/>
              </w:rPr>
              <w:t>软件，快速生成教学视频，对教学视频进行剪辑、效果添加；使用希沃教学软件快速生成时间胶囊，将视频和课件相结合</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177"/>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第七课时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班级氛围</w:t>
            </w:r>
            <w:r w:rsidRPr="00CF45EE">
              <w:rPr>
                <w:rFonts w:asciiTheme="minorEastAsia" w:hAnsiTheme="minorEastAsia" w:cs="微软雅黑" w:hint="eastAsia"/>
                <w:color w:val="000000"/>
                <w:sz w:val="18"/>
                <w:u w:color="000000"/>
                <w:lang w:val="zh-TW"/>
              </w:rPr>
              <w:t>管理</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掌握班级优化大师使用技巧，更好的管理课堂氛围，调动同学们上课积极性，实现家校互通。可以独立完成班级的建立、编辑考评纬度等后台管理功能。</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505"/>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第八课时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widowControl/>
              <w:jc w:val="center"/>
              <w:rPr>
                <w:rFonts w:asciiTheme="minorEastAsia" w:hAnsiTheme="minorEastAsia" w:cs="微软雅黑"/>
                <w:sz w:val="18"/>
              </w:rPr>
            </w:pPr>
            <w:r w:rsidRPr="00CF45EE">
              <w:rPr>
                <w:rFonts w:asciiTheme="minorEastAsia" w:hAnsiTheme="minorEastAsia" w:cs="宋体"/>
                <w:color w:val="262626"/>
                <w:sz w:val="18"/>
              </w:rPr>
              <w:t>移动授课</w:t>
            </w:r>
            <w:r w:rsidRPr="00CF45EE">
              <w:rPr>
                <w:rFonts w:asciiTheme="minorEastAsia" w:hAnsiTheme="minorEastAsia" w:cs="宋体" w:hint="eastAsia"/>
                <w:color w:val="262626"/>
                <w:sz w:val="18"/>
              </w:rPr>
              <w:t>技巧</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widowControl/>
              <w:jc w:val="left"/>
              <w:rPr>
                <w:rFonts w:asciiTheme="minorEastAsia" w:hAnsiTheme="minorEastAsia" w:cs="微软雅黑"/>
                <w:sz w:val="18"/>
              </w:rPr>
            </w:pPr>
            <w:r w:rsidRPr="00CF45EE">
              <w:rPr>
                <w:rFonts w:asciiTheme="minorEastAsia" w:hAnsiTheme="minorEastAsia" w:cs="宋体" w:hint="eastAsia"/>
                <w:color w:val="262626"/>
                <w:sz w:val="18"/>
              </w:rPr>
              <w:t>掌握希沃授课助手、希沃</w:t>
            </w:r>
            <w:proofErr w:type="gramStart"/>
            <w:r w:rsidRPr="00CF45EE">
              <w:rPr>
                <w:rFonts w:asciiTheme="minorEastAsia" w:hAnsiTheme="minorEastAsia" w:cs="宋体" w:hint="eastAsia"/>
                <w:color w:val="262626"/>
                <w:sz w:val="18"/>
              </w:rPr>
              <w:t>白板五</w:t>
            </w:r>
            <w:proofErr w:type="gramEnd"/>
            <w:r w:rsidRPr="00CF45EE">
              <w:rPr>
                <w:rFonts w:asciiTheme="minorEastAsia" w:hAnsiTheme="minorEastAsia" w:cs="宋体" w:hint="eastAsia"/>
                <w:color w:val="262626"/>
                <w:sz w:val="18"/>
              </w:rPr>
              <w:t>移动端的使用技巧，与实际教学场景相结合，让老师从讲台上解放，实现大小屏互动，走到学生中授课，提升授课效率及互动性。</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1399"/>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第九课时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widowControl/>
              <w:jc w:val="center"/>
              <w:rPr>
                <w:rFonts w:asciiTheme="minorEastAsia" w:hAnsiTheme="minorEastAsia" w:cs="宋体"/>
                <w:color w:val="262626"/>
                <w:sz w:val="18"/>
              </w:rPr>
            </w:pPr>
            <w:r w:rsidRPr="00CF45EE">
              <w:rPr>
                <w:rFonts w:asciiTheme="minorEastAsia" w:hAnsiTheme="minorEastAsia" w:cs="宋体" w:hint="eastAsia"/>
                <w:color w:val="262626"/>
                <w:sz w:val="18"/>
              </w:rPr>
              <w:t>线上教学工具培训</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widowControl/>
              <w:jc w:val="left"/>
              <w:rPr>
                <w:rFonts w:asciiTheme="minorEastAsia" w:hAnsiTheme="minorEastAsia" w:cs="宋体"/>
                <w:color w:val="262626"/>
                <w:sz w:val="18"/>
              </w:rPr>
            </w:pPr>
            <w:r w:rsidRPr="00CF45EE">
              <w:rPr>
                <w:rFonts w:asciiTheme="minorEastAsia" w:hAnsiTheme="minorEastAsia" w:cs="宋体" w:hint="eastAsia"/>
                <w:color w:val="262626"/>
                <w:sz w:val="18"/>
              </w:rPr>
              <w:t>掌握线上授课工具云课堂</w:t>
            </w:r>
            <w:proofErr w:type="gramStart"/>
            <w:r w:rsidRPr="00CF45EE">
              <w:rPr>
                <w:rFonts w:asciiTheme="minorEastAsia" w:hAnsiTheme="minorEastAsia" w:cs="宋体" w:hint="eastAsia"/>
                <w:color w:val="262626"/>
                <w:sz w:val="18"/>
              </w:rPr>
              <w:t>和微课录制</w:t>
            </w:r>
            <w:proofErr w:type="gramEnd"/>
            <w:r w:rsidRPr="00CF45EE">
              <w:rPr>
                <w:rFonts w:asciiTheme="minorEastAsia" w:hAnsiTheme="minorEastAsia" w:cs="宋体" w:hint="eastAsia"/>
                <w:color w:val="262626"/>
                <w:sz w:val="18"/>
              </w:rPr>
              <w:t>工具时间胶囊的使用。通过培训，让老师掌握使用希沃云课堂进行班级创建、直播课程创建、在线提问、教学数据导出等功能；掌握使用希沃时间缴纳</w:t>
            </w:r>
            <w:proofErr w:type="gramStart"/>
            <w:r w:rsidRPr="00CF45EE">
              <w:rPr>
                <w:rFonts w:asciiTheme="minorEastAsia" w:hAnsiTheme="minorEastAsia" w:cs="宋体" w:hint="eastAsia"/>
                <w:color w:val="262626"/>
                <w:sz w:val="18"/>
              </w:rPr>
              <w:t>进行微课的</w:t>
            </w:r>
            <w:proofErr w:type="gramEnd"/>
            <w:r w:rsidRPr="00CF45EE">
              <w:rPr>
                <w:rFonts w:asciiTheme="minorEastAsia" w:hAnsiTheme="minorEastAsia" w:cs="宋体" w:hint="eastAsia"/>
                <w:color w:val="262626"/>
                <w:sz w:val="18"/>
              </w:rPr>
              <w:t>录制、编辑、发布以及学习报告生成。</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52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第十课时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课件制作实践</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受训老师进行现场课件制作实践，将当天学习知识点内容进行实际操作体验，遇到问题现场解答并给出专业化辅导。</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r w:rsidR="009163CF" w:rsidRPr="00CF45EE" w:rsidTr="009163CF">
        <w:trPr>
          <w:trHeight w:val="52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第十一课时</w:t>
            </w:r>
          </w:p>
        </w:tc>
        <w:tc>
          <w:tcPr>
            <w:tcW w:w="2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sz w:val="18"/>
              </w:rPr>
            </w:pPr>
            <w:r w:rsidRPr="00CF45EE">
              <w:rPr>
                <w:rFonts w:asciiTheme="minorEastAsia" w:hAnsiTheme="minorEastAsia" w:cs="微软雅黑" w:hint="eastAsia"/>
                <w:color w:val="000000"/>
                <w:sz w:val="18"/>
                <w:u w:color="000000"/>
                <w:lang w:val="zh-TW" w:eastAsia="zh-TW"/>
              </w:rPr>
              <w:t>成果展示及答疑</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left"/>
              <w:rPr>
                <w:rFonts w:asciiTheme="minorEastAsia" w:hAnsiTheme="minorEastAsia" w:cs="微软雅黑"/>
                <w:sz w:val="18"/>
                <w:lang w:val="zh-TW" w:eastAsia="zh-TW"/>
              </w:rPr>
            </w:pPr>
            <w:r w:rsidRPr="00CF45EE">
              <w:rPr>
                <w:rFonts w:asciiTheme="minorEastAsia" w:hAnsiTheme="minorEastAsia" w:cs="微软雅黑" w:hint="eastAsia"/>
                <w:color w:val="000000"/>
                <w:sz w:val="18"/>
                <w:u w:color="000000"/>
                <w:lang w:val="zh-TW" w:eastAsia="zh-TW"/>
              </w:rPr>
              <w:t>展示课程制作成果，</w:t>
            </w:r>
            <w:r w:rsidRPr="00CF45EE">
              <w:rPr>
                <w:rFonts w:asciiTheme="minorEastAsia" w:hAnsiTheme="minorEastAsia" w:cs="微软雅黑" w:hint="eastAsia"/>
                <w:color w:val="000000"/>
                <w:sz w:val="18"/>
                <w:u w:color="000000"/>
              </w:rPr>
              <w:t>为获奖老师颁奖。</w:t>
            </w:r>
            <w:r w:rsidRPr="00CF45EE">
              <w:rPr>
                <w:rFonts w:asciiTheme="minorEastAsia" w:hAnsiTheme="minorEastAsia" w:cs="微软雅黑" w:hint="eastAsia"/>
                <w:color w:val="000000"/>
                <w:sz w:val="18"/>
                <w:u w:color="000000"/>
                <w:lang w:val="zh-TW" w:eastAsia="zh-TW"/>
              </w:rPr>
              <w:t>授课老师给予点评及提升建议，老师提出疑问讨论</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3CF" w:rsidRPr="00CF45EE" w:rsidRDefault="009163CF" w:rsidP="009163CF">
            <w:pPr>
              <w:jc w:val="center"/>
              <w:rPr>
                <w:rFonts w:asciiTheme="minorEastAsia" w:hAnsiTheme="minorEastAsia" w:cs="微软雅黑"/>
                <w:color w:val="000000"/>
                <w:sz w:val="18"/>
                <w:u w:color="000000"/>
              </w:rPr>
            </w:pPr>
            <w:r w:rsidRPr="00CF45EE">
              <w:rPr>
                <w:rFonts w:asciiTheme="minorEastAsia" w:hAnsiTheme="minorEastAsia" w:cs="微软雅黑" w:hint="eastAsia"/>
                <w:color w:val="000000"/>
                <w:sz w:val="18"/>
                <w:u w:color="000000"/>
              </w:rPr>
              <w:t>1课时</w:t>
            </w:r>
          </w:p>
        </w:tc>
        <w:tc>
          <w:tcPr>
            <w:tcW w:w="915" w:type="dxa"/>
            <w:vMerge/>
            <w:tcBorders>
              <w:left w:val="single" w:sz="4" w:space="0" w:color="000000"/>
              <w:bottom w:val="single" w:sz="4" w:space="0" w:color="000000"/>
              <w:right w:val="single" w:sz="4" w:space="0" w:color="000000"/>
            </w:tcBorders>
            <w:shd w:val="clear" w:color="auto" w:fill="auto"/>
          </w:tcPr>
          <w:p w:rsidR="009163CF" w:rsidRPr="00CF45EE" w:rsidRDefault="009163CF" w:rsidP="009163CF">
            <w:pPr>
              <w:rPr>
                <w:rFonts w:asciiTheme="minorEastAsia" w:hAnsiTheme="minorEastAsia" w:cs="微软雅黑"/>
                <w:sz w:val="18"/>
              </w:rPr>
            </w:pPr>
          </w:p>
        </w:tc>
      </w:tr>
    </w:tbl>
    <w:bookmarkEnd w:id="0"/>
    <w:p w:rsidR="009163CF" w:rsidRDefault="009163CF" w:rsidP="0099126B">
      <w:pPr>
        <w:spacing w:line="360" w:lineRule="auto"/>
        <w:ind w:firstLineChars="200" w:firstLine="440"/>
        <w:rPr>
          <w:rFonts w:ascii="Tahoma" w:hAnsi="Tahoma" w:cs="Tahoma"/>
          <w:color w:val="000000"/>
          <w:sz w:val="22"/>
          <w:szCs w:val="21"/>
          <w:shd w:val="clear" w:color="auto" w:fill="FFFFFF"/>
        </w:rPr>
      </w:pPr>
      <w:r>
        <w:rPr>
          <w:rFonts w:ascii="Tahoma" w:hAnsi="Tahoma" w:cs="Tahoma" w:hint="eastAsia"/>
          <w:color w:val="000000"/>
          <w:sz w:val="22"/>
          <w:szCs w:val="21"/>
          <w:shd w:val="clear" w:color="auto" w:fill="FFFFFF"/>
        </w:rPr>
        <w:t>根据在线报名情况，</w:t>
      </w:r>
      <w:r w:rsidRPr="009163CF">
        <w:rPr>
          <w:rFonts w:ascii="Tahoma" w:hAnsi="Tahoma" w:cs="Tahoma" w:hint="eastAsia"/>
          <w:color w:val="000000"/>
          <w:sz w:val="22"/>
          <w:szCs w:val="21"/>
          <w:shd w:val="clear" w:color="auto" w:fill="FFFFFF"/>
        </w:rPr>
        <w:t>《</w:t>
      </w:r>
      <w:r w:rsidRPr="009163CF">
        <w:rPr>
          <w:rFonts w:ascii="Tahoma" w:hAnsi="Tahoma" w:cs="Tahoma" w:hint="eastAsia"/>
          <w:color w:val="000000"/>
          <w:sz w:val="22"/>
          <w:szCs w:val="21"/>
          <w:shd w:val="clear" w:color="auto" w:fill="FFFFFF"/>
        </w:rPr>
        <w:t>2020</w:t>
      </w:r>
      <w:r w:rsidRPr="009163CF">
        <w:rPr>
          <w:rFonts w:ascii="Tahoma" w:hAnsi="Tahoma" w:cs="Tahoma" w:hint="eastAsia"/>
          <w:color w:val="000000"/>
          <w:sz w:val="22"/>
          <w:szCs w:val="21"/>
          <w:shd w:val="clear" w:color="auto" w:fill="FFFFFF"/>
        </w:rPr>
        <w:t>秋教师信息化技能提升培训》</w:t>
      </w:r>
      <w:r>
        <w:rPr>
          <w:rFonts w:ascii="Tahoma" w:hAnsi="Tahoma" w:cs="Tahoma" w:hint="eastAsia"/>
          <w:color w:val="000000"/>
          <w:sz w:val="22"/>
          <w:szCs w:val="21"/>
          <w:shd w:val="clear" w:color="auto" w:fill="FFFFFF"/>
        </w:rPr>
        <w:t>将分批于</w:t>
      </w:r>
      <w:r>
        <w:rPr>
          <w:rFonts w:ascii="Tahoma" w:hAnsi="Tahoma" w:cs="Tahoma" w:hint="eastAsia"/>
          <w:color w:val="000000"/>
          <w:sz w:val="22"/>
          <w:szCs w:val="21"/>
          <w:shd w:val="clear" w:color="auto" w:fill="FFFFFF"/>
        </w:rPr>
        <w:t>9</w:t>
      </w:r>
      <w:r>
        <w:rPr>
          <w:rFonts w:ascii="Tahoma" w:hAnsi="Tahoma" w:cs="Tahoma" w:hint="eastAsia"/>
          <w:color w:val="000000"/>
          <w:sz w:val="22"/>
          <w:szCs w:val="21"/>
          <w:shd w:val="clear" w:color="auto" w:fill="FFFFFF"/>
        </w:rPr>
        <w:t>月</w:t>
      </w:r>
      <w:r>
        <w:rPr>
          <w:rFonts w:ascii="Tahoma" w:hAnsi="Tahoma" w:cs="Tahoma" w:hint="eastAsia"/>
          <w:color w:val="000000"/>
          <w:sz w:val="22"/>
          <w:szCs w:val="21"/>
          <w:shd w:val="clear" w:color="auto" w:fill="FFFFFF"/>
        </w:rPr>
        <w:t>16</w:t>
      </w:r>
      <w:r>
        <w:rPr>
          <w:rFonts w:ascii="Tahoma" w:hAnsi="Tahoma" w:cs="Tahoma" w:hint="eastAsia"/>
          <w:color w:val="000000"/>
          <w:sz w:val="22"/>
          <w:szCs w:val="21"/>
          <w:shd w:val="clear" w:color="auto" w:fill="FFFFFF"/>
        </w:rPr>
        <w:t>日、</w:t>
      </w:r>
      <w:r>
        <w:rPr>
          <w:rFonts w:ascii="Tahoma" w:hAnsi="Tahoma" w:cs="Tahoma" w:hint="eastAsia"/>
          <w:color w:val="000000"/>
          <w:sz w:val="22"/>
          <w:szCs w:val="21"/>
          <w:shd w:val="clear" w:color="auto" w:fill="FFFFFF"/>
        </w:rPr>
        <w:t>9</w:t>
      </w:r>
      <w:r>
        <w:rPr>
          <w:rFonts w:ascii="Tahoma" w:hAnsi="Tahoma" w:cs="Tahoma" w:hint="eastAsia"/>
          <w:color w:val="000000"/>
          <w:sz w:val="22"/>
          <w:szCs w:val="21"/>
          <w:shd w:val="clear" w:color="auto" w:fill="FFFFFF"/>
        </w:rPr>
        <w:t>月</w:t>
      </w:r>
      <w:r>
        <w:rPr>
          <w:rFonts w:ascii="Tahoma" w:hAnsi="Tahoma" w:cs="Tahoma" w:hint="eastAsia"/>
          <w:color w:val="000000"/>
          <w:sz w:val="22"/>
          <w:szCs w:val="21"/>
          <w:shd w:val="clear" w:color="auto" w:fill="FFFFFF"/>
        </w:rPr>
        <w:t>17</w:t>
      </w:r>
      <w:r>
        <w:rPr>
          <w:rFonts w:ascii="Tahoma" w:hAnsi="Tahoma" w:cs="Tahoma" w:hint="eastAsia"/>
          <w:color w:val="000000"/>
          <w:sz w:val="22"/>
          <w:szCs w:val="21"/>
          <w:shd w:val="clear" w:color="auto" w:fill="FFFFFF"/>
        </w:rPr>
        <w:t>日开班，请各位学员根据分班情况按时参加培训。具体课时安排如下：</w:t>
      </w:r>
    </w:p>
    <w:p w:rsidR="009163CF" w:rsidRDefault="009163CF" w:rsidP="0099126B">
      <w:pPr>
        <w:spacing w:line="360" w:lineRule="auto"/>
        <w:ind w:firstLineChars="200" w:firstLine="440"/>
        <w:rPr>
          <w:rFonts w:ascii="Tahoma" w:hAnsi="Tahoma" w:cs="Tahoma"/>
          <w:color w:val="000000"/>
          <w:sz w:val="22"/>
          <w:szCs w:val="21"/>
          <w:shd w:val="clear" w:color="auto" w:fill="FFFFFF"/>
        </w:rPr>
      </w:pPr>
      <w:r>
        <w:rPr>
          <w:rFonts w:ascii="Tahoma" w:hAnsi="Tahoma" w:cs="Tahoma" w:hint="eastAsia"/>
          <w:color w:val="000000"/>
          <w:sz w:val="22"/>
          <w:szCs w:val="21"/>
          <w:shd w:val="clear" w:color="auto" w:fill="FFFFFF"/>
        </w:rPr>
        <w:lastRenderedPageBreak/>
        <w:t>培训时间及学员名单：</w:t>
      </w:r>
    </w:p>
    <w:p w:rsidR="009163CF" w:rsidRPr="004B206C" w:rsidRDefault="009163CF" w:rsidP="004B206C">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sidRPr="004B206C">
        <w:rPr>
          <w:rFonts w:ascii="Tahoma" w:hAnsi="Tahoma" w:cs="Tahoma" w:hint="eastAsia"/>
          <w:b/>
          <w:color w:val="FF0000"/>
          <w:sz w:val="22"/>
          <w:szCs w:val="21"/>
          <w:shd w:val="clear" w:color="auto" w:fill="FFFFFF"/>
        </w:rPr>
        <w:t>16</w:t>
      </w:r>
      <w:r w:rsidRPr="004B206C">
        <w:rPr>
          <w:rFonts w:ascii="Tahoma" w:hAnsi="Tahoma" w:cs="Tahoma" w:hint="eastAsia"/>
          <w:b/>
          <w:color w:val="FF0000"/>
          <w:sz w:val="22"/>
          <w:szCs w:val="21"/>
          <w:shd w:val="clear" w:color="auto" w:fill="FFFFFF"/>
        </w:rPr>
        <w:t>日（周三）</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 xml:space="preserve">16:30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303</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1843"/>
        <w:gridCol w:w="1701"/>
      </w:tblGrid>
      <w:tr w:rsidR="001054B8" w:rsidRPr="009163CF"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4B8" w:rsidRPr="009163CF" w:rsidRDefault="001054B8"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054B8" w:rsidRPr="009163CF" w:rsidRDefault="001054B8"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054B8" w:rsidRPr="009163CF" w:rsidRDefault="001054B8"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1054B8" w:rsidRPr="009163CF" w:rsidRDefault="001054B8"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bottom"/>
          </w:tcPr>
          <w:p w:rsidR="001054B8" w:rsidRPr="009163CF" w:rsidRDefault="001054B8"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701" w:type="dxa"/>
            <w:tcBorders>
              <w:top w:val="single" w:sz="4" w:space="0" w:color="auto"/>
              <w:left w:val="single" w:sz="4" w:space="0" w:color="auto"/>
              <w:bottom w:val="single" w:sz="4" w:space="0" w:color="auto"/>
              <w:right w:val="single" w:sz="4" w:space="0" w:color="auto"/>
            </w:tcBorders>
            <w:vAlign w:val="bottom"/>
          </w:tcPr>
          <w:p w:rsidR="001054B8" w:rsidRPr="009163CF" w:rsidRDefault="001054B8"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奉城成人学校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盛建国</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青溪中学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吴思源</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奉城高级中学</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董旻</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洪</w:t>
            </w:r>
            <w:proofErr w:type="gramStart"/>
            <w:r w:rsidRPr="009163CF">
              <w:rPr>
                <w:rFonts w:ascii="宋体" w:eastAsia="宋体" w:hAnsi="宋体" w:cs="Arial" w:hint="eastAsia"/>
                <w:kern w:val="0"/>
                <w:sz w:val="20"/>
                <w:szCs w:val="20"/>
              </w:rPr>
              <w:t>庙中学</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董孝桔</w:t>
            </w:r>
            <w:proofErr w:type="gramEnd"/>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景秀高级中学</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蒋丽莉</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汇贤中学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汪杰</w:t>
            </w:r>
            <w:proofErr w:type="gramEnd"/>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奉贤工业技术学校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汪庆</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汇贤中学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高磊</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艾院</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四团中学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王佳丽</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唐华</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四团中学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陆灵继</w:t>
            </w:r>
            <w:proofErr w:type="gramEnd"/>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陆强</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金水苑中学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宋泽伟</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李丽</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27</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金水苑中学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高晨</w:t>
            </w:r>
            <w:proofErr w:type="gramEnd"/>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王赟</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28</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奉城第二中学</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沈斌</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陈玉国</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29</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胡桥学校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胥</w:t>
            </w:r>
            <w:proofErr w:type="gramEnd"/>
            <w:r>
              <w:rPr>
                <w:rFonts w:ascii="Arial" w:hAnsi="Arial" w:cs="Arial"/>
                <w:sz w:val="20"/>
                <w:szCs w:val="20"/>
              </w:rPr>
              <w:t>秀珍</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蒋辉</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proofErr w:type="gramStart"/>
            <w:r w:rsidRPr="009163CF">
              <w:rPr>
                <w:rFonts w:ascii="宋体" w:eastAsia="宋体" w:hAnsi="宋体" w:cs="Arial" w:hint="eastAsia"/>
                <w:kern w:val="0"/>
                <w:sz w:val="20"/>
                <w:szCs w:val="20"/>
              </w:rPr>
              <w:t>胡桥学校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陈玲</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马正红</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31</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胡桥学校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耿艳飞</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程齐</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32</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齐贤学校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巫秀妍</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柘</w:t>
            </w:r>
            <w:proofErr w:type="gramEnd"/>
            <w:r w:rsidRPr="009163CF">
              <w:rPr>
                <w:rFonts w:ascii="Arial" w:eastAsia="宋体" w:hAnsi="Arial" w:cs="Arial"/>
                <w:kern w:val="0"/>
                <w:sz w:val="20"/>
                <w:szCs w:val="20"/>
              </w:rPr>
              <w:t>林成校</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刘雷英</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33</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齐贤学校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郭燕</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奉教院</w:t>
            </w:r>
            <w:proofErr w:type="gramEnd"/>
            <w:r w:rsidRPr="009163CF">
              <w:rPr>
                <w:rFonts w:ascii="Arial" w:eastAsia="宋体" w:hAnsi="Arial" w:cs="Arial"/>
                <w:kern w:val="0"/>
                <w:sz w:val="20"/>
                <w:szCs w:val="20"/>
              </w:rPr>
              <w:t>附中</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詹晨</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34</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齐贤学校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韩文静</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古华中学</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郭思婧</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35</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华亭学校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陈艳梅</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古华中学</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陈冉</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36</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金</w:t>
            </w:r>
            <w:proofErr w:type="gramStart"/>
            <w:r w:rsidRPr="009163CF">
              <w:rPr>
                <w:rFonts w:ascii="Arial" w:eastAsia="宋体" w:hAnsi="Arial" w:cs="Arial"/>
                <w:kern w:val="0"/>
                <w:sz w:val="20"/>
                <w:szCs w:val="20"/>
              </w:rPr>
              <w:t>汇学校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田治</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青村中学</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王诚</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37</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邬桥学校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陈诗慧</w:t>
            </w:r>
          </w:p>
        </w:tc>
      </w:tr>
      <w:tr w:rsidR="00C00864" w:rsidRPr="009163CF" w:rsidTr="00C00864">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青村中学</w:t>
            </w:r>
          </w:p>
        </w:tc>
        <w:tc>
          <w:tcPr>
            <w:tcW w:w="1275" w:type="dxa"/>
            <w:tcBorders>
              <w:top w:val="nil"/>
              <w:left w:val="nil"/>
              <w:bottom w:val="single" w:sz="4" w:space="0" w:color="auto"/>
              <w:right w:val="single" w:sz="4" w:space="0" w:color="auto"/>
            </w:tcBorders>
            <w:shd w:val="clear" w:color="auto" w:fill="auto"/>
            <w:noWrap/>
            <w:vAlign w:val="bottom"/>
            <w:hideMark/>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金欢</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38</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C00864">
            <w:pPr>
              <w:widowControl/>
              <w:jc w:val="center"/>
              <w:rPr>
                <w:rFonts w:ascii="Arial" w:eastAsia="宋体" w:hAnsi="Arial" w:cs="Arial"/>
                <w:kern w:val="0"/>
                <w:sz w:val="20"/>
                <w:szCs w:val="20"/>
              </w:rPr>
            </w:pPr>
            <w:r w:rsidRPr="009163CF">
              <w:rPr>
                <w:rFonts w:ascii="Arial" w:eastAsia="宋体" w:hAnsi="Arial" w:cs="Arial"/>
                <w:kern w:val="0"/>
                <w:sz w:val="20"/>
                <w:szCs w:val="20"/>
              </w:rPr>
              <w:t>邬桥学校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沈立群</w:t>
            </w:r>
            <w:proofErr w:type="gramEnd"/>
          </w:p>
        </w:tc>
      </w:tr>
    </w:tbl>
    <w:p w:rsidR="009163CF" w:rsidRDefault="009163CF" w:rsidP="0099126B">
      <w:pPr>
        <w:spacing w:line="360" w:lineRule="auto"/>
        <w:ind w:firstLineChars="200" w:firstLine="440"/>
        <w:rPr>
          <w:rFonts w:ascii="Tahoma" w:hAnsi="Tahoma" w:cs="Tahoma"/>
          <w:color w:val="000000"/>
          <w:sz w:val="22"/>
          <w:szCs w:val="21"/>
          <w:shd w:val="clear" w:color="auto" w:fill="FFFFFF"/>
        </w:rPr>
      </w:pPr>
    </w:p>
    <w:p w:rsidR="00C00864" w:rsidRPr="004B206C" w:rsidRDefault="00C00864" w:rsidP="004B206C">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sidRPr="004B206C">
        <w:rPr>
          <w:rFonts w:ascii="Tahoma" w:hAnsi="Tahoma" w:cs="Tahoma" w:hint="eastAsia"/>
          <w:b/>
          <w:color w:val="FF0000"/>
          <w:sz w:val="22"/>
          <w:szCs w:val="21"/>
          <w:shd w:val="clear" w:color="auto" w:fill="FFFFFF"/>
        </w:rPr>
        <w:t>16</w:t>
      </w:r>
      <w:r w:rsidRPr="004B206C">
        <w:rPr>
          <w:rFonts w:ascii="Tahoma" w:hAnsi="Tahoma" w:cs="Tahoma" w:hint="eastAsia"/>
          <w:b/>
          <w:color w:val="FF0000"/>
          <w:sz w:val="22"/>
          <w:szCs w:val="21"/>
          <w:shd w:val="clear" w:color="auto" w:fill="FFFFFF"/>
        </w:rPr>
        <w:t>日（周三）</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 xml:space="preserve">16:30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305</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1843"/>
        <w:gridCol w:w="1701"/>
      </w:tblGrid>
      <w:tr w:rsidR="00C00864" w:rsidRPr="009163CF"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r>
              <w:rPr>
                <w:rFonts w:cs="Arial" w:hint="eastAsia"/>
                <w:sz w:val="20"/>
                <w:szCs w:val="20"/>
              </w:rPr>
              <w:t>待问幼儿园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王诗禹</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宋体" w:eastAsia="宋体" w:hAnsi="宋体" w:cs="Arial"/>
                <w:sz w:val="20"/>
                <w:szCs w:val="20"/>
              </w:rPr>
            </w:pPr>
            <w:r>
              <w:rPr>
                <w:rFonts w:cs="Arial" w:hint="eastAsia"/>
                <w:sz w:val="20"/>
                <w:szCs w:val="20"/>
              </w:rPr>
              <w:t>金豆豆幼儿园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翁兰</w:t>
            </w:r>
            <w:proofErr w:type="gramEnd"/>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r>
              <w:rPr>
                <w:rFonts w:cs="Arial" w:hint="eastAsia"/>
                <w:sz w:val="20"/>
                <w:szCs w:val="20"/>
              </w:rPr>
              <w:t>待问幼儿园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卫文婕</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金海幼儿园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贡钟</w:t>
            </w:r>
            <w:proofErr w:type="gramStart"/>
            <w:r>
              <w:rPr>
                <w:rFonts w:ascii="Arial" w:hAnsi="Arial" w:cs="Arial"/>
                <w:sz w:val="20"/>
                <w:szCs w:val="20"/>
              </w:rPr>
              <w:t>浩</w:t>
            </w:r>
            <w:proofErr w:type="gramEnd"/>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奉城幼儿园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沈美洁</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金汇幼儿园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宋体" w:eastAsia="宋体" w:hAnsi="宋体" w:cs="Arial"/>
                <w:sz w:val="20"/>
                <w:szCs w:val="20"/>
              </w:rPr>
            </w:pPr>
            <w:proofErr w:type="gramStart"/>
            <w:r>
              <w:rPr>
                <w:rFonts w:cs="Arial" w:hint="eastAsia"/>
                <w:sz w:val="20"/>
                <w:szCs w:val="20"/>
              </w:rPr>
              <w:t>翁芳佳</w:t>
            </w:r>
            <w:proofErr w:type="gramEnd"/>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奉浦幼儿园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祝欢辉</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金汇幼儿园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宋体" w:eastAsia="宋体" w:hAnsi="宋体" w:cs="Arial"/>
                <w:sz w:val="20"/>
                <w:szCs w:val="20"/>
              </w:rPr>
            </w:pPr>
            <w:r>
              <w:rPr>
                <w:rFonts w:cs="Arial" w:hint="eastAsia"/>
                <w:sz w:val="20"/>
                <w:szCs w:val="20"/>
              </w:rPr>
              <w:t>周晓丽</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r>
              <w:rPr>
                <w:rFonts w:cs="Arial" w:hint="eastAsia"/>
                <w:sz w:val="20"/>
                <w:szCs w:val="20"/>
              </w:rPr>
              <w:t>奉浦幼儿园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何英</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金铃子幼儿园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金宇沁</w:t>
            </w:r>
            <w:proofErr w:type="gramEnd"/>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古华幼儿园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吴芸倩</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金铃子幼儿园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董成誉</w:t>
            </w:r>
            <w:proofErr w:type="gramEnd"/>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海贝幼儿园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proofErr w:type="gramStart"/>
            <w:r>
              <w:rPr>
                <w:rFonts w:ascii="Arial" w:hAnsi="Arial" w:cs="Arial"/>
                <w:sz w:val="20"/>
                <w:szCs w:val="20"/>
              </w:rPr>
              <w:t>汤诗仪</w:t>
            </w:r>
            <w:proofErr w:type="gramEnd"/>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金麦穗幼儿园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杨晓萍</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r>
              <w:rPr>
                <w:rFonts w:cs="Arial" w:hint="eastAsia"/>
                <w:sz w:val="20"/>
                <w:szCs w:val="20"/>
              </w:rPr>
              <w:t>海湾幼儿园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唐怡雯</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金麦穗幼儿园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曹杰</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proofErr w:type="gramStart"/>
            <w:r>
              <w:rPr>
                <w:rFonts w:cs="Arial" w:hint="eastAsia"/>
                <w:sz w:val="20"/>
                <w:szCs w:val="20"/>
              </w:rPr>
              <w:t>恒贤幼儿园</w:t>
            </w:r>
            <w:proofErr w:type="gram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杨颖</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金蔷薇幼儿园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夏永泉</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r>
              <w:rPr>
                <w:rFonts w:cs="Arial" w:hint="eastAsia"/>
                <w:sz w:val="20"/>
                <w:szCs w:val="20"/>
              </w:rPr>
              <w:t>江海幼儿园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吴漪</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金蔷薇幼儿园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夏永泉</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江海幼儿园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王燕</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金水苑幼儿园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李晓霞</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解放路幼儿园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杨蓓凤</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27</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金水苑幼儿园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沈</w:t>
            </w:r>
            <w:proofErr w:type="gramStart"/>
            <w:r>
              <w:rPr>
                <w:rFonts w:ascii="Arial" w:hAnsi="Arial" w:cs="Arial"/>
                <w:sz w:val="20"/>
                <w:szCs w:val="20"/>
              </w:rPr>
              <w:t>曌</w:t>
            </w:r>
            <w:proofErr w:type="gramEnd"/>
            <w:r>
              <w:rPr>
                <w:rFonts w:ascii="Arial" w:hAnsi="Arial" w:cs="Arial"/>
                <w:sz w:val="20"/>
                <w:szCs w:val="20"/>
              </w:rPr>
              <w:t>博</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金池塘幼儿园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刘虹</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28</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宋体" w:eastAsia="宋体" w:hAnsi="宋体" w:cs="Arial"/>
                <w:sz w:val="20"/>
                <w:szCs w:val="20"/>
              </w:rPr>
            </w:pPr>
            <w:r>
              <w:rPr>
                <w:rFonts w:cs="Arial" w:hint="eastAsia"/>
                <w:sz w:val="20"/>
                <w:szCs w:val="20"/>
              </w:rPr>
              <w:t>金阳幼儿园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顾宸宸</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金池塘幼儿园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吴丹</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29</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金棕榈幼儿园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褚煜澄</w:t>
            </w:r>
          </w:p>
        </w:tc>
      </w:tr>
      <w:tr w:rsidR="00C00864" w:rsidTr="00C00864">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864" w:rsidRPr="009163CF" w:rsidRDefault="00C00864"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宋体" w:eastAsia="宋体" w:hAnsi="宋体" w:cs="Arial"/>
                <w:sz w:val="20"/>
                <w:szCs w:val="20"/>
              </w:rPr>
            </w:pPr>
            <w:r>
              <w:rPr>
                <w:rFonts w:cs="Arial" w:hint="eastAsia"/>
                <w:sz w:val="20"/>
                <w:szCs w:val="20"/>
              </w:rPr>
              <w:t>金豆豆幼儿园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00864" w:rsidRDefault="00C00864" w:rsidP="00C00864">
            <w:pPr>
              <w:jc w:val="center"/>
              <w:rPr>
                <w:rFonts w:ascii="Arial" w:eastAsia="宋体" w:hAnsi="Arial" w:cs="Arial"/>
                <w:sz w:val="20"/>
                <w:szCs w:val="20"/>
              </w:rPr>
            </w:pPr>
            <w:r>
              <w:rPr>
                <w:rFonts w:ascii="Arial" w:hAnsi="Arial" w:cs="Arial"/>
                <w:sz w:val="20"/>
                <w:szCs w:val="20"/>
              </w:rPr>
              <w:t>陈琳</w:t>
            </w:r>
          </w:p>
        </w:tc>
        <w:tc>
          <w:tcPr>
            <w:tcW w:w="709" w:type="dxa"/>
            <w:tcBorders>
              <w:top w:val="single" w:sz="4" w:space="0" w:color="auto"/>
              <w:bottom w:val="single" w:sz="4" w:space="0" w:color="auto"/>
              <w:right w:val="single" w:sz="4" w:space="0" w:color="auto"/>
            </w:tcBorders>
            <w:vAlign w:val="bottom"/>
          </w:tcPr>
          <w:p w:rsidR="00C00864" w:rsidRPr="009163CF" w:rsidRDefault="00C00864"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金棕榈幼儿园</w:t>
            </w:r>
          </w:p>
        </w:tc>
        <w:tc>
          <w:tcPr>
            <w:tcW w:w="1701" w:type="dxa"/>
            <w:tcBorders>
              <w:top w:val="single" w:sz="4" w:space="0" w:color="auto"/>
              <w:left w:val="single" w:sz="4" w:space="0" w:color="auto"/>
              <w:bottom w:val="single" w:sz="4" w:space="0" w:color="auto"/>
              <w:right w:val="single" w:sz="4" w:space="0" w:color="auto"/>
            </w:tcBorders>
            <w:vAlign w:val="bottom"/>
          </w:tcPr>
          <w:p w:rsidR="00C00864" w:rsidRDefault="00C00864" w:rsidP="00C00864">
            <w:pPr>
              <w:jc w:val="center"/>
              <w:rPr>
                <w:rFonts w:ascii="Arial" w:eastAsia="宋体" w:hAnsi="Arial" w:cs="Arial"/>
                <w:sz w:val="20"/>
                <w:szCs w:val="20"/>
              </w:rPr>
            </w:pPr>
            <w:r>
              <w:rPr>
                <w:rFonts w:ascii="Arial" w:hAnsi="Arial" w:cs="Arial"/>
                <w:sz w:val="20"/>
                <w:szCs w:val="20"/>
              </w:rPr>
              <w:t>顾周怡</w:t>
            </w:r>
          </w:p>
        </w:tc>
      </w:tr>
    </w:tbl>
    <w:p w:rsidR="00C00864" w:rsidRDefault="00C00864" w:rsidP="0099126B">
      <w:pPr>
        <w:spacing w:line="360" w:lineRule="auto"/>
        <w:ind w:firstLineChars="200" w:firstLine="440"/>
        <w:rPr>
          <w:rFonts w:ascii="Tahoma" w:hAnsi="Tahoma" w:cs="Tahoma"/>
          <w:color w:val="000000"/>
          <w:sz w:val="22"/>
          <w:szCs w:val="21"/>
          <w:shd w:val="clear" w:color="auto" w:fill="FFFFFF"/>
        </w:rPr>
      </w:pPr>
    </w:p>
    <w:p w:rsidR="004B206C" w:rsidRDefault="004B206C" w:rsidP="0099126B">
      <w:pPr>
        <w:spacing w:line="360" w:lineRule="auto"/>
        <w:ind w:firstLineChars="200" w:firstLine="440"/>
        <w:rPr>
          <w:rFonts w:ascii="Tahoma" w:hAnsi="Tahoma" w:cs="Tahoma"/>
          <w:color w:val="000000"/>
          <w:sz w:val="22"/>
          <w:szCs w:val="21"/>
          <w:shd w:val="clear" w:color="auto" w:fill="FFFFFF"/>
        </w:rPr>
      </w:pPr>
    </w:p>
    <w:p w:rsidR="004B206C" w:rsidRPr="004B206C" w:rsidRDefault="004B206C" w:rsidP="004B206C">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sidRPr="004B206C">
        <w:rPr>
          <w:rFonts w:ascii="Tahoma" w:hAnsi="Tahoma" w:cs="Tahoma" w:hint="eastAsia"/>
          <w:b/>
          <w:color w:val="FF0000"/>
          <w:sz w:val="22"/>
          <w:szCs w:val="21"/>
          <w:shd w:val="clear" w:color="auto" w:fill="FFFFFF"/>
        </w:rPr>
        <w:t>1</w:t>
      </w:r>
      <w:r>
        <w:rPr>
          <w:rFonts w:ascii="Tahoma" w:hAnsi="Tahoma" w:cs="Tahoma" w:hint="eastAsia"/>
          <w:b/>
          <w:color w:val="FF0000"/>
          <w:sz w:val="22"/>
          <w:szCs w:val="21"/>
          <w:shd w:val="clear" w:color="auto" w:fill="FFFFFF"/>
        </w:rPr>
        <w:t>7</w:t>
      </w:r>
      <w:r w:rsidRPr="004B206C">
        <w:rPr>
          <w:rFonts w:ascii="Tahoma" w:hAnsi="Tahoma" w:cs="Tahoma" w:hint="eastAsia"/>
          <w:b/>
          <w:color w:val="FF0000"/>
          <w:sz w:val="22"/>
          <w:szCs w:val="21"/>
          <w:shd w:val="clear" w:color="auto" w:fill="FFFFFF"/>
        </w:rPr>
        <w:t>日（周</w:t>
      </w:r>
      <w:r>
        <w:rPr>
          <w:rFonts w:ascii="Tahoma" w:hAnsi="Tahoma" w:cs="Tahoma" w:hint="eastAsia"/>
          <w:b/>
          <w:color w:val="FF0000"/>
          <w:sz w:val="22"/>
          <w:szCs w:val="21"/>
          <w:shd w:val="clear" w:color="auto" w:fill="FFFFFF"/>
        </w:rPr>
        <w:t>四</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 xml:space="preserve">16:30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303</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2084"/>
        <w:gridCol w:w="1460"/>
      </w:tblGrid>
      <w:tr w:rsidR="004B206C" w:rsidRPr="009163CF" w:rsidTr="004B206C">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五四学校</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宋紫妍</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20</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解放路小学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季东瑜</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五四学校</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陆燕迪</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21</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金水</w:t>
            </w:r>
            <w:proofErr w:type="gramStart"/>
            <w:r>
              <w:rPr>
                <w:rFonts w:ascii="Arial" w:hAnsi="Arial" w:cs="Arial"/>
                <w:sz w:val="20"/>
                <w:szCs w:val="20"/>
              </w:rPr>
              <w:t>苑小学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曹霞青</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西渡学校</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夏永锋</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22</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金水</w:t>
            </w:r>
            <w:proofErr w:type="gramStart"/>
            <w:r>
              <w:rPr>
                <w:rFonts w:ascii="Arial" w:hAnsi="Arial" w:cs="Arial"/>
                <w:sz w:val="20"/>
                <w:szCs w:val="20"/>
              </w:rPr>
              <w:t>苑小学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储迟</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星火学校</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龚</w:t>
            </w:r>
            <w:proofErr w:type="gramEnd"/>
            <w:r>
              <w:rPr>
                <w:rFonts w:ascii="Arial" w:hAnsi="Arial" w:cs="Arial"/>
                <w:sz w:val="20"/>
                <w:szCs w:val="20"/>
              </w:rPr>
              <w:t>鹏程</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23</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明德外国语小学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黄杨</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星火学校</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汤斌</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24</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实验小学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曹玮捷</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肇文学校</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徐慧敏</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25</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proofErr w:type="gramStart"/>
            <w:r>
              <w:rPr>
                <w:rFonts w:cs="Arial" w:hint="eastAsia"/>
                <w:sz w:val="20"/>
                <w:szCs w:val="20"/>
              </w:rPr>
              <w:t>思言小学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金方玙</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庄行学校</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张晓婷</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26</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proofErr w:type="gramStart"/>
            <w:r>
              <w:rPr>
                <w:rFonts w:cs="Arial" w:hint="eastAsia"/>
                <w:sz w:val="20"/>
                <w:szCs w:val="20"/>
              </w:rPr>
              <w:t>思言小学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黄燕</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奉城第二小学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阚瑾</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27</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四团小学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姚丹萍</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奉城第二小学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杨阳</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28</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塘外小学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赵薇</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奉城第二小学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张燕</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29</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头桥小学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姜桑华</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青村小学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周欣晔</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30</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西渡小学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王浩然</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江海一小</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汪俊霞</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31</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西渡小学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丁夏琳</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沈彤</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32</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肖塘小学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罗洁</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邵依依</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33</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肖塘小学</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蒋磊姐</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钱文涛</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34</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平安学校</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王梓屹</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蔡逸霖</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35</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平安学校</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夏佳慧</w:t>
            </w:r>
            <w:proofErr w:type="gramEnd"/>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褚琪雯</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36</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青少年活动中心</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王熠辰</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孙艳</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37</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青少年业余体育学校</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金哲祎</w:t>
            </w:r>
          </w:p>
        </w:tc>
      </w:tr>
      <w:tr w:rsidR="004B206C" w:rsidRPr="009163CF" w:rsidTr="004B206C">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何祎敏</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38</w:t>
            </w:r>
          </w:p>
        </w:tc>
        <w:tc>
          <w:tcPr>
            <w:tcW w:w="2084"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临港外国语学校</w:t>
            </w:r>
          </w:p>
        </w:tc>
        <w:tc>
          <w:tcPr>
            <w:tcW w:w="1460"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刘玉敏</w:t>
            </w:r>
          </w:p>
        </w:tc>
      </w:tr>
    </w:tbl>
    <w:p w:rsidR="004B206C" w:rsidRDefault="004B206C" w:rsidP="004B206C">
      <w:pPr>
        <w:spacing w:line="360" w:lineRule="auto"/>
        <w:ind w:firstLineChars="200" w:firstLine="440"/>
        <w:rPr>
          <w:rFonts w:ascii="Tahoma" w:hAnsi="Tahoma" w:cs="Tahoma"/>
          <w:color w:val="000000"/>
          <w:sz w:val="22"/>
          <w:szCs w:val="21"/>
          <w:shd w:val="clear" w:color="auto" w:fill="FFFFFF"/>
        </w:rPr>
      </w:pPr>
    </w:p>
    <w:p w:rsidR="004B206C" w:rsidRPr="004B206C" w:rsidRDefault="004B206C" w:rsidP="004B206C">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sidRPr="004B206C">
        <w:rPr>
          <w:rFonts w:ascii="Tahoma" w:hAnsi="Tahoma" w:cs="Tahoma" w:hint="eastAsia"/>
          <w:b/>
          <w:color w:val="FF0000"/>
          <w:sz w:val="22"/>
          <w:szCs w:val="21"/>
          <w:shd w:val="clear" w:color="auto" w:fill="FFFFFF"/>
        </w:rPr>
        <w:t>1</w:t>
      </w:r>
      <w:r>
        <w:rPr>
          <w:rFonts w:ascii="Tahoma" w:hAnsi="Tahoma" w:cs="Tahoma" w:hint="eastAsia"/>
          <w:b/>
          <w:color w:val="FF0000"/>
          <w:sz w:val="22"/>
          <w:szCs w:val="21"/>
          <w:shd w:val="clear" w:color="auto" w:fill="FFFFFF"/>
        </w:rPr>
        <w:t>7</w:t>
      </w:r>
      <w:r w:rsidRPr="004B206C">
        <w:rPr>
          <w:rFonts w:ascii="Tahoma" w:hAnsi="Tahoma" w:cs="Tahoma" w:hint="eastAsia"/>
          <w:b/>
          <w:color w:val="FF0000"/>
          <w:sz w:val="22"/>
          <w:szCs w:val="21"/>
          <w:shd w:val="clear" w:color="auto" w:fill="FFFFFF"/>
        </w:rPr>
        <w:t>日（周</w:t>
      </w:r>
      <w:r>
        <w:rPr>
          <w:rFonts w:ascii="Tahoma" w:hAnsi="Tahoma" w:cs="Tahoma" w:hint="eastAsia"/>
          <w:b/>
          <w:color w:val="FF0000"/>
          <w:sz w:val="22"/>
          <w:szCs w:val="21"/>
          <w:shd w:val="clear" w:color="auto" w:fill="FFFFFF"/>
        </w:rPr>
        <w:t>四</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 xml:space="preserve">16:30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305</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1843"/>
        <w:gridCol w:w="1701"/>
      </w:tblGrid>
      <w:tr w:rsidR="004B206C" w:rsidRPr="009163CF"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聚贤幼儿园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李梦园</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邬桥幼儿园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林青青</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聚贤幼儿园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周刘瑛</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肖塘幼儿园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高胤</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绿太阳幼儿园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冯丹</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小蜻蜓幼儿园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唐丽</w:t>
            </w:r>
            <w:proofErr w:type="gramEnd"/>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绿叶幼儿园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曹燕婷</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小蜻蜓幼儿园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戴翠莲</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满天星幼儿园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戴洁</w:t>
            </w:r>
            <w:proofErr w:type="gramEnd"/>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小森林幼儿园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朱诗韵</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南中路幼儿园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鲍琪瑸</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新贝艺术</w:t>
            </w:r>
            <w:proofErr w:type="gramEnd"/>
            <w:r>
              <w:rPr>
                <w:rFonts w:ascii="Arial" w:hAnsi="Arial" w:cs="Arial"/>
                <w:sz w:val="20"/>
                <w:szCs w:val="20"/>
              </w:rPr>
              <w:t>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朱陶</w:t>
            </w:r>
            <w:proofErr w:type="gramEnd"/>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南中路幼儿园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吴佳</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星辰幼儿园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王梅魁</w:t>
            </w:r>
            <w:proofErr w:type="gramEnd"/>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青村幼儿园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何红</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星辰幼儿园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王晓洁</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青村幼儿园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李晓娟</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阳光幼儿园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徐安</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青村幼儿园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张嘉辉</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阳光幼儿园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陈秀军</w:t>
            </w:r>
            <w:proofErr w:type="gramEnd"/>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青苹果幼儿园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周洁</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27</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育秀幼儿园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管佳</w:t>
            </w:r>
            <w:proofErr w:type="gramEnd"/>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树园幼儿园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韩丽</w:t>
            </w:r>
            <w:proofErr w:type="gramStart"/>
            <w:r>
              <w:rPr>
                <w:rFonts w:ascii="Arial" w:hAnsi="Arial" w:cs="Arial"/>
                <w:sz w:val="20"/>
                <w:szCs w:val="20"/>
              </w:rPr>
              <w:t>丽</w:t>
            </w:r>
            <w:proofErr w:type="gramEnd"/>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28</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r>
              <w:rPr>
                <w:rFonts w:cs="Arial" w:hint="eastAsia"/>
                <w:sz w:val="20"/>
                <w:szCs w:val="20"/>
              </w:rPr>
              <w:t>育秀幼儿园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黄怡娜</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树园幼儿园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胡安安</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29</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月亮船幼儿园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杨箫晔</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宋体" w:eastAsia="宋体" w:hAnsi="宋体" w:cs="Arial"/>
                <w:sz w:val="20"/>
                <w:szCs w:val="20"/>
              </w:rPr>
            </w:pPr>
            <w:r>
              <w:rPr>
                <w:rFonts w:cs="Arial" w:hint="eastAsia"/>
                <w:sz w:val="20"/>
                <w:szCs w:val="20"/>
              </w:rPr>
              <w:t>思齐幼儿园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汤圣泽</w:t>
            </w:r>
            <w:proofErr w:type="gramEnd"/>
          </w:p>
        </w:tc>
        <w:tc>
          <w:tcPr>
            <w:tcW w:w="709" w:type="dxa"/>
            <w:tcBorders>
              <w:top w:val="single" w:sz="4" w:space="0" w:color="auto"/>
              <w:bottom w:val="single" w:sz="4" w:space="0" w:color="auto"/>
              <w:right w:val="single" w:sz="4" w:space="0" w:color="auto"/>
            </w:tcBorders>
            <w:vAlign w:val="bottom"/>
          </w:tcPr>
          <w:p w:rsidR="004B206C" w:rsidRPr="009163CF" w:rsidRDefault="004B206C" w:rsidP="00410968">
            <w:pPr>
              <w:widowControl/>
              <w:jc w:val="center"/>
              <w:rPr>
                <w:rFonts w:ascii="Arial" w:eastAsia="宋体" w:hAnsi="Arial" w:cs="Arial"/>
                <w:kern w:val="0"/>
                <w:sz w:val="20"/>
                <w:szCs w:val="20"/>
              </w:rPr>
            </w:pPr>
            <w:r>
              <w:rPr>
                <w:rFonts w:ascii="Arial" w:eastAsia="宋体" w:hAnsi="Arial" w:cs="Arial" w:hint="eastAsia"/>
                <w:kern w:val="0"/>
                <w:sz w:val="20"/>
                <w:szCs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proofErr w:type="gramStart"/>
            <w:r>
              <w:rPr>
                <w:rFonts w:ascii="Arial" w:hAnsi="Arial" w:cs="Arial"/>
                <w:sz w:val="20"/>
                <w:szCs w:val="20"/>
              </w:rPr>
              <w:t>柘</w:t>
            </w:r>
            <w:proofErr w:type="gramEnd"/>
            <w:r>
              <w:rPr>
                <w:rFonts w:ascii="Arial" w:hAnsi="Arial" w:cs="Arial"/>
                <w:sz w:val="20"/>
                <w:szCs w:val="20"/>
              </w:rPr>
              <w:t>林幼儿园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董莉娜</w:t>
            </w:r>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四团幼儿园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206C" w:rsidRDefault="004B206C" w:rsidP="004B206C">
            <w:pPr>
              <w:jc w:val="center"/>
              <w:rPr>
                <w:rFonts w:ascii="Arial" w:eastAsia="宋体" w:hAnsi="Arial" w:cs="Arial"/>
                <w:sz w:val="20"/>
                <w:szCs w:val="20"/>
              </w:rPr>
            </w:pPr>
            <w:r>
              <w:rPr>
                <w:rFonts w:ascii="Arial" w:hAnsi="Arial" w:cs="Arial"/>
                <w:sz w:val="20"/>
                <w:szCs w:val="20"/>
              </w:rPr>
              <w:t>黄叶俊</w:t>
            </w:r>
          </w:p>
        </w:tc>
        <w:tc>
          <w:tcPr>
            <w:tcW w:w="709" w:type="dxa"/>
            <w:tcBorders>
              <w:top w:val="single" w:sz="4" w:space="0" w:color="auto"/>
              <w:bottom w:val="single" w:sz="4" w:space="0" w:color="auto"/>
              <w:right w:val="single" w:sz="4" w:space="0" w:color="auto"/>
            </w:tcBorders>
            <w:vAlign w:val="bottom"/>
          </w:tcPr>
          <w:p w:rsidR="004B206C" w:rsidRPr="009163CF" w:rsidRDefault="004B206C"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31</w:t>
            </w: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宋体" w:eastAsia="宋体" w:hAnsi="宋体" w:cs="Arial"/>
                <w:sz w:val="20"/>
                <w:szCs w:val="20"/>
              </w:rPr>
            </w:pPr>
            <w:proofErr w:type="gramStart"/>
            <w:r>
              <w:rPr>
                <w:rFonts w:cs="Arial" w:hint="eastAsia"/>
                <w:sz w:val="20"/>
                <w:szCs w:val="20"/>
              </w:rPr>
              <w:t>柘</w:t>
            </w:r>
            <w:proofErr w:type="gramEnd"/>
            <w:r>
              <w:rPr>
                <w:rFonts w:cs="Arial" w:hint="eastAsia"/>
                <w:sz w:val="20"/>
                <w:szCs w:val="20"/>
              </w:rPr>
              <w:t>林幼儿园</w:t>
            </w: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B206C">
            <w:pPr>
              <w:jc w:val="center"/>
              <w:rPr>
                <w:rFonts w:ascii="Arial" w:eastAsia="宋体" w:hAnsi="Arial" w:cs="Arial"/>
                <w:sz w:val="20"/>
                <w:szCs w:val="20"/>
              </w:rPr>
            </w:pPr>
            <w:r>
              <w:rPr>
                <w:rFonts w:ascii="Arial" w:hAnsi="Arial" w:cs="Arial"/>
                <w:sz w:val="20"/>
                <w:szCs w:val="20"/>
              </w:rPr>
              <w:t>陆</w:t>
            </w:r>
            <w:proofErr w:type="gramStart"/>
            <w:r>
              <w:rPr>
                <w:rFonts w:ascii="Arial" w:hAnsi="Arial" w:cs="Arial"/>
                <w:sz w:val="20"/>
                <w:szCs w:val="20"/>
              </w:rPr>
              <w:t>紫苑</w:t>
            </w:r>
            <w:proofErr w:type="gramEnd"/>
          </w:p>
        </w:tc>
      </w:tr>
      <w:tr w:rsidR="004B206C"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06C" w:rsidRPr="009163CF" w:rsidRDefault="004B206C"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4B206C" w:rsidRDefault="004B206C" w:rsidP="004B206C">
            <w:pPr>
              <w:jc w:val="center"/>
              <w:rPr>
                <w:rFonts w:ascii="Arial" w:eastAsia="宋体" w:hAnsi="Arial" w:cs="Arial"/>
                <w:sz w:val="20"/>
                <w:szCs w:val="20"/>
              </w:rPr>
            </w:pPr>
            <w:r>
              <w:rPr>
                <w:rFonts w:ascii="Arial" w:hAnsi="Arial" w:cs="Arial"/>
                <w:sz w:val="20"/>
                <w:szCs w:val="20"/>
              </w:rPr>
              <w:t>邬桥幼儿园</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B206C" w:rsidRDefault="004B206C" w:rsidP="004B206C">
            <w:pPr>
              <w:jc w:val="center"/>
              <w:rPr>
                <w:rFonts w:ascii="宋体" w:eastAsia="宋体" w:hAnsi="宋体" w:cs="Arial"/>
                <w:sz w:val="20"/>
                <w:szCs w:val="20"/>
              </w:rPr>
            </w:pPr>
            <w:r>
              <w:rPr>
                <w:rFonts w:cs="Arial" w:hint="eastAsia"/>
                <w:sz w:val="20"/>
                <w:szCs w:val="20"/>
              </w:rPr>
              <w:t>苑雪莲</w:t>
            </w:r>
          </w:p>
        </w:tc>
        <w:tc>
          <w:tcPr>
            <w:tcW w:w="709" w:type="dxa"/>
            <w:tcBorders>
              <w:top w:val="single" w:sz="4" w:space="0" w:color="auto"/>
              <w:bottom w:val="single" w:sz="4" w:space="0" w:color="auto"/>
              <w:right w:val="single" w:sz="4" w:space="0" w:color="auto"/>
            </w:tcBorders>
            <w:vAlign w:val="bottom"/>
          </w:tcPr>
          <w:p w:rsidR="004B206C" w:rsidRDefault="004B206C" w:rsidP="004567DD">
            <w:pPr>
              <w:widowControl/>
              <w:jc w:val="center"/>
              <w:rPr>
                <w:rFonts w:ascii="Arial" w:eastAsia="宋体" w:hAnsi="Arial" w:cs="Arial"/>
                <w:kern w:val="0"/>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4B206C" w:rsidRDefault="004B206C" w:rsidP="004567DD">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4B206C" w:rsidRDefault="004B206C" w:rsidP="004567DD">
            <w:pPr>
              <w:jc w:val="center"/>
              <w:rPr>
                <w:rFonts w:ascii="Arial" w:hAnsi="Arial" w:cs="Arial"/>
                <w:sz w:val="20"/>
                <w:szCs w:val="20"/>
              </w:rPr>
            </w:pPr>
          </w:p>
        </w:tc>
      </w:tr>
    </w:tbl>
    <w:p w:rsidR="004B206C" w:rsidRPr="009163CF" w:rsidRDefault="004B206C" w:rsidP="004B206C">
      <w:pPr>
        <w:spacing w:line="360" w:lineRule="auto"/>
        <w:ind w:firstLineChars="200" w:firstLine="440"/>
        <w:rPr>
          <w:rFonts w:ascii="Tahoma" w:hAnsi="Tahoma" w:cs="Tahoma"/>
          <w:color w:val="000000"/>
          <w:sz w:val="22"/>
          <w:szCs w:val="21"/>
          <w:shd w:val="clear" w:color="auto" w:fill="FFFFFF"/>
        </w:rPr>
      </w:pPr>
    </w:p>
    <w:p w:rsidR="00515051" w:rsidRPr="004B206C" w:rsidRDefault="00515051" w:rsidP="00515051">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Pr>
          <w:rFonts w:ascii="Tahoma" w:hAnsi="Tahoma" w:cs="Tahoma" w:hint="eastAsia"/>
          <w:b/>
          <w:color w:val="FF0000"/>
          <w:sz w:val="22"/>
          <w:szCs w:val="21"/>
          <w:shd w:val="clear" w:color="auto" w:fill="FFFFFF"/>
        </w:rPr>
        <w:t>23</w:t>
      </w:r>
      <w:r w:rsidRPr="004B206C">
        <w:rPr>
          <w:rFonts w:ascii="Tahoma" w:hAnsi="Tahoma" w:cs="Tahoma" w:hint="eastAsia"/>
          <w:b/>
          <w:color w:val="FF0000"/>
          <w:sz w:val="22"/>
          <w:szCs w:val="21"/>
          <w:shd w:val="clear" w:color="auto" w:fill="FFFFFF"/>
        </w:rPr>
        <w:t>日（周三）</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1</w:t>
      </w:r>
      <w:r>
        <w:rPr>
          <w:rFonts w:ascii="Tahoma" w:hAnsi="Tahoma" w:cs="Tahoma" w:hint="eastAsia"/>
          <w:b/>
          <w:color w:val="FF0000"/>
          <w:sz w:val="22"/>
          <w:szCs w:val="21"/>
          <w:shd w:val="clear" w:color="auto" w:fill="FFFFFF"/>
        </w:rPr>
        <w:t>1</w:t>
      </w:r>
      <w:r w:rsidRPr="004B206C">
        <w:rPr>
          <w:rFonts w:ascii="Tahoma" w:hAnsi="Tahoma" w:cs="Tahoma" w:hint="eastAsia"/>
          <w:b/>
          <w:color w:val="FF0000"/>
          <w:sz w:val="22"/>
          <w:szCs w:val="21"/>
          <w:shd w:val="clear" w:color="auto" w:fill="FFFFFF"/>
        </w:rPr>
        <w:t xml:space="preserve">:30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303</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1843"/>
        <w:gridCol w:w="1701"/>
      </w:tblGrid>
      <w:tr w:rsidR="00515051" w:rsidRPr="009163CF"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奉城成人学校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盛建国</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青溪中学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吴思源</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奉城高级中学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董旻</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洪</w:t>
            </w:r>
            <w:proofErr w:type="gramStart"/>
            <w:r w:rsidRPr="009163CF">
              <w:rPr>
                <w:rFonts w:ascii="宋体" w:eastAsia="宋体" w:hAnsi="宋体" w:cs="Arial" w:hint="eastAsia"/>
                <w:kern w:val="0"/>
                <w:sz w:val="20"/>
                <w:szCs w:val="20"/>
              </w:rPr>
              <w:t>庙中学</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董孝桔</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景秀高级中学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蒋丽莉</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汇贤中学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汪杰</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奉贤工业技术学校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汪庆</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汇贤中学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高磊</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艾院</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四团中学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王佳丽</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唐华</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四团中学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陆灵继</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陆强</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金水苑中学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宋泽伟</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李丽</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27</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金水苑中学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高晨</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王赟</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28</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奉城第二中学</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沈斌</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陈玉国</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29</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胡桥学校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胥</w:t>
            </w:r>
            <w:proofErr w:type="gramEnd"/>
            <w:r>
              <w:rPr>
                <w:rFonts w:ascii="Arial" w:hAnsi="Arial" w:cs="Arial"/>
                <w:sz w:val="20"/>
                <w:szCs w:val="20"/>
              </w:rPr>
              <w:t>秀珍</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蒋辉</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proofErr w:type="gramStart"/>
            <w:r w:rsidRPr="009163CF">
              <w:rPr>
                <w:rFonts w:ascii="宋体" w:eastAsia="宋体" w:hAnsi="宋体" w:cs="Arial" w:hint="eastAsia"/>
                <w:kern w:val="0"/>
                <w:sz w:val="20"/>
                <w:szCs w:val="20"/>
              </w:rPr>
              <w:t>胡桥学校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陈玲</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马正红</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31</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胡桥学校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耿艳飞</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奉贤中等专业学校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程齐</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32</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齐贤学校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巫秀妍</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柘</w:t>
            </w:r>
            <w:proofErr w:type="gramEnd"/>
            <w:r w:rsidRPr="009163CF">
              <w:rPr>
                <w:rFonts w:ascii="Arial" w:eastAsia="宋体" w:hAnsi="Arial" w:cs="Arial"/>
                <w:kern w:val="0"/>
                <w:sz w:val="20"/>
                <w:szCs w:val="20"/>
              </w:rPr>
              <w:t>林成校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刘雷英</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33</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齐贤学校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郭燕</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proofErr w:type="gramStart"/>
            <w:r w:rsidRPr="009163CF">
              <w:rPr>
                <w:rFonts w:ascii="Arial" w:eastAsia="宋体" w:hAnsi="Arial" w:cs="Arial"/>
                <w:kern w:val="0"/>
                <w:sz w:val="20"/>
                <w:szCs w:val="20"/>
              </w:rPr>
              <w:t>奉教院</w:t>
            </w:r>
            <w:proofErr w:type="gramEnd"/>
            <w:r w:rsidRPr="009163CF">
              <w:rPr>
                <w:rFonts w:ascii="Arial" w:eastAsia="宋体" w:hAnsi="Arial" w:cs="Arial"/>
                <w:kern w:val="0"/>
                <w:sz w:val="20"/>
                <w:szCs w:val="20"/>
              </w:rPr>
              <w:t>附中</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詹晨</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34</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齐贤学校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韩文静</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古华中学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郭思婧</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35</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华亭学校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陈艳梅</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古华中学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陈冉</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36</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金</w:t>
            </w:r>
            <w:proofErr w:type="gramStart"/>
            <w:r w:rsidRPr="009163CF">
              <w:rPr>
                <w:rFonts w:ascii="Arial" w:eastAsia="宋体" w:hAnsi="Arial" w:cs="Arial"/>
                <w:kern w:val="0"/>
                <w:sz w:val="20"/>
                <w:szCs w:val="20"/>
              </w:rPr>
              <w:t>汇学校</w:t>
            </w:r>
            <w:proofErr w:type="gramEnd"/>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田治</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青村中学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王诚</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37</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宋体" w:eastAsia="宋体" w:hAnsi="宋体" w:cs="Arial"/>
                <w:kern w:val="0"/>
                <w:sz w:val="20"/>
                <w:szCs w:val="20"/>
              </w:rPr>
            </w:pPr>
            <w:r w:rsidRPr="009163CF">
              <w:rPr>
                <w:rFonts w:ascii="宋体" w:eastAsia="宋体" w:hAnsi="宋体" w:cs="Arial" w:hint="eastAsia"/>
                <w:kern w:val="0"/>
                <w:sz w:val="20"/>
                <w:szCs w:val="20"/>
              </w:rPr>
              <w:t>邬桥学校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陈诗慧</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青村中学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金欢</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38</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邬桥学校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沈立群</w:t>
            </w:r>
            <w:proofErr w:type="gramEnd"/>
          </w:p>
        </w:tc>
      </w:tr>
    </w:tbl>
    <w:p w:rsidR="00515051" w:rsidRDefault="00515051" w:rsidP="00515051">
      <w:pPr>
        <w:spacing w:line="360" w:lineRule="auto"/>
        <w:ind w:firstLineChars="200" w:firstLine="440"/>
        <w:rPr>
          <w:rFonts w:ascii="Tahoma" w:hAnsi="Tahoma" w:cs="Tahoma"/>
          <w:color w:val="000000"/>
          <w:sz w:val="22"/>
          <w:szCs w:val="21"/>
          <w:shd w:val="clear" w:color="auto" w:fill="FFFFFF"/>
        </w:rPr>
      </w:pPr>
    </w:p>
    <w:p w:rsidR="00515051" w:rsidRPr="004B206C" w:rsidRDefault="00515051" w:rsidP="00515051">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Pr>
          <w:rFonts w:ascii="Tahoma" w:hAnsi="Tahoma" w:cs="Tahoma" w:hint="eastAsia"/>
          <w:b/>
          <w:color w:val="FF0000"/>
          <w:sz w:val="22"/>
          <w:szCs w:val="21"/>
          <w:shd w:val="clear" w:color="auto" w:fill="FFFFFF"/>
        </w:rPr>
        <w:t>23</w:t>
      </w:r>
      <w:r w:rsidRPr="004B206C">
        <w:rPr>
          <w:rFonts w:ascii="Tahoma" w:hAnsi="Tahoma" w:cs="Tahoma" w:hint="eastAsia"/>
          <w:b/>
          <w:color w:val="FF0000"/>
          <w:sz w:val="22"/>
          <w:szCs w:val="21"/>
          <w:shd w:val="clear" w:color="auto" w:fill="FFFFFF"/>
        </w:rPr>
        <w:t>日（周三）</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1</w:t>
      </w:r>
      <w:r>
        <w:rPr>
          <w:rFonts w:ascii="Tahoma" w:hAnsi="Tahoma" w:cs="Tahoma" w:hint="eastAsia"/>
          <w:b/>
          <w:color w:val="FF0000"/>
          <w:sz w:val="22"/>
          <w:szCs w:val="21"/>
          <w:shd w:val="clear" w:color="auto" w:fill="FFFFFF"/>
        </w:rPr>
        <w:t>1</w:t>
      </w:r>
      <w:r w:rsidRPr="004B206C">
        <w:rPr>
          <w:rFonts w:ascii="Tahoma" w:hAnsi="Tahoma" w:cs="Tahoma" w:hint="eastAsia"/>
          <w:b/>
          <w:color w:val="FF0000"/>
          <w:sz w:val="22"/>
          <w:szCs w:val="21"/>
          <w:shd w:val="clear" w:color="auto" w:fill="FFFFFF"/>
        </w:rPr>
        <w:t xml:space="preserve">:30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305</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1843"/>
        <w:gridCol w:w="1701"/>
      </w:tblGrid>
      <w:tr w:rsidR="00515051" w:rsidRPr="009163CF"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待问幼儿园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王诗禹</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金豆豆幼儿园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翁兰</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待问幼儿园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卫文婕</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金海幼儿园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贡钟</w:t>
            </w:r>
            <w:proofErr w:type="gramStart"/>
            <w:r>
              <w:rPr>
                <w:rFonts w:ascii="Arial" w:hAnsi="Arial" w:cs="Arial"/>
                <w:sz w:val="20"/>
                <w:szCs w:val="20"/>
              </w:rPr>
              <w:t>浩</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奉城幼儿园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沈美洁</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金汇幼儿园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proofErr w:type="gramStart"/>
            <w:r>
              <w:rPr>
                <w:rFonts w:cs="Arial" w:hint="eastAsia"/>
                <w:sz w:val="20"/>
                <w:szCs w:val="20"/>
              </w:rPr>
              <w:t>翁芳佳</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奉浦幼儿园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祝欢辉</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金汇幼儿园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周晓丽</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奉浦幼儿园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何英</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金铃子幼儿园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金宇沁</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古华幼儿园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吴芸倩</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金铃子幼儿园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董成誉</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海贝幼儿园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汤诗仪</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金麦穗幼儿园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杨晓萍</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海湾幼儿园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唐怡雯</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金麦穗幼儿园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曹杰</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proofErr w:type="gramStart"/>
            <w:r>
              <w:rPr>
                <w:rFonts w:cs="Arial" w:hint="eastAsia"/>
                <w:sz w:val="20"/>
                <w:szCs w:val="20"/>
              </w:rPr>
              <w:t>恒贤幼儿园</w:t>
            </w:r>
            <w:proofErr w:type="gram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杨颖</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金蔷薇幼儿园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夏永泉</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江海幼儿园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吴漪</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金蔷薇幼儿园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夏永泉</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江海幼儿园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王燕</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金水苑幼儿园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李晓霞</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解放路幼儿园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杨蓓凤</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27</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金水苑幼儿园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沈</w:t>
            </w:r>
            <w:proofErr w:type="gramStart"/>
            <w:r>
              <w:rPr>
                <w:rFonts w:ascii="Arial" w:hAnsi="Arial" w:cs="Arial"/>
                <w:sz w:val="20"/>
                <w:szCs w:val="20"/>
              </w:rPr>
              <w:t>曌</w:t>
            </w:r>
            <w:proofErr w:type="gramEnd"/>
            <w:r>
              <w:rPr>
                <w:rFonts w:ascii="Arial" w:hAnsi="Arial" w:cs="Arial"/>
                <w:sz w:val="20"/>
                <w:szCs w:val="20"/>
              </w:rPr>
              <w:t>博</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金池塘幼儿园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刘虹</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28</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金阳幼儿园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顾宸宸</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金池塘幼儿园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吴丹</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29</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金棕榈幼儿园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褚煜澄</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金豆豆幼儿园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陈琳</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金棕榈幼儿园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顾周怡</w:t>
            </w:r>
          </w:p>
        </w:tc>
      </w:tr>
    </w:tbl>
    <w:p w:rsidR="00515051" w:rsidRDefault="00515051" w:rsidP="00515051">
      <w:pPr>
        <w:spacing w:line="360" w:lineRule="auto"/>
        <w:ind w:firstLineChars="200" w:firstLine="440"/>
        <w:rPr>
          <w:rFonts w:ascii="Tahoma" w:hAnsi="Tahoma" w:cs="Tahoma"/>
          <w:color w:val="000000"/>
          <w:sz w:val="22"/>
          <w:szCs w:val="21"/>
          <w:shd w:val="clear" w:color="auto" w:fill="FFFFFF"/>
        </w:rPr>
      </w:pPr>
    </w:p>
    <w:p w:rsidR="00515051" w:rsidRDefault="00515051" w:rsidP="00515051">
      <w:pPr>
        <w:spacing w:line="360" w:lineRule="auto"/>
        <w:ind w:firstLineChars="200" w:firstLine="440"/>
        <w:rPr>
          <w:rFonts w:ascii="Tahoma" w:hAnsi="Tahoma" w:cs="Tahoma"/>
          <w:color w:val="000000"/>
          <w:sz w:val="22"/>
          <w:szCs w:val="21"/>
          <w:shd w:val="clear" w:color="auto" w:fill="FFFFFF"/>
        </w:rPr>
      </w:pPr>
    </w:p>
    <w:p w:rsidR="00515051" w:rsidRPr="004B206C" w:rsidRDefault="00515051" w:rsidP="00515051">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Pr>
          <w:rFonts w:ascii="Tahoma" w:hAnsi="Tahoma" w:cs="Tahoma" w:hint="eastAsia"/>
          <w:b/>
          <w:color w:val="FF0000"/>
          <w:sz w:val="22"/>
          <w:szCs w:val="21"/>
          <w:shd w:val="clear" w:color="auto" w:fill="FFFFFF"/>
        </w:rPr>
        <w:t>24</w:t>
      </w:r>
      <w:r w:rsidRPr="004B206C">
        <w:rPr>
          <w:rFonts w:ascii="Tahoma" w:hAnsi="Tahoma" w:cs="Tahoma" w:hint="eastAsia"/>
          <w:b/>
          <w:color w:val="FF0000"/>
          <w:sz w:val="22"/>
          <w:szCs w:val="21"/>
          <w:shd w:val="clear" w:color="auto" w:fill="FFFFFF"/>
        </w:rPr>
        <w:t>日（周</w:t>
      </w:r>
      <w:r>
        <w:rPr>
          <w:rFonts w:ascii="Tahoma" w:hAnsi="Tahoma" w:cs="Tahoma" w:hint="eastAsia"/>
          <w:b/>
          <w:color w:val="FF0000"/>
          <w:sz w:val="22"/>
          <w:szCs w:val="21"/>
          <w:shd w:val="clear" w:color="auto" w:fill="FFFFFF"/>
        </w:rPr>
        <w:t>四</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1</w:t>
      </w:r>
      <w:r>
        <w:rPr>
          <w:rFonts w:ascii="Tahoma" w:hAnsi="Tahoma" w:cs="Tahoma" w:hint="eastAsia"/>
          <w:b/>
          <w:color w:val="FF0000"/>
          <w:sz w:val="22"/>
          <w:szCs w:val="21"/>
          <w:shd w:val="clear" w:color="auto" w:fill="FFFFFF"/>
        </w:rPr>
        <w:t>1</w:t>
      </w:r>
      <w:r w:rsidRPr="004B206C">
        <w:rPr>
          <w:rFonts w:ascii="Tahoma" w:hAnsi="Tahoma" w:cs="Tahoma" w:hint="eastAsia"/>
          <w:b/>
          <w:color w:val="FF0000"/>
          <w:sz w:val="22"/>
          <w:szCs w:val="21"/>
          <w:shd w:val="clear" w:color="auto" w:fill="FFFFFF"/>
        </w:rPr>
        <w:t xml:space="preserve">:30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303</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2084"/>
        <w:gridCol w:w="1460"/>
      </w:tblGrid>
      <w:tr w:rsidR="00515051" w:rsidRPr="009163CF"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五四学校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宋紫妍</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20</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解放路小学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季东瑜</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五四学校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陆燕迪</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21</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金水</w:t>
            </w:r>
            <w:proofErr w:type="gramStart"/>
            <w:r>
              <w:rPr>
                <w:rFonts w:ascii="Arial" w:hAnsi="Arial" w:cs="Arial"/>
                <w:sz w:val="20"/>
                <w:szCs w:val="20"/>
              </w:rPr>
              <w:t>苑小学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曹霞青</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西渡学校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夏永锋</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22</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金水</w:t>
            </w:r>
            <w:proofErr w:type="gramStart"/>
            <w:r>
              <w:rPr>
                <w:rFonts w:ascii="Arial" w:hAnsi="Arial" w:cs="Arial"/>
                <w:sz w:val="20"/>
                <w:szCs w:val="20"/>
              </w:rPr>
              <w:t>苑小学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储迟</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星火学校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龚</w:t>
            </w:r>
            <w:proofErr w:type="gramEnd"/>
            <w:r>
              <w:rPr>
                <w:rFonts w:ascii="Arial" w:hAnsi="Arial" w:cs="Arial"/>
                <w:sz w:val="20"/>
                <w:szCs w:val="20"/>
              </w:rPr>
              <w:t>鹏程</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23</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明德外国语小学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黄杨</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星火学校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汤斌</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24</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实验小学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曹玮捷</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肇文学校</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徐慧敏</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25</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proofErr w:type="gramStart"/>
            <w:r>
              <w:rPr>
                <w:rFonts w:cs="Arial" w:hint="eastAsia"/>
                <w:sz w:val="20"/>
                <w:szCs w:val="20"/>
              </w:rPr>
              <w:t>思言小学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金方玙</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庄行学校</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张晓婷</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26</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proofErr w:type="gramStart"/>
            <w:r>
              <w:rPr>
                <w:rFonts w:cs="Arial" w:hint="eastAsia"/>
                <w:sz w:val="20"/>
                <w:szCs w:val="20"/>
              </w:rPr>
              <w:t>思言小学</w:t>
            </w:r>
            <w:proofErr w:type="gramEnd"/>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黄燕</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奉城第二小学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阚瑾</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27</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四团小学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姚丹萍</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奉城第二小学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杨阳</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28</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塘外小学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赵薇</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奉城第二小学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张燕</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29</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头桥小学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姜桑华</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青村小学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周欣晔</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30</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西渡小学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王浩然</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江海一小</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汪俊霞</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31</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西渡小学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丁夏琳</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沈彤</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32</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肖塘小学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罗洁</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邵依依</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33</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肖塘小学</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蒋磊姐</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钱文涛</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34</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平安学校</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王梓屹</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蔡逸霖</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35</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平安学校</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夏佳慧</w:t>
            </w:r>
            <w:proofErr w:type="gramEnd"/>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褚琪雯</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36</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青少年活动中心</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王熠辰</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孙艳</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37</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青少年业余体育学校</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金哲祎</w:t>
            </w:r>
          </w:p>
        </w:tc>
      </w:tr>
      <w:tr w:rsidR="00515051" w:rsidRPr="009163CF" w:rsidTr="004567DD">
        <w:trPr>
          <w:trHeight w:val="255"/>
          <w:jc w:val="center"/>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2268"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教育学院附属实验小学</w:t>
            </w:r>
          </w:p>
        </w:tc>
        <w:tc>
          <w:tcPr>
            <w:tcW w:w="1275" w:type="dxa"/>
            <w:tcBorders>
              <w:top w:val="nil"/>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何祎敏</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38</w:t>
            </w:r>
          </w:p>
        </w:tc>
        <w:tc>
          <w:tcPr>
            <w:tcW w:w="2084"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临港外国语学校</w:t>
            </w:r>
          </w:p>
        </w:tc>
        <w:tc>
          <w:tcPr>
            <w:tcW w:w="1460"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刘玉敏</w:t>
            </w:r>
          </w:p>
        </w:tc>
      </w:tr>
    </w:tbl>
    <w:p w:rsidR="00515051" w:rsidRDefault="00515051" w:rsidP="00515051">
      <w:pPr>
        <w:spacing w:line="360" w:lineRule="auto"/>
        <w:ind w:firstLineChars="200" w:firstLine="440"/>
        <w:rPr>
          <w:rFonts w:ascii="Tahoma" w:hAnsi="Tahoma" w:cs="Tahoma"/>
          <w:color w:val="000000"/>
          <w:sz w:val="22"/>
          <w:szCs w:val="21"/>
          <w:shd w:val="clear" w:color="auto" w:fill="FFFFFF"/>
        </w:rPr>
      </w:pPr>
    </w:p>
    <w:p w:rsidR="00515051" w:rsidRPr="004B206C" w:rsidRDefault="00515051" w:rsidP="00515051">
      <w:pPr>
        <w:spacing w:line="360" w:lineRule="auto"/>
        <w:ind w:firstLineChars="200" w:firstLine="442"/>
        <w:rPr>
          <w:rFonts w:ascii="Tahoma" w:hAnsi="Tahoma" w:cs="Tahoma"/>
          <w:b/>
          <w:color w:val="FF0000"/>
          <w:sz w:val="22"/>
          <w:szCs w:val="21"/>
          <w:shd w:val="clear" w:color="auto" w:fill="FFFFFF"/>
        </w:rPr>
      </w:pPr>
      <w:r w:rsidRPr="004B206C">
        <w:rPr>
          <w:rFonts w:ascii="Tahoma" w:hAnsi="Tahoma" w:cs="Tahoma" w:hint="eastAsia"/>
          <w:b/>
          <w:color w:val="FF0000"/>
          <w:sz w:val="22"/>
          <w:szCs w:val="21"/>
          <w:shd w:val="clear" w:color="auto" w:fill="FFFFFF"/>
        </w:rPr>
        <w:t>9</w:t>
      </w:r>
      <w:r w:rsidRPr="004B206C">
        <w:rPr>
          <w:rFonts w:ascii="Tahoma" w:hAnsi="Tahoma" w:cs="Tahoma" w:hint="eastAsia"/>
          <w:b/>
          <w:color w:val="FF0000"/>
          <w:sz w:val="22"/>
          <w:szCs w:val="21"/>
          <w:shd w:val="clear" w:color="auto" w:fill="FFFFFF"/>
        </w:rPr>
        <w:t>月</w:t>
      </w:r>
      <w:r>
        <w:rPr>
          <w:rFonts w:ascii="Tahoma" w:hAnsi="Tahoma" w:cs="Tahoma" w:hint="eastAsia"/>
          <w:b/>
          <w:color w:val="FF0000"/>
          <w:sz w:val="22"/>
          <w:szCs w:val="21"/>
          <w:shd w:val="clear" w:color="auto" w:fill="FFFFFF"/>
        </w:rPr>
        <w:t>24</w:t>
      </w:r>
      <w:r w:rsidRPr="004B206C">
        <w:rPr>
          <w:rFonts w:ascii="Tahoma" w:hAnsi="Tahoma" w:cs="Tahoma" w:hint="eastAsia"/>
          <w:b/>
          <w:color w:val="FF0000"/>
          <w:sz w:val="22"/>
          <w:szCs w:val="21"/>
          <w:shd w:val="clear" w:color="auto" w:fill="FFFFFF"/>
        </w:rPr>
        <w:t>日（周</w:t>
      </w:r>
      <w:r>
        <w:rPr>
          <w:rFonts w:ascii="Tahoma" w:hAnsi="Tahoma" w:cs="Tahoma" w:hint="eastAsia"/>
          <w:b/>
          <w:color w:val="FF0000"/>
          <w:sz w:val="22"/>
          <w:szCs w:val="21"/>
          <w:shd w:val="clear" w:color="auto" w:fill="FFFFFF"/>
        </w:rPr>
        <w:t>四</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8:30</w:t>
      </w:r>
      <w:r w:rsidRPr="004B206C">
        <w:rPr>
          <w:rFonts w:ascii="Tahoma" w:hAnsi="Tahoma" w:cs="Tahoma" w:hint="eastAsia"/>
          <w:b/>
          <w:color w:val="FF0000"/>
          <w:sz w:val="22"/>
          <w:szCs w:val="21"/>
          <w:shd w:val="clear" w:color="auto" w:fill="FFFFFF"/>
        </w:rPr>
        <w:t>——</w:t>
      </w:r>
      <w:r w:rsidRPr="004B206C">
        <w:rPr>
          <w:rFonts w:ascii="Tahoma" w:hAnsi="Tahoma" w:cs="Tahoma" w:hint="eastAsia"/>
          <w:b/>
          <w:color w:val="FF0000"/>
          <w:sz w:val="22"/>
          <w:szCs w:val="21"/>
          <w:shd w:val="clear" w:color="auto" w:fill="FFFFFF"/>
        </w:rPr>
        <w:t>1</w:t>
      </w:r>
      <w:r>
        <w:rPr>
          <w:rFonts w:ascii="Tahoma" w:hAnsi="Tahoma" w:cs="Tahoma" w:hint="eastAsia"/>
          <w:b/>
          <w:color w:val="FF0000"/>
          <w:sz w:val="22"/>
          <w:szCs w:val="21"/>
          <w:shd w:val="clear" w:color="auto" w:fill="FFFFFF"/>
        </w:rPr>
        <w:t>1</w:t>
      </w:r>
      <w:r w:rsidRPr="004B206C">
        <w:rPr>
          <w:rFonts w:ascii="Tahoma" w:hAnsi="Tahoma" w:cs="Tahoma" w:hint="eastAsia"/>
          <w:b/>
          <w:color w:val="FF0000"/>
          <w:sz w:val="22"/>
          <w:szCs w:val="21"/>
          <w:shd w:val="clear" w:color="auto" w:fill="FFFFFF"/>
        </w:rPr>
        <w:t xml:space="preserve">:30   </w:t>
      </w:r>
      <w:r w:rsidRPr="004B206C">
        <w:rPr>
          <w:rFonts w:ascii="Tahoma" w:hAnsi="Tahoma" w:cs="Tahoma" w:hint="eastAsia"/>
          <w:b/>
          <w:color w:val="FF0000"/>
          <w:sz w:val="22"/>
          <w:szCs w:val="21"/>
          <w:shd w:val="clear" w:color="auto" w:fill="FFFFFF"/>
        </w:rPr>
        <w:t>培训地点：教育学院</w:t>
      </w:r>
      <w:r w:rsidRPr="004B206C">
        <w:rPr>
          <w:rFonts w:ascii="Tahoma" w:hAnsi="Tahoma" w:cs="Tahoma" w:hint="eastAsia"/>
          <w:b/>
          <w:color w:val="FF0000"/>
          <w:sz w:val="22"/>
          <w:szCs w:val="21"/>
          <w:shd w:val="clear" w:color="auto" w:fill="FFFFFF"/>
        </w:rPr>
        <w:t>2</w:t>
      </w:r>
      <w:r w:rsidRPr="004B206C">
        <w:rPr>
          <w:rFonts w:ascii="Tahoma" w:hAnsi="Tahoma" w:cs="Tahoma" w:hint="eastAsia"/>
          <w:b/>
          <w:color w:val="FF0000"/>
          <w:sz w:val="22"/>
          <w:szCs w:val="21"/>
          <w:shd w:val="clear" w:color="auto" w:fill="FFFFFF"/>
        </w:rPr>
        <w:t>号楼</w:t>
      </w:r>
      <w:r w:rsidRPr="004B206C">
        <w:rPr>
          <w:rFonts w:ascii="Tahoma" w:hAnsi="Tahoma" w:cs="Tahoma" w:hint="eastAsia"/>
          <w:b/>
          <w:color w:val="FF0000"/>
          <w:sz w:val="22"/>
          <w:szCs w:val="21"/>
          <w:shd w:val="clear" w:color="auto" w:fill="FFFFFF"/>
        </w:rPr>
        <w:t>305</w:t>
      </w:r>
      <w:r w:rsidRPr="004B206C">
        <w:rPr>
          <w:rFonts w:ascii="Tahoma" w:hAnsi="Tahoma" w:cs="Tahoma" w:hint="eastAsia"/>
          <w:b/>
          <w:color w:val="FF0000"/>
          <w:sz w:val="22"/>
          <w:szCs w:val="21"/>
          <w:shd w:val="clear" w:color="auto" w:fill="FFFFFF"/>
        </w:rPr>
        <w:t>机房</w:t>
      </w:r>
    </w:p>
    <w:tbl>
      <w:tblPr>
        <w:tblW w:w="8506" w:type="dxa"/>
        <w:jc w:val="center"/>
        <w:tblLook w:val="04A0" w:firstRow="1" w:lastRow="0" w:firstColumn="1" w:lastColumn="0" w:noHBand="0" w:noVBand="1"/>
      </w:tblPr>
      <w:tblGrid>
        <w:gridCol w:w="710"/>
        <w:gridCol w:w="2268"/>
        <w:gridCol w:w="1275"/>
        <w:gridCol w:w="709"/>
        <w:gridCol w:w="1843"/>
        <w:gridCol w:w="1701"/>
      </w:tblGrid>
      <w:tr w:rsidR="00515051" w:rsidRPr="009163CF"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学校</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姓名</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聚贤幼儿园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李梦园</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17</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邬桥幼儿园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林青青</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聚贤幼儿园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周刘瑛</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18</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肖塘幼儿园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高胤</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绿太阳幼儿园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冯丹</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19</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小蜻蜓幼儿园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唐丽</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绿叶幼儿园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曹燕婷</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20</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小蜻蜓幼儿园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戴翠莲</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满天星幼儿园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戴洁</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21</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小森林幼儿园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朱诗韵</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6</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南中路幼儿园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鲍琪瑸</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22</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新贝艺术</w:t>
            </w:r>
            <w:proofErr w:type="gramEnd"/>
            <w:r>
              <w:rPr>
                <w:rFonts w:ascii="Arial" w:hAnsi="Arial" w:cs="Arial"/>
                <w:sz w:val="20"/>
                <w:szCs w:val="20"/>
              </w:rPr>
              <w:t>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朱陶</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7</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南中路幼儿园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吴佳</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23</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星辰幼儿园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王梅魁</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8</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青村幼儿园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何红</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24</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星辰幼儿园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王晓洁</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青村幼儿园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李晓娟</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25</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阳光幼儿园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徐安</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青村幼儿园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张嘉辉</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26</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阳光幼儿园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陈秀军</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青苹果幼儿园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周洁</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27</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育秀幼儿园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管佳</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树园幼儿园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韩丽</w:t>
            </w:r>
            <w:proofErr w:type="gramStart"/>
            <w:r>
              <w:rPr>
                <w:rFonts w:ascii="Arial" w:hAnsi="Arial" w:cs="Arial"/>
                <w:sz w:val="20"/>
                <w:szCs w:val="20"/>
              </w:rPr>
              <w:t>丽</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28</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r>
              <w:rPr>
                <w:rFonts w:cs="Arial" w:hint="eastAsia"/>
                <w:sz w:val="20"/>
                <w:szCs w:val="20"/>
              </w:rPr>
              <w:t>育秀幼儿园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黄怡娜</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树园幼儿园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胡安安</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29</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月亮船幼儿园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杨箫晔</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14</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宋体" w:eastAsia="宋体" w:hAnsi="宋体" w:cs="Arial"/>
                <w:sz w:val="20"/>
                <w:szCs w:val="20"/>
              </w:rPr>
            </w:pPr>
            <w:r>
              <w:rPr>
                <w:rFonts w:cs="Arial" w:hint="eastAsia"/>
                <w:sz w:val="20"/>
                <w:szCs w:val="20"/>
              </w:rPr>
              <w:t>思齐幼儿园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汤圣泽</w:t>
            </w:r>
            <w:proofErr w:type="gramEnd"/>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30</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proofErr w:type="gramStart"/>
            <w:r>
              <w:rPr>
                <w:rFonts w:ascii="Arial" w:hAnsi="Arial" w:cs="Arial"/>
                <w:sz w:val="20"/>
                <w:szCs w:val="20"/>
              </w:rPr>
              <w:t>柘</w:t>
            </w:r>
            <w:proofErr w:type="gramEnd"/>
            <w:r>
              <w:rPr>
                <w:rFonts w:ascii="Arial" w:hAnsi="Arial" w:cs="Arial"/>
                <w:sz w:val="20"/>
                <w:szCs w:val="20"/>
              </w:rPr>
              <w:t>林幼儿园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董莉娜</w:t>
            </w:r>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四团幼儿园</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5051" w:rsidRDefault="00515051" w:rsidP="004567DD">
            <w:pPr>
              <w:jc w:val="center"/>
              <w:rPr>
                <w:rFonts w:ascii="Arial" w:eastAsia="宋体" w:hAnsi="Arial" w:cs="Arial"/>
                <w:sz w:val="20"/>
                <w:szCs w:val="20"/>
              </w:rPr>
            </w:pPr>
            <w:r>
              <w:rPr>
                <w:rFonts w:ascii="Arial" w:hAnsi="Arial" w:cs="Arial"/>
                <w:sz w:val="20"/>
                <w:szCs w:val="20"/>
              </w:rPr>
              <w:t>黄叶俊</w:t>
            </w:r>
          </w:p>
        </w:tc>
        <w:tc>
          <w:tcPr>
            <w:tcW w:w="709" w:type="dxa"/>
            <w:tcBorders>
              <w:top w:val="single" w:sz="4" w:space="0" w:color="auto"/>
              <w:bottom w:val="single" w:sz="4" w:space="0" w:color="auto"/>
              <w:right w:val="single" w:sz="4" w:space="0" w:color="auto"/>
            </w:tcBorders>
            <w:vAlign w:val="bottom"/>
          </w:tcPr>
          <w:p w:rsidR="00515051" w:rsidRPr="009163CF" w:rsidRDefault="00515051" w:rsidP="004567DD">
            <w:pPr>
              <w:widowControl/>
              <w:jc w:val="center"/>
              <w:rPr>
                <w:rFonts w:ascii="Arial" w:eastAsia="宋体" w:hAnsi="Arial" w:cs="Arial"/>
                <w:kern w:val="0"/>
                <w:sz w:val="20"/>
                <w:szCs w:val="20"/>
              </w:rPr>
            </w:pPr>
            <w:r>
              <w:rPr>
                <w:rFonts w:ascii="Arial" w:eastAsia="宋体" w:hAnsi="Arial" w:cs="Arial" w:hint="eastAsia"/>
                <w:kern w:val="0"/>
                <w:sz w:val="20"/>
                <w:szCs w:val="20"/>
              </w:rPr>
              <w:t>31</w:t>
            </w: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宋体" w:eastAsia="宋体" w:hAnsi="宋体" w:cs="Arial"/>
                <w:sz w:val="20"/>
                <w:szCs w:val="20"/>
              </w:rPr>
            </w:pPr>
            <w:proofErr w:type="gramStart"/>
            <w:r>
              <w:rPr>
                <w:rFonts w:cs="Arial" w:hint="eastAsia"/>
                <w:sz w:val="20"/>
                <w:szCs w:val="20"/>
              </w:rPr>
              <w:t>柘</w:t>
            </w:r>
            <w:proofErr w:type="gramEnd"/>
            <w:r>
              <w:rPr>
                <w:rFonts w:cs="Arial" w:hint="eastAsia"/>
                <w:sz w:val="20"/>
                <w:szCs w:val="20"/>
              </w:rPr>
              <w:t>林幼儿园</w:t>
            </w: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eastAsia="宋体" w:hAnsi="Arial" w:cs="Arial"/>
                <w:sz w:val="20"/>
                <w:szCs w:val="20"/>
              </w:rPr>
            </w:pPr>
            <w:r>
              <w:rPr>
                <w:rFonts w:ascii="Arial" w:hAnsi="Arial" w:cs="Arial"/>
                <w:sz w:val="20"/>
                <w:szCs w:val="20"/>
              </w:rPr>
              <w:t>陆</w:t>
            </w:r>
            <w:proofErr w:type="gramStart"/>
            <w:r>
              <w:rPr>
                <w:rFonts w:ascii="Arial" w:hAnsi="Arial" w:cs="Arial"/>
                <w:sz w:val="20"/>
                <w:szCs w:val="20"/>
              </w:rPr>
              <w:t>紫苑</w:t>
            </w:r>
            <w:proofErr w:type="gramEnd"/>
          </w:p>
        </w:tc>
      </w:tr>
      <w:tr w:rsidR="00515051" w:rsidTr="004567DD">
        <w:trPr>
          <w:trHeight w:val="25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051" w:rsidRPr="009163CF" w:rsidRDefault="00515051" w:rsidP="004567DD">
            <w:pPr>
              <w:widowControl/>
              <w:jc w:val="center"/>
              <w:rPr>
                <w:rFonts w:ascii="Arial" w:eastAsia="宋体" w:hAnsi="Arial" w:cs="Arial"/>
                <w:kern w:val="0"/>
                <w:sz w:val="20"/>
                <w:szCs w:val="20"/>
              </w:rPr>
            </w:pPr>
            <w:r w:rsidRPr="009163CF">
              <w:rPr>
                <w:rFonts w:ascii="Arial" w:eastAsia="宋体" w:hAnsi="Arial" w:cs="Arial"/>
                <w:kern w:val="0"/>
                <w:sz w:val="20"/>
                <w:szCs w:val="20"/>
              </w:rPr>
              <w:t>16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515051" w:rsidRDefault="00515051" w:rsidP="004567DD">
            <w:pPr>
              <w:jc w:val="center"/>
              <w:rPr>
                <w:rFonts w:ascii="Arial" w:eastAsia="宋体" w:hAnsi="Arial" w:cs="Arial"/>
                <w:sz w:val="20"/>
                <w:szCs w:val="20"/>
              </w:rPr>
            </w:pPr>
            <w:r>
              <w:rPr>
                <w:rFonts w:ascii="Arial" w:hAnsi="Arial" w:cs="Arial"/>
                <w:sz w:val="20"/>
                <w:szCs w:val="20"/>
              </w:rPr>
              <w:t>邬桥幼儿园</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15051" w:rsidRDefault="00515051" w:rsidP="004567DD">
            <w:pPr>
              <w:jc w:val="center"/>
              <w:rPr>
                <w:rFonts w:ascii="宋体" w:eastAsia="宋体" w:hAnsi="宋体" w:cs="Arial"/>
                <w:sz w:val="20"/>
                <w:szCs w:val="20"/>
              </w:rPr>
            </w:pPr>
            <w:r>
              <w:rPr>
                <w:rFonts w:cs="Arial" w:hint="eastAsia"/>
                <w:sz w:val="20"/>
                <w:szCs w:val="20"/>
              </w:rPr>
              <w:t>苑雪莲</w:t>
            </w:r>
          </w:p>
        </w:tc>
        <w:tc>
          <w:tcPr>
            <w:tcW w:w="709" w:type="dxa"/>
            <w:tcBorders>
              <w:top w:val="single" w:sz="4" w:space="0" w:color="auto"/>
              <w:bottom w:val="single" w:sz="4" w:space="0" w:color="auto"/>
              <w:right w:val="single" w:sz="4" w:space="0" w:color="auto"/>
            </w:tcBorders>
            <w:vAlign w:val="bottom"/>
          </w:tcPr>
          <w:p w:rsidR="00515051" w:rsidRDefault="00515051" w:rsidP="004567DD">
            <w:pPr>
              <w:widowControl/>
              <w:jc w:val="center"/>
              <w:rPr>
                <w:rFonts w:ascii="Arial" w:eastAsia="宋体" w:hAnsi="Arial" w:cs="Arial"/>
                <w:kern w:val="0"/>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515051" w:rsidRDefault="00515051" w:rsidP="004567DD">
            <w:pPr>
              <w:jc w:val="center"/>
              <w:rPr>
                <w:rFonts w:ascii="Arial" w:hAnsi="Arial" w:cs="Arial"/>
                <w:sz w:val="20"/>
                <w:szCs w:val="20"/>
              </w:rPr>
            </w:pPr>
          </w:p>
        </w:tc>
      </w:tr>
    </w:tbl>
    <w:p w:rsidR="00515051" w:rsidRPr="009163CF" w:rsidRDefault="00515051" w:rsidP="00515051">
      <w:pPr>
        <w:spacing w:line="360" w:lineRule="auto"/>
        <w:ind w:firstLineChars="200" w:firstLine="440"/>
        <w:rPr>
          <w:rFonts w:ascii="Tahoma" w:hAnsi="Tahoma" w:cs="Tahoma"/>
          <w:color w:val="000000"/>
          <w:sz w:val="22"/>
          <w:szCs w:val="21"/>
          <w:shd w:val="clear" w:color="auto" w:fill="FFFFFF"/>
        </w:rPr>
      </w:pPr>
      <w:r>
        <w:rPr>
          <w:rFonts w:ascii="Tahoma" w:hAnsi="Tahoma" w:cs="Tahoma" w:hint="eastAsia"/>
          <w:color w:val="000000"/>
          <w:sz w:val="22"/>
          <w:szCs w:val="21"/>
          <w:shd w:val="clear" w:color="auto" w:fill="FFFFFF"/>
        </w:rPr>
        <w:lastRenderedPageBreak/>
        <w:t>温馨提示：培训学员午饭自理，学院车位紧张，请尽量绿色出行，疫情期间请做好个人防护工作。</w:t>
      </w:r>
    </w:p>
    <w:p w:rsidR="00314741" w:rsidRDefault="00314741" w:rsidP="00314741">
      <w:pPr>
        <w:spacing w:line="440" w:lineRule="exact"/>
        <w:jc w:val="center"/>
        <w:rPr>
          <w:b/>
          <w:sz w:val="24"/>
          <w:szCs w:val="28"/>
        </w:rPr>
      </w:pPr>
    </w:p>
    <w:p w:rsidR="00314741" w:rsidRPr="00314741" w:rsidRDefault="00314741" w:rsidP="00314741">
      <w:pPr>
        <w:spacing w:line="440" w:lineRule="exact"/>
        <w:jc w:val="center"/>
        <w:rPr>
          <w:b/>
          <w:sz w:val="24"/>
          <w:szCs w:val="28"/>
        </w:rPr>
      </w:pPr>
      <w:r w:rsidRPr="00314741">
        <w:rPr>
          <w:rFonts w:hint="eastAsia"/>
          <w:b/>
          <w:sz w:val="24"/>
          <w:szCs w:val="28"/>
        </w:rPr>
        <w:t>二、</w:t>
      </w:r>
      <w:r w:rsidRPr="00314741">
        <w:rPr>
          <w:rFonts w:hint="eastAsia"/>
          <w:b/>
          <w:sz w:val="24"/>
          <w:szCs w:val="28"/>
        </w:rPr>
        <w:t>关于</w:t>
      </w:r>
      <w:r w:rsidRPr="00314741">
        <w:rPr>
          <w:rFonts w:hint="eastAsia"/>
          <w:b/>
          <w:sz w:val="24"/>
          <w:szCs w:val="28"/>
        </w:rPr>
        <w:t>20</w:t>
      </w:r>
      <w:r w:rsidRPr="00314741">
        <w:rPr>
          <w:b/>
          <w:sz w:val="24"/>
          <w:szCs w:val="28"/>
        </w:rPr>
        <w:t>20</w:t>
      </w:r>
      <w:r w:rsidRPr="00314741">
        <w:rPr>
          <w:rFonts w:hint="eastAsia"/>
          <w:b/>
          <w:sz w:val="24"/>
          <w:szCs w:val="28"/>
        </w:rPr>
        <w:t>年奉贤区中小学教师摄影（中级）培训班招生通知</w:t>
      </w:r>
    </w:p>
    <w:p w:rsidR="00314741" w:rsidRPr="00314741" w:rsidRDefault="00314741" w:rsidP="00314741">
      <w:pPr>
        <w:spacing w:line="360" w:lineRule="auto"/>
        <w:rPr>
          <w:szCs w:val="21"/>
        </w:rPr>
      </w:pPr>
      <w:r w:rsidRPr="00314741">
        <w:rPr>
          <w:rFonts w:hint="eastAsia"/>
          <w:szCs w:val="21"/>
        </w:rPr>
        <w:t>各中小幼、成职校：</w:t>
      </w:r>
    </w:p>
    <w:p w:rsidR="00314741" w:rsidRPr="00314741" w:rsidRDefault="00314741" w:rsidP="00314741">
      <w:pPr>
        <w:spacing w:line="360" w:lineRule="auto"/>
        <w:ind w:firstLineChars="200" w:firstLine="420"/>
        <w:rPr>
          <w:szCs w:val="21"/>
        </w:rPr>
      </w:pPr>
      <w:r w:rsidRPr="00314741">
        <w:rPr>
          <w:rFonts w:hint="eastAsia"/>
          <w:szCs w:val="21"/>
        </w:rPr>
        <w:t>为推进奉贤区教育信息化建设，适应现代教育技术飞速发展的需求，提高全区中小幼、成职校教师的摄影能力和水平，有效发挥所在学校的摄影摄像器材的作用，为校园宣传、教育教学服务，特举办《教师摄影中级</w:t>
      </w:r>
      <w:r w:rsidRPr="00314741">
        <w:rPr>
          <w:rFonts w:ascii="宋体" w:hAnsi="宋体" w:hint="eastAsia"/>
          <w:szCs w:val="21"/>
        </w:rPr>
        <w:t>》</w:t>
      </w:r>
      <w:r w:rsidRPr="00314741">
        <w:rPr>
          <w:rFonts w:hint="eastAsia"/>
          <w:szCs w:val="21"/>
        </w:rPr>
        <w:t>培训班。</w:t>
      </w:r>
    </w:p>
    <w:p w:rsidR="00314741" w:rsidRPr="00314741" w:rsidRDefault="00314741" w:rsidP="00314741">
      <w:pPr>
        <w:spacing w:line="360" w:lineRule="auto"/>
        <w:rPr>
          <w:szCs w:val="21"/>
        </w:rPr>
      </w:pPr>
      <w:r w:rsidRPr="00314741">
        <w:rPr>
          <w:rFonts w:hint="eastAsia"/>
          <w:b/>
          <w:szCs w:val="21"/>
        </w:rPr>
        <w:t>培训时间：</w:t>
      </w:r>
      <w:r w:rsidRPr="00314741">
        <w:rPr>
          <w:rFonts w:hint="eastAsia"/>
          <w:szCs w:val="21"/>
        </w:rPr>
        <w:t>9</w:t>
      </w:r>
      <w:r w:rsidRPr="00314741">
        <w:rPr>
          <w:rFonts w:hint="eastAsia"/>
          <w:szCs w:val="21"/>
        </w:rPr>
        <w:t>月至</w:t>
      </w:r>
      <w:r w:rsidRPr="00314741">
        <w:rPr>
          <w:rFonts w:hint="eastAsia"/>
          <w:szCs w:val="21"/>
        </w:rPr>
        <w:t>1</w:t>
      </w:r>
      <w:r w:rsidRPr="00314741">
        <w:rPr>
          <w:szCs w:val="21"/>
        </w:rPr>
        <w:t>2</w:t>
      </w:r>
      <w:r w:rsidRPr="00314741">
        <w:rPr>
          <w:rFonts w:hint="eastAsia"/>
          <w:szCs w:val="21"/>
        </w:rPr>
        <w:t>月</w:t>
      </w:r>
    </w:p>
    <w:p w:rsidR="00314741" w:rsidRPr="00314741" w:rsidRDefault="00314741" w:rsidP="00314741">
      <w:pPr>
        <w:spacing w:line="360" w:lineRule="auto"/>
        <w:rPr>
          <w:szCs w:val="21"/>
        </w:rPr>
      </w:pPr>
      <w:r w:rsidRPr="00314741">
        <w:rPr>
          <w:rFonts w:hint="eastAsia"/>
          <w:b/>
          <w:szCs w:val="21"/>
        </w:rPr>
        <w:t>招生人数：</w:t>
      </w:r>
      <w:r w:rsidRPr="00314741">
        <w:rPr>
          <w:rFonts w:hint="eastAsia"/>
          <w:szCs w:val="21"/>
        </w:rPr>
        <w:t>4</w:t>
      </w:r>
      <w:r w:rsidRPr="00314741">
        <w:rPr>
          <w:szCs w:val="21"/>
        </w:rPr>
        <w:t>0</w:t>
      </w:r>
      <w:r w:rsidRPr="00314741">
        <w:rPr>
          <w:rFonts w:hint="eastAsia"/>
          <w:szCs w:val="21"/>
        </w:rPr>
        <w:t>人</w:t>
      </w:r>
    </w:p>
    <w:p w:rsidR="00314741" w:rsidRPr="00314741" w:rsidRDefault="00314741" w:rsidP="00314741">
      <w:pPr>
        <w:spacing w:line="360" w:lineRule="auto"/>
        <w:rPr>
          <w:szCs w:val="21"/>
        </w:rPr>
      </w:pPr>
      <w:r w:rsidRPr="00314741">
        <w:rPr>
          <w:rFonts w:hint="eastAsia"/>
          <w:b/>
          <w:szCs w:val="21"/>
        </w:rPr>
        <w:t>上课地点：</w:t>
      </w:r>
      <w:r w:rsidRPr="00314741">
        <w:rPr>
          <w:rFonts w:hint="eastAsia"/>
          <w:szCs w:val="21"/>
        </w:rPr>
        <w:t>奉贤区教育学院</w:t>
      </w:r>
    </w:p>
    <w:p w:rsidR="00314741" w:rsidRPr="00314741" w:rsidRDefault="00314741" w:rsidP="00314741">
      <w:pPr>
        <w:spacing w:line="360" w:lineRule="auto"/>
        <w:rPr>
          <w:szCs w:val="21"/>
        </w:rPr>
      </w:pPr>
      <w:r w:rsidRPr="00314741">
        <w:rPr>
          <w:rFonts w:hint="eastAsia"/>
          <w:b/>
          <w:szCs w:val="21"/>
        </w:rPr>
        <w:t>招生对象：</w:t>
      </w:r>
      <w:r w:rsidRPr="00314741">
        <w:rPr>
          <w:rFonts w:hint="eastAsia"/>
          <w:szCs w:val="21"/>
        </w:rPr>
        <w:t>全区中小幼、成职校担任摄影拓展（兴趣）课教师、学校宣传通讯拍摄教师、</w:t>
      </w:r>
      <w:r w:rsidRPr="00314741">
        <w:rPr>
          <w:rFonts w:hint="eastAsia"/>
          <w:szCs w:val="21"/>
        </w:rPr>
        <w:t>2</w:t>
      </w:r>
      <w:r w:rsidRPr="00314741">
        <w:rPr>
          <w:szCs w:val="21"/>
        </w:rPr>
        <w:t>018</w:t>
      </w:r>
      <w:r w:rsidRPr="00314741">
        <w:rPr>
          <w:rFonts w:hint="eastAsia"/>
          <w:szCs w:val="21"/>
        </w:rPr>
        <w:t>年摄影初级班学员（优先），每校限报</w:t>
      </w:r>
      <w:r w:rsidRPr="00314741">
        <w:rPr>
          <w:rFonts w:hint="eastAsia"/>
          <w:szCs w:val="21"/>
        </w:rPr>
        <w:t>1</w:t>
      </w:r>
      <w:r w:rsidRPr="00314741">
        <w:rPr>
          <w:rFonts w:hint="eastAsia"/>
          <w:szCs w:val="21"/>
        </w:rPr>
        <w:t>名。</w:t>
      </w:r>
    </w:p>
    <w:p w:rsidR="00314741" w:rsidRPr="00314741" w:rsidRDefault="00314741" w:rsidP="00314741">
      <w:pPr>
        <w:spacing w:line="360" w:lineRule="auto"/>
        <w:rPr>
          <w:szCs w:val="21"/>
        </w:rPr>
      </w:pPr>
      <w:r w:rsidRPr="00314741">
        <w:rPr>
          <w:rFonts w:hint="eastAsia"/>
          <w:b/>
          <w:szCs w:val="21"/>
        </w:rPr>
        <w:t>报名方式：</w:t>
      </w:r>
      <w:r w:rsidRPr="00314741">
        <w:rPr>
          <w:rFonts w:hint="eastAsia"/>
          <w:szCs w:val="21"/>
        </w:rPr>
        <w:t>经学校批准填写学员培训报名表，于</w:t>
      </w:r>
      <w:r w:rsidRPr="00314741">
        <w:rPr>
          <w:szCs w:val="21"/>
        </w:rPr>
        <w:t>9</w:t>
      </w:r>
      <w:r w:rsidRPr="00314741">
        <w:rPr>
          <w:rFonts w:hint="eastAsia"/>
          <w:szCs w:val="21"/>
        </w:rPr>
        <w:t>月</w:t>
      </w:r>
      <w:r w:rsidRPr="00314741">
        <w:rPr>
          <w:szCs w:val="21"/>
        </w:rPr>
        <w:t>18</w:t>
      </w:r>
      <w:r w:rsidRPr="00314741">
        <w:rPr>
          <w:rFonts w:hint="eastAsia"/>
          <w:szCs w:val="21"/>
        </w:rPr>
        <w:t>日之前发送邮件至</w:t>
      </w:r>
      <w:r w:rsidRPr="00314741">
        <w:rPr>
          <w:rFonts w:hint="eastAsia"/>
          <w:szCs w:val="21"/>
        </w:rPr>
        <w:t>4</w:t>
      </w:r>
      <w:r w:rsidRPr="00314741">
        <w:rPr>
          <w:szCs w:val="21"/>
        </w:rPr>
        <w:t>6747306@</w:t>
      </w:r>
      <w:r w:rsidRPr="00314741">
        <w:rPr>
          <w:rFonts w:hint="eastAsia"/>
          <w:szCs w:val="21"/>
        </w:rPr>
        <w:t>q</w:t>
      </w:r>
      <w:r w:rsidRPr="00314741">
        <w:rPr>
          <w:szCs w:val="21"/>
        </w:rPr>
        <w:t>q.com</w:t>
      </w:r>
      <w:r w:rsidRPr="00314741">
        <w:rPr>
          <w:rFonts w:hint="eastAsia"/>
          <w:szCs w:val="21"/>
        </w:rPr>
        <w:t>。纸质报名表填写后经单位盖章后送至奉贤区教育学院信息中心谭剑英（</w:t>
      </w:r>
      <w:r w:rsidRPr="00314741">
        <w:rPr>
          <w:rFonts w:hint="eastAsia"/>
          <w:szCs w:val="21"/>
        </w:rPr>
        <w:t>13611623038</w:t>
      </w:r>
      <w:r w:rsidRPr="00314741">
        <w:rPr>
          <w:rFonts w:hint="eastAsia"/>
          <w:szCs w:val="21"/>
        </w:rPr>
        <w:t>）老师处。</w:t>
      </w:r>
    </w:p>
    <w:p w:rsidR="00314741" w:rsidRPr="00314741" w:rsidRDefault="00314741" w:rsidP="00314741">
      <w:pPr>
        <w:pStyle w:val="a6"/>
        <w:spacing w:line="360" w:lineRule="auto"/>
        <w:jc w:val="left"/>
        <w:rPr>
          <w:szCs w:val="21"/>
        </w:rPr>
      </w:pPr>
      <w:r w:rsidRPr="00314741">
        <w:rPr>
          <w:rFonts w:asciiTheme="minorHAnsi" w:eastAsiaTheme="minorEastAsia" w:hAnsiTheme="minorHAnsi" w:cstheme="minorBidi" w:hint="eastAsia"/>
          <w:b/>
          <w:szCs w:val="21"/>
        </w:rPr>
        <w:t>备注：</w:t>
      </w:r>
      <w:r w:rsidRPr="00314741">
        <w:rPr>
          <w:rFonts w:hint="eastAsia"/>
          <w:szCs w:val="21"/>
        </w:rPr>
        <w:t>区教工摄影社会员请勿报名</w:t>
      </w:r>
    </w:p>
    <w:p w:rsidR="00314741" w:rsidRDefault="00314741" w:rsidP="00314741">
      <w:pPr>
        <w:spacing w:line="360" w:lineRule="auto"/>
        <w:ind w:right="74"/>
        <w:jc w:val="left"/>
        <w:rPr>
          <w:b/>
          <w:szCs w:val="21"/>
        </w:rPr>
      </w:pPr>
      <w:r w:rsidRPr="00314741">
        <w:rPr>
          <w:rFonts w:hint="eastAsia"/>
          <w:b/>
          <w:szCs w:val="21"/>
        </w:rPr>
        <w:t>学员培训报名表</w:t>
      </w:r>
    </w:p>
    <w:p w:rsidR="00314741" w:rsidRPr="00314741" w:rsidRDefault="00314741" w:rsidP="00314741">
      <w:pPr>
        <w:spacing w:line="360" w:lineRule="auto"/>
        <w:ind w:right="74"/>
        <w:jc w:val="left"/>
        <w:rPr>
          <w:rFonts w:hint="eastAsia"/>
          <w:b/>
          <w:szCs w:val="21"/>
        </w:rPr>
      </w:pPr>
    </w:p>
    <w:p w:rsidR="00314741" w:rsidRDefault="00314741" w:rsidP="00314741">
      <w:pPr>
        <w:autoSpaceDE w:val="0"/>
        <w:autoSpaceDN w:val="0"/>
        <w:adjustRightInd w:val="0"/>
        <w:snapToGrid w:val="0"/>
        <w:spacing w:line="360" w:lineRule="auto"/>
        <w:jc w:val="center"/>
        <w:rPr>
          <w:rFonts w:eastAsia="仿宋_GB2312"/>
          <w:b/>
          <w:bCs/>
          <w:spacing w:val="-6"/>
          <w:kern w:val="0"/>
          <w:szCs w:val="29"/>
        </w:rPr>
      </w:pPr>
      <w:r>
        <w:rPr>
          <w:rFonts w:ascii="仿宋_GB2312" w:eastAsia="仿宋_GB2312" w:hint="eastAsia"/>
          <w:b/>
          <w:bCs/>
          <w:spacing w:val="-6"/>
          <w:kern w:val="0"/>
          <w:sz w:val="30"/>
          <w:szCs w:val="29"/>
        </w:rPr>
        <w:t>奉贤区中小幼、成职校教师摄影中级培训学员报名表</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134"/>
        <w:gridCol w:w="775"/>
        <w:gridCol w:w="835"/>
        <w:gridCol w:w="1216"/>
        <w:gridCol w:w="1260"/>
        <w:gridCol w:w="900"/>
        <w:gridCol w:w="1204"/>
        <w:gridCol w:w="1136"/>
      </w:tblGrid>
      <w:tr w:rsidR="00314741" w:rsidTr="00E168A0">
        <w:trPr>
          <w:cantSplit/>
          <w:trHeight w:val="628"/>
          <w:jc w:val="center"/>
        </w:trPr>
        <w:tc>
          <w:tcPr>
            <w:tcW w:w="1188" w:type="dxa"/>
            <w:vAlign w:val="center"/>
          </w:tcPr>
          <w:p w:rsidR="00314741" w:rsidRDefault="00314741" w:rsidP="00E168A0">
            <w:pPr>
              <w:jc w:val="center"/>
              <w:rPr>
                <w:sz w:val="24"/>
              </w:rPr>
            </w:pPr>
            <w:r>
              <w:rPr>
                <w:rFonts w:hint="eastAsia"/>
                <w:sz w:val="24"/>
              </w:rPr>
              <w:t>培训类别</w:t>
            </w:r>
          </w:p>
        </w:tc>
        <w:tc>
          <w:tcPr>
            <w:tcW w:w="3960" w:type="dxa"/>
            <w:gridSpan w:val="4"/>
            <w:vAlign w:val="center"/>
          </w:tcPr>
          <w:p w:rsidR="00314741" w:rsidRDefault="00314741" w:rsidP="00E168A0">
            <w:pPr>
              <w:jc w:val="center"/>
              <w:rPr>
                <w:sz w:val="24"/>
              </w:rPr>
            </w:pPr>
            <w:r>
              <w:rPr>
                <w:rFonts w:hint="eastAsia"/>
                <w:sz w:val="24"/>
              </w:rPr>
              <w:t>摄影中级班</w:t>
            </w:r>
          </w:p>
        </w:tc>
        <w:tc>
          <w:tcPr>
            <w:tcW w:w="1260" w:type="dxa"/>
            <w:vAlign w:val="center"/>
          </w:tcPr>
          <w:p w:rsidR="00314741" w:rsidRDefault="00314741" w:rsidP="00E168A0">
            <w:pPr>
              <w:jc w:val="center"/>
              <w:rPr>
                <w:sz w:val="24"/>
              </w:rPr>
            </w:pPr>
            <w:r>
              <w:rPr>
                <w:rFonts w:hint="eastAsia"/>
                <w:sz w:val="24"/>
              </w:rPr>
              <w:t>进修编号</w:t>
            </w:r>
          </w:p>
        </w:tc>
        <w:tc>
          <w:tcPr>
            <w:tcW w:w="3240" w:type="dxa"/>
            <w:gridSpan w:val="3"/>
            <w:vAlign w:val="center"/>
          </w:tcPr>
          <w:p w:rsidR="00314741" w:rsidRDefault="00314741" w:rsidP="00E168A0">
            <w:pPr>
              <w:jc w:val="center"/>
              <w:rPr>
                <w:sz w:val="24"/>
              </w:rPr>
            </w:pPr>
          </w:p>
        </w:tc>
      </w:tr>
      <w:tr w:rsidR="00314741" w:rsidTr="00E168A0">
        <w:trPr>
          <w:cantSplit/>
          <w:trHeight w:val="620"/>
          <w:jc w:val="center"/>
        </w:trPr>
        <w:tc>
          <w:tcPr>
            <w:tcW w:w="1188" w:type="dxa"/>
            <w:vAlign w:val="center"/>
          </w:tcPr>
          <w:p w:rsidR="00314741" w:rsidRDefault="00314741" w:rsidP="00E168A0">
            <w:pPr>
              <w:jc w:val="center"/>
              <w:rPr>
                <w:sz w:val="24"/>
              </w:rPr>
            </w:pPr>
            <w:r>
              <w:rPr>
                <w:rFonts w:hint="eastAsia"/>
                <w:sz w:val="24"/>
              </w:rPr>
              <w:t>姓名</w:t>
            </w:r>
          </w:p>
        </w:tc>
        <w:tc>
          <w:tcPr>
            <w:tcW w:w="1134" w:type="dxa"/>
            <w:vAlign w:val="center"/>
          </w:tcPr>
          <w:p w:rsidR="00314741" w:rsidRDefault="00314741" w:rsidP="00E168A0">
            <w:pPr>
              <w:jc w:val="center"/>
              <w:rPr>
                <w:sz w:val="24"/>
              </w:rPr>
            </w:pPr>
          </w:p>
        </w:tc>
        <w:tc>
          <w:tcPr>
            <w:tcW w:w="775" w:type="dxa"/>
            <w:vAlign w:val="center"/>
          </w:tcPr>
          <w:p w:rsidR="00314741" w:rsidRDefault="00314741" w:rsidP="00E168A0">
            <w:pPr>
              <w:jc w:val="center"/>
              <w:rPr>
                <w:sz w:val="24"/>
              </w:rPr>
            </w:pPr>
            <w:r>
              <w:rPr>
                <w:rFonts w:hint="eastAsia"/>
                <w:sz w:val="24"/>
              </w:rPr>
              <w:t>性别</w:t>
            </w:r>
          </w:p>
        </w:tc>
        <w:tc>
          <w:tcPr>
            <w:tcW w:w="835" w:type="dxa"/>
            <w:vAlign w:val="center"/>
          </w:tcPr>
          <w:p w:rsidR="00314741" w:rsidRDefault="00314741" w:rsidP="00E168A0">
            <w:pPr>
              <w:jc w:val="center"/>
              <w:rPr>
                <w:sz w:val="24"/>
              </w:rPr>
            </w:pPr>
          </w:p>
        </w:tc>
        <w:tc>
          <w:tcPr>
            <w:tcW w:w="1216" w:type="dxa"/>
            <w:vAlign w:val="center"/>
          </w:tcPr>
          <w:p w:rsidR="00314741" w:rsidRDefault="00314741" w:rsidP="00E168A0">
            <w:pPr>
              <w:jc w:val="center"/>
              <w:rPr>
                <w:sz w:val="24"/>
              </w:rPr>
            </w:pPr>
            <w:r>
              <w:rPr>
                <w:rFonts w:hint="eastAsia"/>
                <w:sz w:val="24"/>
              </w:rPr>
              <w:t>电话</w:t>
            </w:r>
          </w:p>
        </w:tc>
        <w:tc>
          <w:tcPr>
            <w:tcW w:w="2160" w:type="dxa"/>
            <w:gridSpan w:val="2"/>
            <w:vAlign w:val="center"/>
          </w:tcPr>
          <w:p w:rsidR="00314741" w:rsidRDefault="00314741" w:rsidP="00E168A0">
            <w:pPr>
              <w:jc w:val="center"/>
              <w:rPr>
                <w:sz w:val="24"/>
              </w:rPr>
            </w:pPr>
          </w:p>
        </w:tc>
        <w:tc>
          <w:tcPr>
            <w:tcW w:w="1204" w:type="dxa"/>
            <w:vAlign w:val="center"/>
          </w:tcPr>
          <w:p w:rsidR="00314741" w:rsidRDefault="00314741" w:rsidP="00E168A0">
            <w:pPr>
              <w:jc w:val="center"/>
              <w:rPr>
                <w:sz w:val="24"/>
              </w:rPr>
            </w:pPr>
            <w:r>
              <w:rPr>
                <w:rFonts w:hint="eastAsia"/>
                <w:sz w:val="24"/>
              </w:rPr>
              <w:t>任教学科</w:t>
            </w:r>
          </w:p>
        </w:tc>
        <w:tc>
          <w:tcPr>
            <w:tcW w:w="1136" w:type="dxa"/>
            <w:vAlign w:val="center"/>
          </w:tcPr>
          <w:p w:rsidR="00314741" w:rsidRDefault="00314741" w:rsidP="00E168A0">
            <w:pPr>
              <w:jc w:val="center"/>
              <w:rPr>
                <w:sz w:val="24"/>
              </w:rPr>
            </w:pPr>
          </w:p>
        </w:tc>
      </w:tr>
      <w:tr w:rsidR="00314741" w:rsidTr="00E168A0">
        <w:trPr>
          <w:cantSplit/>
          <w:trHeight w:val="600"/>
          <w:jc w:val="center"/>
        </w:trPr>
        <w:tc>
          <w:tcPr>
            <w:tcW w:w="1188" w:type="dxa"/>
            <w:vAlign w:val="center"/>
          </w:tcPr>
          <w:p w:rsidR="00314741" w:rsidRDefault="00314741" w:rsidP="00E168A0">
            <w:pPr>
              <w:jc w:val="center"/>
              <w:rPr>
                <w:sz w:val="24"/>
              </w:rPr>
            </w:pPr>
            <w:r>
              <w:rPr>
                <w:rFonts w:hint="eastAsia"/>
                <w:sz w:val="24"/>
              </w:rPr>
              <w:t>单位</w:t>
            </w:r>
          </w:p>
        </w:tc>
        <w:tc>
          <w:tcPr>
            <w:tcW w:w="8460" w:type="dxa"/>
            <w:gridSpan w:val="8"/>
            <w:vAlign w:val="center"/>
          </w:tcPr>
          <w:p w:rsidR="00314741" w:rsidRDefault="00314741" w:rsidP="00E168A0">
            <w:pPr>
              <w:jc w:val="center"/>
              <w:rPr>
                <w:sz w:val="24"/>
              </w:rPr>
            </w:pPr>
          </w:p>
        </w:tc>
      </w:tr>
      <w:tr w:rsidR="00314741" w:rsidTr="00E168A0">
        <w:trPr>
          <w:cantSplit/>
          <w:trHeight w:val="772"/>
          <w:jc w:val="center"/>
        </w:trPr>
        <w:tc>
          <w:tcPr>
            <w:tcW w:w="9648" w:type="dxa"/>
            <w:gridSpan w:val="9"/>
            <w:vAlign w:val="center"/>
          </w:tcPr>
          <w:p w:rsidR="00314741" w:rsidRDefault="00314741" w:rsidP="00E168A0">
            <w:pPr>
              <w:jc w:val="center"/>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意</w:t>
            </w:r>
            <w:r>
              <w:rPr>
                <w:rFonts w:hint="eastAsia"/>
                <w:sz w:val="24"/>
              </w:rPr>
              <w:t xml:space="preserve"> </w:t>
            </w:r>
            <w:r>
              <w:rPr>
                <w:rFonts w:hint="eastAsia"/>
                <w:sz w:val="24"/>
              </w:rPr>
              <w:t>见</w:t>
            </w:r>
          </w:p>
        </w:tc>
      </w:tr>
      <w:tr w:rsidR="00314741" w:rsidTr="00E168A0">
        <w:trPr>
          <w:cantSplit/>
          <w:trHeight w:val="1576"/>
          <w:jc w:val="center"/>
        </w:trPr>
        <w:tc>
          <w:tcPr>
            <w:tcW w:w="9648" w:type="dxa"/>
            <w:gridSpan w:val="9"/>
            <w:vAlign w:val="center"/>
          </w:tcPr>
          <w:p w:rsidR="00314741" w:rsidRDefault="00314741" w:rsidP="00E168A0">
            <w:pPr>
              <w:jc w:val="center"/>
              <w:rPr>
                <w:sz w:val="24"/>
              </w:rPr>
            </w:pPr>
          </w:p>
          <w:p w:rsidR="00314741" w:rsidRDefault="00314741" w:rsidP="00E168A0">
            <w:pPr>
              <w:rPr>
                <w:sz w:val="24"/>
              </w:rPr>
            </w:pPr>
          </w:p>
        </w:tc>
      </w:tr>
      <w:tr w:rsidR="00314741" w:rsidTr="00E168A0">
        <w:trPr>
          <w:cantSplit/>
          <w:trHeight w:val="670"/>
          <w:jc w:val="center"/>
        </w:trPr>
        <w:tc>
          <w:tcPr>
            <w:tcW w:w="9648" w:type="dxa"/>
            <w:gridSpan w:val="9"/>
            <w:vAlign w:val="center"/>
          </w:tcPr>
          <w:p w:rsidR="00314741" w:rsidRDefault="00314741" w:rsidP="00E168A0">
            <w:pPr>
              <w:rPr>
                <w:sz w:val="24"/>
              </w:rPr>
            </w:pPr>
            <w:r>
              <w:rPr>
                <w:rFonts w:hint="eastAsia"/>
                <w:sz w:val="24"/>
              </w:rPr>
              <w:lastRenderedPageBreak/>
              <w:t xml:space="preserve">                                                               </w:t>
            </w:r>
            <w:r>
              <w:rPr>
                <w:rFonts w:hint="eastAsia"/>
                <w:sz w:val="24"/>
              </w:rPr>
              <w:t>单位盖章</w:t>
            </w:r>
          </w:p>
        </w:tc>
      </w:tr>
    </w:tbl>
    <w:p w:rsidR="00314741" w:rsidRDefault="00314741" w:rsidP="00314741"/>
    <w:p w:rsidR="004B206C" w:rsidRPr="00314741" w:rsidRDefault="004B206C" w:rsidP="0099126B">
      <w:pPr>
        <w:spacing w:line="360" w:lineRule="auto"/>
        <w:ind w:firstLineChars="200" w:firstLine="440"/>
        <w:rPr>
          <w:rFonts w:ascii="Tahoma" w:hAnsi="Tahoma" w:cs="Tahoma"/>
          <w:color w:val="000000"/>
          <w:sz w:val="22"/>
          <w:szCs w:val="21"/>
          <w:shd w:val="clear" w:color="auto" w:fill="FFFFFF"/>
        </w:rPr>
      </w:pPr>
      <w:bookmarkStart w:id="1" w:name="_GoBack"/>
      <w:bookmarkEnd w:id="1"/>
    </w:p>
    <w:p w:rsidR="0049112C" w:rsidRPr="0099126B" w:rsidRDefault="0099126B" w:rsidP="0099126B">
      <w:pPr>
        <w:jc w:val="right"/>
        <w:rPr>
          <w:sz w:val="22"/>
        </w:rPr>
      </w:pPr>
      <w:r w:rsidRPr="0099126B">
        <w:rPr>
          <w:rFonts w:hint="eastAsia"/>
          <w:sz w:val="22"/>
        </w:rPr>
        <w:t>教育信息技术中心</w:t>
      </w:r>
    </w:p>
    <w:p w:rsidR="0099126B" w:rsidRPr="0099126B" w:rsidRDefault="0099126B" w:rsidP="0099126B">
      <w:pPr>
        <w:jc w:val="right"/>
        <w:rPr>
          <w:sz w:val="22"/>
        </w:rPr>
      </w:pPr>
      <w:r w:rsidRPr="0099126B">
        <w:rPr>
          <w:rFonts w:hint="eastAsia"/>
          <w:sz w:val="22"/>
        </w:rPr>
        <w:t>2020.9.</w:t>
      </w:r>
      <w:r w:rsidR="00515051">
        <w:rPr>
          <w:rFonts w:hint="eastAsia"/>
          <w:sz w:val="22"/>
        </w:rPr>
        <w:t>9</w:t>
      </w:r>
    </w:p>
    <w:sectPr w:rsidR="0099126B" w:rsidRPr="00991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2C"/>
    <w:rsid w:val="001054B8"/>
    <w:rsid w:val="001862C4"/>
    <w:rsid w:val="00314741"/>
    <w:rsid w:val="00435BE3"/>
    <w:rsid w:val="0049112C"/>
    <w:rsid w:val="004B206C"/>
    <w:rsid w:val="00515051"/>
    <w:rsid w:val="00881DCE"/>
    <w:rsid w:val="009163CF"/>
    <w:rsid w:val="0099126B"/>
    <w:rsid w:val="00A50AC7"/>
    <w:rsid w:val="00AF6A9B"/>
    <w:rsid w:val="00BE3203"/>
    <w:rsid w:val="00C0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789F"/>
  <w15:docId w15:val="{3CC2E46E-D3BC-4E69-ABA6-F1BF30E2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12C"/>
    <w:rPr>
      <w:color w:val="0000FF" w:themeColor="hyperlink"/>
      <w:u w:val="single"/>
    </w:rPr>
  </w:style>
  <w:style w:type="paragraph" w:styleId="a4">
    <w:name w:val="Balloon Text"/>
    <w:basedOn w:val="a"/>
    <w:link w:val="a5"/>
    <w:uiPriority w:val="99"/>
    <w:semiHidden/>
    <w:unhideWhenUsed/>
    <w:rsid w:val="0049112C"/>
    <w:rPr>
      <w:sz w:val="18"/>
      <w:szCs w:val="18"/>
    </w:rPr>
  </w:style>
  <w:style w:type="character" w:customStyle="1" w:styleId="a5">
    <w:name w:val="批注框文本 字符"/>
    <w:basedOn w:val="a0"/>
    <w:link w:val="a4"/>
    <w:uiPriority w:val="99"/>
    <w:semiHidden/>
    <w:rsid w:val="0049112C"/>
    <w:rPr>
      <w:sz w:val="18"/>
      <w:szCs w:val="18"/>
    </w:rPr>
  </w:style>
  <w:style w:type="table" w:customStyle="1" w:styleId="TableNormal">
    <w:name w:val="Table Normal"/>
    <w:qFormat/>
    <w:rsid w:val="009163C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6">
    <w:name w:val="Body Text"/>
    <w:basedOn w:val="a"/>
    <w:link w:val="a7"/>
    <w:rsid w:val="00314741"/>
    <w:pPr>
      <w:spacing w:after="120"/>
    </w:pPr>
    <w:rPr>
      <w:rFonts w:ascii="Times New Roman" w:eastAsia="宋体" w:hAnsi="Times New Roman" w:cs="Times New Roman"/>
      <w:szCs w:val="24"/>
    </w:rPr>
  </w:style>
  <w:style w:type="character" w:customStyle="1" w:styleId="a7">
    <w:name w:val="正文文本 字符"/>
    <w:basedOn w:val="a0"/>
    <w:link w:val="a6"/>
    <w:rsid w:val="0031474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4867</Characters>
  <Application>Microsoft Office Word</Application>
  <DocSecurity>0</DocSecurity>
  <Lines>40</Lines>
  <Paragraphs>11</Paragraphs>
  <ScaleCrop>false</ScaleCrop>
  <Company>Lenovo</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ZhuQin</dc:creator>
  <cp:lastModifiedBy>XiaZaiMa.COM</cp:lastModifiedBy>
  <cp:revision>2</cp:revision>
  <dcterms:created xsi:type="dcterms:W3CDTF">2020-09-09T07:02:00Z</dcterms:created>
  <dcterms:modified xsi:type="dcterms:W3CDTF">2020-09-09T07:02:00Z</dcterms:modified>
</cp:coreProperties>
</file>