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2020年奉贤区中学教学管理者管理能力提升项目培训班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次</w:t>
      </w:r>
      <w:r>
        <w:rPr>
          <w:rFonts w:hint="eastAsia"/>
          <w:b/>
          <w:sz w:val="30"/>
          <w:szCs w:val="30"/>
          <w:lang w:val="en-US" w:eastAsia="zh-CN"/>
        </w:rPr>
        <w:t>活动</w:t>
      </w:r>
      <w:r>
        <w:rPr>
          <w:rFonts w:hint="eastAsia"/>
          <w:b/>
          <w:sz w:val="30"/>
          <w:szCs w:val="30"/>
        </w:rPr>
        <w:t>通知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时间：</w:t>
      </w:r>
      <w:r>
        <w:rPr>
          <w:rFonts w:hint="eastAsia" w:ascii="宋体" w:hAnsi="宋体"/>
          <w:szCs w:val="21"/>
        </w:rPr>
        <w:t>2020年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日 （周</w:t>
      </w:r>
      <w:r>
        <w:rPr>
          <w:rFonts w:hint="eastAsia" w:ascii="宋体" w:hAnsi="宋体"/>
          <w:szCs w:val="21"/>
          <w:lang w:val="en-US" w:eastAsia="zh-CN"/>
        </w:rPr>
        <w:t>四下午</w:t>
      </w:r>
      <w:r>
        <w:rPr>
          <w:rFonts w:hint="eastAsia" w:ascii="宋体" w:hAnsi="宋体"/>
          <w:szCs w:val="21"/>
        </w:rPr>
        <w:t>）</w:t>
      </w:r>
    </w:p>
    <w:p>
      <w:pPr>
        <w:spacing w:line="4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议程：</w:t>
      </w:r>
    </w:p>
    <w:tbl>
      <w:tblPr>
        <w:tblStyle w:val="4"/>
        <w:tblW w:w="7990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71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71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13：20</w:t>
            </w:r>
            <w:r>
              <w:rPr>
                <w:rFonts w:hint="eastAsia" w:ascii="宋体" w:hAnsi="宋体"/>
                <w:szCs w:val="21"/>
              </w:rPr>
              <w:t>--</w:t>
            </w:r>
          </w:p>
        </w:tc>
        <w:tc>
          <w:tcPr>
            <w:tcW w:w="57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签到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区教育学院报告</w:t>
            </w:r>
            <w:r>
              <w:rPr>
                <w:rFonts w:hint="eastAsia"/>
                <w:szCs w:val="21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13：30</w:t>
            </w:r>
            <w:r>
              <w:rPr>
                <w:rFonts w:hint="eastAsia" w:ascii="宋体" w:hAnsi="宋体"/>
                <w:szCs w:val="21"/>
              </w:rPr>
              <w:t xml:space="preserve">-- </w:t>
            </w:r>
          </w:p>
        </w:tc>
        <w:tc>
          <w:tcPr>
            <w:tcW w:w="57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专题讲座：《如何做好基于规准的课程与教学调研准备工作》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主讲人：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黄浦</w:t>
            </w:r>
            <w:r>
              <w:rPr>
                <w:rFonts w:hint="eastAsia"/>
                <w:sz w:val="21"/>
                <w:szCs w:val="21"/>
              </w:rPr>
              <w:t xml:space="preserve">区教育学院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邢至晖</w:t>
            </w: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对象：</w:t>
      </w:r>
    </w:p>
    <w:tbl>
      <w:tblPr>
        <w:tblStyle w:val="4"/>
        <w:tblpPr w:leftFromText="180" w:rightFromText="180" w:vertAnchor="text" w:horzAnchor="page" w:tblpX="2473" w:tblpY="188"/>
        <w:tblOverlap w:val="never"/>
        <w:tblW w:w="6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960"/>
        <w:gridCol w:w="1065"/>
        <w:gridCol w:w="960"/>
        <w:gridCol w:w="105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60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5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60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0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5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奉贤中学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仇苗苗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尚同中学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王春燕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华亭学校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高留英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曙光中学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邵晶晶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塘外中学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韦  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阳光学校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路张斌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奉城高中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卫晓燕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洪庙中学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陈  虹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弘文学校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沈琳莹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致远高中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翁海亮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四团中学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赵  静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新寺学校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侯素英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景秀高中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杨  洋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金水苑中学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唐  华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胡桥学校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彭纪华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四 附 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龚永娟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金水苑中学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张  俞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柘林学校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金秀凤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奚  琳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庄行学校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冯 伟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西渡学校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程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实验中学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周  萍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邬桥学校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陆惠源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奉浦中学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唐继英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崇实中学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周丽敏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金汇学校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刘  璠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肇文学校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顾忠清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学院附中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鲁继红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齐贤学校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刘  燕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五四学校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杨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古华中学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殷  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朱俊䶮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五四学校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陆燕迪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汇贤中学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杨  霞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光明学校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高晓静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星火学校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邱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汇贤中学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陶  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钱桥学校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屠静贇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星火学校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赵  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奉城二中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郁菊明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平安学校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方五发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少体校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陆仁妹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头桥中学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宋建国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邵厂学校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顾菁菁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帕丁顿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柴彦蕾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育秀学校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方玉莲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世外临港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董慧敏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青溪中学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ind w:left="210" w:hanging="210" w:hangingChars="1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徐  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育秀学校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吴群美</w:t>
            </w:r>
          </w:p>
        </w:tc>
        <w:tc>
          <w:tcPr>
            <w:tcW w:w="1050" w:type="dxa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备注说明：</w:t>
      </w:r>
      <w:r>
        <w:rPr>
          <w:rFonts w:hint="eastAsia" w:ascii="宋体" w:hAnsi="宋体"/>
          <w:szCs w:val="21"/>
          <w:lang w:val="en-US" w:eastAsia="zh-CN"/>
        </w:rPr>
        <w:t>新学期有工作变动的学员，本次通知仍以报名时所在单位为准，欢迎有变化</w:t>
      </w:r>
    </w:p>
    <w:p>
      <w:pPr>
        <w:ind w:firstLine="1470" w:firstLineChars="70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的学校安排新的教学管理者参加学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习，谢谢理解！</w:t>
      </w:r>
    </w:p>
    <w:p>
      <w:pPr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友情提示：</w:t>
      </w:r>
      <w:r>
        <w:rPr>
          <w:rFonts w:hint="eastAsia" w:ascii="宋体" w:hAnsi="宋体"/>
          <w:szCs w:val="21"/>
        </w:rPr>
        <w:t>学院场地有限，请学员尽量低碳出行！</w:t>
      </w:r>
    </w:p>
    <w:p>
      <w:pPr>
        <w:ind w:firstLine="42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区教育学院教研中心</w:t>
      </w:r>
    </w:p>
    <w:p>
      <w:pPr>
        <w:jc w:val="right"/>
        <w:rPr>
          <w:szCs w:val="21"/>
        </w:rPr>
      </w:pPr>
      <w:r>
        <w:rPr>
          <w:rFonts w:hint="eastAsia" w:ascii="宋体" w:hAnsi="宋体"/>
          <w:szCs w:val="21"/>
        </w:rPr>
        <w:t xml:space="preserve"> 2020年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31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17"/>
    <w:rsid w:val="000E13EC"/>
    <w:rsid w:val="00100EDE"/>
    <w:rsid w:val="001F6F1B"/>
    <w:rsid w:val="00205D13"/>
    <w:rsid w:val="00263670"/>
    <w:rsid w:val="00300E9C"/>
    <w:rsid w:val="00384BBE"/>
    <w:rsid w:val="003E05CC"/>
    <w:rsid w:val="00467B65"/>
    <w:rsid w:val="004E7DC5"/>
    <w:rsid w:val="00524C70"/>
    <w:rsid w:val="00672F6F"/>
    <w:rsid w:val="007B33C0"/>
    <w:rsid w:val="00861AD0"/>
    <w:rsid w:val="008E0A17"/>
    <w:rsid w:val="009738BC"/>
    <w:rsid w:val="00A32D86"/>
    <w:rsid w:val="00AB0B0A"/>
    <w:rsid w:val="00AF1837"/>
    <w:rsid w:val="00AF1AC2"/>
    <w:rsid w:val="00BC3415"/>
    <w:rsid w:val="00C457BE"/>
    <w:rsid w:val="00C45DF2"/>
    <w:rsid w:val="00CC48B2"/>
    <w:rsid w:val="00D04F48"/>
    <w:rsid w:val="00DC580E"/>
    <w:rsid w:val="00E17EE1"/>
    <w:rsid w:val="00E50B5E"/>
    <w:rsid w:val="00E54D26"/>
    <w:rsid w:val="00ED142B"/>
    <w:rsid w:val="0CB05903"/>
    <w:rsid w:val="1254471A"/>
    <w:rsid w:val="13071E07"/>
    <w:rsid w:val="31A011C2"/>
    <w:rsid w:val="4A4B7A6D"/>
    <w:rsid w:val="53960C0E"/>
    <w:rsid w:val="61F54B8E"/>
    <w:rsid w:val="633D586E"/>
    <w:rsid w:val="64832DE7"/>
    <w:rsid w:val="65EA60F5"/>
    <w:rsid w:val="731818EE"/>
    <w:rsid w:val="777054FD"/>
    <w:rsid w:val="78F661B0"/>
    <w:rsid w:val="7C627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E5C4F-CBC2-46D2-A897-E9EBE2ADD4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</Words>
  <Characters>659</Characters>
  <Lines>5</Lines>
  <Paragraphs>1</Paragraphs>
  <TotalTime>22</TotalTime>
  <ScaleCrop>false</ScaleCrop>
  <LinksUpToDate>false</LinksUpToDate>
  <CharactersWithSpaces>773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2020-06-15T06:13:00Z</dcterms:created>
  <dc:creator>xp</dc:creator>
  <cp:lastModifiedBy>沐浴阳光</cp:lastModifiedBy>
  <dcterms:modified xsi:type="dcterms:W3CDTF">2020-08-31T02:17:01Z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