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E5C" w:rsidRPr="00F27559" w:rsidRDefault="0049019C" w:rsidP="00F27559">
      <w:pPr>
        <w:spacing w:line="480" w:lineRule="exact"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F27559">
        <w:rPr>
          <w:rFonts w:asciiTheme="minorEastAsia" w:hAnsiTheme="minorEastAsia" w:hint="eastAsia"/>
          <w:sz w:val="28"/>
          <w:szCs w:val="28"/>
        </w:rPr>
        <w:t>20</w:t>
      </w:r>
      <w:r w:rsidR="00084E1B" w:rsidRPr="00F27559">
        <w:rPr>
          <w:rFonts w:asciiTheme="minorEastAsia" w:hAnsiTheme="minorEastAsia" w:hint="eastAsia"/>
          <w:sz w:val="28"/>
          <w:szCs w:val="28"/>
        </w:rPr>
        <w:t>20</w:t>
      </w:r>
      <w:r w:rsidRPr="00F27559">
        <w:rPr>
          <w:rFonts w:asciiTheme="minorEastAsia" w:hAnsiTheme="minorEastAsia" w:hint="eastAsia"/>
          <w:sz w:val="28"/>
          <w:szCs w:val="28"/>
        </w:rPr>
        <w:t>年元旦放假通知</w:t>
      </w:r>
    </w:p>
    <w:p w:rsidR="000F4E5C" w:rsidRPr="00F27559" w:rsidRDefault="0049019C" w:rsidP="00F27559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F27559">
        <w:rPr>
          <w:rFonts w:asciiTheme="minorEastAsia" w:hAnsiTheme="minorEastAsia" w:hint="eastAsia"/>
          <w:sz w:val="28"/>
          <w:szCs w:val="28"/>
        </w:rPr>
        <w:t>各基层单位:</w:t>
      </w:r>
    </w:p>
    <w:p w:rsidR="00084E1B" w:rsidRPr="00F27559" w:rsidRDefault="0049019C" w:rsidP="00F27559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F27559">
        <w:rPr>
          <w:rFonts w:asciiTheme="minorEastAsia" w:hAnsiTheme="minorEastAsia" w:hint="eastAsia"/>
          <w:sz w:val="28"/>
          <w:szCs w:val="28"/>
        </w:rPr>
        <w:t>根据国务院办公厅发布的《关于20</w:t>
      </w:r>
      <w:r w:rsidR="00084E1B" w:rsidRPr="00F27559">
        <w:rPr>
          <w:rFonts w:asciiTheme="minorEastAsia" w:hAnsiTheme="minorEastAsia" w:hint="eastAsia"/>
          <w:sz w:val="28"/>
          <w:szCs w:val="28"/>
        </w:rPr>
        <w:t>20</w:t>
      </w:r>
      <w:r w:rsidRPr="00F27559">
        <w:rPr>
          <w:rFonts w:asciiTheme="minorEastAsia" w:hAnsiTheme="minorEastAsia" w:hint="eastAsia"/>
          <w:sz w:val="28"/>
          <w:szCs w:val="28"/>
        </w:rPr>
        <w:t>年部分节假日安排的通知》（国办发明电〔201</w:t>
      </w:r>
      <w:r w:rsidR="00084E1B" w:rsidRPr="00F27559">
        <w:rPr>
          <w:rFonts w:asciiTheme="minorEastAsia" w:hAnsiTheme="minorEastAsia" w:hint="eastAsia"/>
          <w:sz w:val="28"/>
          <w:szCs w:val="28"/>
        </w:rPr>
        <w:t>9</w:t>
      </w:r>
      <w:r w:rsidRPr="00F27559">
        <w:rPr>
          <w:rFonts w:asciiTheme="minorEastAsia" w:hAnsiTheme="minorEastAsia" w:hint="eastAsia"/>
          <w:sz w:val="28"/>
          <w:szCs w:val="28"/>
        </w:rPr>
        <w:t>〕1</w:t>
      </w:r>
      <w:r w:rsidR="00084E1B" w:rsidRPr="00F27559">
        <w:rPr>
          <w:rFonts w:asciiTheme="minorEastAsia" w:hAnsiTheme="minorEastAsia" w:hint="eastAsia"/>
          <w:sz w:val="28"/>
          <w:szCs w:val="28"/>
        </w:rPr>
        <w:t>6</w:t>
      </w:r>
      <w:r w:rsidRPr="00F27559">
        <w:rPr>
          <w:rFonts w:asciiTheme="minorEastAsia" w:hAnsiTheme="minorEastAsia" w:hint="eastAsia"/>
          <w:sz w:val="28"/>
          <w:szCs w:val="28"/>
        </w:rPr>
        <w:t>号），20</w:t>
      </w:r>
      <w:r w:rsidR="00084E1B" w:rsidRPr="00F27559">
        <w:rPr>
          <w:rFonts w:asciiTheme="minorEastAsia" w:hAnsiTheme="minorEastAsia" w:hint="eastAsia"/>
          <w:sz w:val="28"/>
          <w:szCs w:val="28"/>
        </w:rPr>
        <w:t>20</w:t>
      </w:r>
      <w:r w:rsidRPr="00F27559">
        <w:rPr>
          <w:rFonts w:asciiTheme="minorEastAsia" w:hAnsiTheme="minorEastAsia" w:hint="eastAsia"/>
          <w:sz w:val="28"/>
          <w:szCs w:val="28"/>
        </w:rPr>
        <w:t>年元旦放假日期具体安排如下：</w:t>
      </w:r>
      <w:r w:rsidR="00084E1B" w:rsidRPr="00F27559">
        <w:rPr>
          <w:rFonts w:asciiTheme="minorEastAsia" w:hAnsiTheme="minorEastAsia" w:hint="eastAsia"/>
          <w:sz w:val="28"/>
          <w:szCs w:val="28"/>
        </w:rPr>
        <w:t xml:space="preserve"> </w:t>
      </w:r>
      <w:r w:rsidRPr="00F27559">
        <w:rPr>
          <w:rFonts w:asciiTheme="minorEastAsia" w:hAnsiTheme="minorEastAsia" w:hint="eastAsia"/>
          <w:sz w:val="28"/>
          <w:szCs w:val="28"/>
        </w:rPr>
        <w:t>20</w:t>
      </w:r>
      <w:r w:rsidR="00084E1B" w:rsidRPr="00F27559">
        <w:rPr>
          <w:rFonts w:asciiTheme="minorEastAsia" w:hAnsiTheme="minorEastAsia" w:hint="eastAsia"/>
          <w:sz w:val="28"/>
          <w:szCs w:val="28"/>
        </w:rPr>
        <w:t>20</w:t>
      </w:r>
      <w:r w:rsidRPr="00F27559">
        <w:rPr>
          <w:rFonts w:asciiTheme="minorEastAsia" w:hAnsiTheme="minorEastAsia" w:hint="eastAsia"/>
          <w:sz w:val="28"/>
          <w:szCs w:val="28"/>
        </w:rPr>
        <w:t>年1月1日放假，共</w:t>
      </w:r>
      <w:r w:rsidR="00084E1B" w:rsidRPr="00F27559">
        <w:rPr>
          <w:rFonts w:asciiTheme="minorEastAsia" w:hAnsiTheme="minorEastAsia" w:hint="eastAsia"/>
          <w:sz w:val="28"/>
          <w:szCs w:val="28"/>
        </w:rPr>
        <w:t>1</w:t>
      </w:r>
      <w:r w:rsidRPr="00F27559">
        <w:rPr>
          <w:rFonts w:asciiTheme="minorEastAsia" w:hAnsiTheme="minorEastAsia" w:hint="eastAsia"/>
          <w:sz w:val="28"/>
          <w:szCs w:val="28"/>
        </w:rPr>
        <w:t>天。</w:t>
      </w:r>
    </w:p>
    <w:p w:rsidR="000F4E5C" w:rsidRPr="00F27559" w:rsidRDefault="0049019C" w:rsidP="00F27559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F27559">
        <w:rPr>
          <w:rFonts w:asciiTheme="minorEastAsia" w:hAnsiTheme="minorEastAsia" w:hint="eastAsia"/>
          <w:sz w:val="28"/>
          <w:szCs w:val="28"/>
        </w:rPr>
        <w:t>为确保20</w:t>
      </w:r>
      <w:r w:rsidR="00084E1B" w:rsidRPr="00F27559">
        <w:rPr>
          <w:rFonts w:asciiTheme="minorEastAsia" w:hAnsiTheme="minorEastAsia" w:hint="eastAsia"/>
          <w:sz w:val="28"/>
          <w:szCs w:val="28"/>
        </w:rPr>
        <w:t>20</w:t>
      </w:r>
      <w:r w:rsidRPr="00F27559">
        <w:rPr>
          <w:rFonts w:asciiTheme="minorEastAsia" w:hAnsiTheme="minorEastAsia" w:hint="eastAsia"/>
          <w:sz w:val="28"/>
          <w:szCs w:val="28"/>
        </w:rPr>
        <w:t>年元旦期间社会和谐稳定，现就做好节日期间的值班工作要求如下：</w:t>
      </w:r>
    </w:p>
    <w:p w:rsidR="000F4E5C" w:rsidRPr="00F27559" w:rsidRDefault="00F27559" w:rsidP="00F27559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Pr="00F27559">
        <w:rPr>
          <w:rFonts w:asciiTheme="minorEastAsia" w:hAnsiTheme="minorEastAsia" w:hint="eastAsia"/>
          <w:sz w:val="28"/>
          <w:szCs w:val="28"/>
        </w:rPr>
        <w:t>、</w:t>
      </w:r>
      <w:r w:rsidR="0049019C" w:rsidRPr="00F27559">
        <w:rPr>
          <w:rFonts w:asciiTheme="minorEastAsia" w:hAnsiTheme="minorEastAsia" w:hint="eastAsia"/>
          <w:sz w:val="28"/>
          <w:szCs w:val="28"/>
        </w:rPr>
        <w:t>请各基层单位于201</w:t>
      </w:r>
      <w:r w:rsidR="006D55A1" w:rsidRPr="00F27559">
        <w:rPr>
          <w:rFonts w:asciiTheme="minorEastAsia" w:hAnsiTheme="minorEastAsia" w:hint="eastAsia"/>
          <w:sz w:val="28"/>
          <w:szCs w:val="28"/>
        </w:rPr>
        <w:t>9</w:t>
      </w:r>
      <w:r w:rsidR="0049019C" w:rsidRPr="00F27559">
        <w:rPr>
          <w:rFonts w:asciiTheme="minorEastAsia" w:hAnsiTheme="minorEastAsia" w:hint="eastAsia"/>
          <w:sz w:val="28"/>
          <w:szCs w:val="28"/>
        </w:rPr>
        <w:t>年12月2</w:t>
      </w:r>
      <w:r w:rsidR="00C42BE9" w:rsidRPr="00F27559">
        <w:rPr>
          <w:rFonts w:asciiTheme="minorEastAsia" w:hAnsiTheme="minorEastAsia" w:hint="eastAsia"/>
          <w:sz w:val="28"/>
          <w:szCs w:val="28"/>
        </w:rPr>
        <w:t>7</w:t>
      </w:r>
      <w:r w:rsidR="0049019C" w:rsidRPr="00F27559">
        <w:rPr>
          <w:rFonts w:asciiTheme="minorEastAsia" w:hAnsiTheme="minorEastAsia" w:hint="eastAsia"/>
          <w:sz w:val="28"/>
          <w:szCs w:val="28"/>
        </w:rPr>
        <w:t>日（星期</w:t>
      </w:r>
      <w:r w:rsidR="00C42BE9" w:rsidRPr="00F27559">
        <w:rPr>
          <w:rFonts w:asciiTheme="minorEastAsia" w:hAnsiTheme="minorEastAsia" w:hint="eastAsia"/>
          <w:sz w:val="28"/>
          <w:szCs w:val="28"/>
        </w:rPr>
        <w:t>五</w:t>
      </w:r>
      <w:r w:rsidR="0049019C" w:rsidRPr="00F27559">
        <w:rPr>
          <w:rFonts w:asciiTheme="minorEastAsia" w:hAnsiTheme="minorEastAsia" w:hint="eastAsia"/>
          <w:sz w:val="28"/>
          <w:szCs w:val="28"/>
        </w:rPr>
        <w:t>）下班前将节日期间的值班安排表(见附件）（值班人员名单、值班人员联系方式、值班电话、值班要求等）报送至教育局安全应急办备查（安全应急办联系电话：37597017，将值班表纸质稿交至局303</w:t>
      </w:r>
      <w:r w:rsidR="00084E1B" w:rsidRPr="00F27559">
        <w:rPr>
          <w:rFonts w:asciiTheme="minorEastAsia" w:hAnsiTheme="minorEastAsia" w:hint="eastAsia"/>
          <w:sz w:val="28"/>
          <w:szCs w:val="28"/>
        </w:rPr>
        <w:t>室。备注：电子稿不交。）</w:t>
      </w:r>
    </w:p>
    <w:p w:rsidR="000F4E5C" w:rsidRPr="00F27559" w:rsidRDefault="0049019C" w:rsidP="00F27559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F27559">
        <w:rPr>
          <w:rFonts w:asciiTheme="minorEastAsia" w:hAnsiTheme="minorEastAsia" w:hint="eastAsia"/>
          <w:sz w:val="28"/>
          <w:szCs w:val="28"/>
        </w:rPr>
        <w:t>2、各基层单位党政主要负责同志节日期间出差或休假的，必须严格执行有关外出请假制度。</w:t>
      </w:r>
    </w:p>
    <w:p w:rsidR="000F4E5C" w:rsidRPr="00F27559" w:rsidRDefault="0049019C" w:rsidP="00F27559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F27559">
        <w:rPr>
          <w:rFonts w:asciiTheme="minorEastAsia" w:hAnsiTheme="minorEastAsia" w:hint="eastAsia"/>
          <w:sz w:val="28"/>
          <w:szCs w:val="28"/>
        </w:rPr>
        <w:t>3、各基层单位要进一步加强值守工作，严格执行24小时值班和领导上岗带班制度；值班人员应对每日值班情况做认真的记录，保证信息渠道的畅通。</w:t>
      </w:r>
    </w:p>
    <w:p w:rsidR="000F4E5C" w:rsidRPr="00F27559" w:rsidRDefault="0049019C" w:rsidP="00F27559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F27559">
        <w:rPr>
          <w:rFonts w:asciiTheme="minorEastAsia" w:hAnsiTheme="minorEastAsia" w:hint="eastAsia"/>
          <w:sz w:val="28"/>
          <w:szCs w:val="28"/>
        </w:rPr>
        <w:t>4、如遇紧急、重要事项或重大突发事件，须立即报告并启动相关应急响应，及时妥善处理，按规定报送相关信息。</w:t>
      </w:r>
    </w:p>
    <w:p w:rsidR="000F4E5C" w:rsidRPr="00F27559" w:rsidRDefault="000F4E5C" w:rsidP="00F27559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0F4E5C" w:rsidRPr="00F27559" w:rsidRDefault="0049019C" w:rsidP="00F27559">
      <w:pPr>
        <w:spacing w:line="480" w:lineRule="exact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F27559">
        <w:rPr>
          <w:rFonts w:asciiTheme="minorEastAsia" w:hAnsiTheme="minorEastAsia" w:hint="eastAsia"/>
          <w:sz w:val="28"/>
          <w:szCs w:val="28"/>
        </w:rPr>
        <w:t xml:space="preserve"> </w:t>
      </w:r>
      <w:r w:rsidR="00F27559">
        <w:rPr>
          <w:rFonts w:asciiTheme="minorEastAsia" w:hAnsiTheme="minorEastAsia" w:hint="eastAsia"/>
          <w:sz w:val="28"/>
          <w:szCs w:val="28"/>
        </w:rPr>
        <w:t>奉贤区教育局</w:t>
      </w:r>
      <w:r w:rsidRPr="00F27559">
        <w:rPr>
          <w:rFonts w:asciiTheme="minorEastAsia" w:hAnsiTheme="minorEastAsia" w:hint="eastAsia"/>
          <w:sz w:val="28"/>
          <w:szCs w:val="28"/>
        </w:rPr>
        <w:t>办公室</w:t>
      </w:r>
    </w:p>
    <w:p w:rsidR="000F4E5C" w:rsidRPr="00F27559" w:rsidRDefault="0049019C" w:rsidP="00F27559">
      <w:pPr>
        <w:spacing w:line="480" w:lineRule="exact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F27559">
        <w:rPr>
          <w:rFonts w:asciiTheme="minorEastAsia" w:hAnsiTheme="minorEastAsia" w:hint="eastAsia"/>
          <w:sz w:val="28"/>
          <w:szCs w:val="28"/>
        </w:rPr>
        <w:t>201</w:t>
      </w:r>
      <w:r w:rsidR="00084E1B" w:rsidRPr="00F27559">
        <w:rPr>
          <w:rFonts w:asciiTheme="minorEastAsia" w:hAnsiTheme="minorEastAsia" w:hint="eastAsia"/>
          <w:sz w:val="28"/>
          <w:szCs w:val="28"/>
        </w:rPr>
        <w:t>9</w:t>
      </w:r>
      <w:r w:rsidRPr="00F27559">
        <w:rPr>
          <w:rFonts w:asciiTheme="minorEastAsia" w:hAnsiTheme="minorEastAsia" w:hint="eastAsia"/>
          <w:sz w:val="28"/>
          <w:szCs w:val="28"/>
        </w:rPr>
        <w:t>年12月2</w:t>
      </w:r>
      <w:r w:rsidR="000B1320" w:rsidRPr="00F27559">
        <w:rPr>
          <w:rFonts w:asciiTheme="minorEastAsia" w:hAnsiTheme="minorEastAsia" w:hint="eastAsia"/>
          <w:sz w:val="28"/>
          <w:szCs w:val="28"/>
        </w:rPr>
        <w:t>4</w:t>
      </w:r>
      <w:r w:rsidRPr="00F27559">
        <w:rPr>
          <w:rFonts w:asciiTheme="minorEastAsia" w:hAnsiTheme="minorEastAsia" w:hint="eastAsia"/>
          <w:sz w:val="28"/>
          <w:szCs w:val="28"/>
        </w:rPr>
        <w:t xml:space="preserve">日 </w:t>
      </w:r>
    </w:p>
    <w:sectPr w:rsidR="000F4E5C" w:rsidRPr="00F27559">
      <w:pgSz w:w="11906" w:h="16838"/>
      <w:pgMar w:top="93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F5F" w:rsidRDefault="00333F5F" w:rsidP="00084E1B">
      <w:r>
        <w:separator/>
      </w:r>
    </w:p>
  </w:endnote>
  <w:endnote w:type="continuationSeparator" w:id="0">
    <w:p w:rsidR="00333F5F" w:rsidRDefault="00333F5F" w:rsidP="0008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F5F" w:rsidRDefault="00333F5F" w:rsidP="00084E1B">
      <w:r>
        <w:separator/>
      </w:r>
    </w:p>
  </w:footnote>
  <w:footnote w:type="continuationSeparator" w:id="0">
    <w:p w:rsidR="00333F5F" w:rsidRDefault="00333F5F" w:rsidP="00084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EB14E0"/>
    <w:multiLevelType w:val="singleLevel"/>
    <w:tmpl w:val="94EB14E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98B"/>
    <w:rsid w:val="00084E1B"/>
    <w:rsid w:val="000B1320"/>
    <w:rsid w:val="000F4E5C"/>
    <w:rsid w:val="001B2CC9"/>
    <w:rsid w:val="00333F5F"/>
    <w:rsid w:val="0049019C"/>
    <w:rsid w:val="00524FCF"/>
    <w:rsid w:val="0055654D"/>
    <w:rsid w:val="0066698B"/>
    <w:rsid w:val="006D55A1"/>
    <w:rsid w:val="0092344F"/>
    <w:rsid w:val="00A429DD"/>
    <w:rsid w:val="00C42BE9"/>
    <w:rsid w:val="00F27559"/>
    <w:rsid w:val="02631445"/>
    <w:rsid w:val="0C6138C4"/>
    <w:rsid w:val="0D8B57C3"/>
    <w:rsid w:val="0E5A5636"/>
    <w:rsid w:val="12782F2F"/>
    <w:rsid w:val="1553685A"/>
    <w:rsid w:val="1595200D"/>
    <w:rsid w:val="1DD811EC"/>
    <w:rsid w:val="1DDB02F1"/>
    <w:rsid w:val="2F1451CA"/>
    <w:rsid w:val="2F986E30"/>
    <w:rsid w:val="329F68DA"/>
    <w:rsid w:val="358B4158"/>
    <w:rsid w:val="371F60F5"/>
    <w:rsid w:val="37FD7F2A"/>
    <w:rsid w:val="389328F9"/>
    <w:rsid w:val="3E7A2A6C"/>
    <w:rsid w:val="417E477E"/>
    <w:rsid w:val="462369C7"/>
    <w:rsid w:val="48114BCB"/>
    <w:rsid w:val="4C600913"/>
    <w:rsid w:val="4EFF537C"/>
    <w:rsid w:val="51EE2350"/>
    <w:rsid w:val="57D03F47"/>
    <w:rsid w:val="5D65108B"/>
    <w:rsid w:val="60801149"/>
    <w:rsid w:val="61257664"/>
    <w:rsid w:val="62E13077"/>
    <w:rsid w:val="631C3E04"/>
    <w:rsid w:val="74302805"/>
    <w:rsid w:val="75E60414"/>
    <w:rsid w:val="78B845C0"/>
    <w:rsid w:val="7ABC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Style4">
    <w:name w:val="_Style 4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5">
    <w:name w:val="_Style 5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6">
    <w:name w:val="_Style 6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7">
    <w:name w:val="_Style 7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4">
    <w:name w:val="header"/>
    <w:basedOn w:val="a"/>
    <w:link w:val="Char"/>
    <w:rsid w:val="00084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84E1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84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84E1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Style4">
    <w:name w:val="_Style 4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5">
    <w:name w:val="_Style 5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6">
    <w:name w:val="_Style 6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7">
    <w:name w:val="_Style 7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4">
    <w:name w:val="header"/>
    <w:basedOn w:val="a"/>
    <w:link w:val="Char"/>
    <w:rsid w:val="00084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84E1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84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84E1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68</Words>
  <Characters>390</Characters>
  <Application>Microsoft Office Word</Application>
  <DocSecurity>0</DocSecurity>
  <Lines>3</Lines>
  <Paragraphs>1</Paragraphs>
  <ScaleCrop>false</ScaleCrop>
  <Company>Lenovo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SB</cp:lastModifiedBy>
  <cp:revision>22</cp:revision>
  <dcterms:created xsi:type="dcterms:W3CDTF">2014-10-29T12:08:00Z</dcterms:created>
  <dcterms:modified xsi:type="dcterms:W3CDTF">2019-12-24T02:52:00Z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