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CAE2" w14:textId="1D9119C7" w:rsidR="009910B0" w:rsidRPr="00876A2D" w:rsidRDefault="009910B0" w:rsidP="00876A2D">
      <w:pPr>
        <w:spacing w:line="36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 w:rsidRPr="00876A2D">
        <w:rPr>
          <w:rFonts w:ascii="楷体" w:eastAsia="楷体" w:hAnsi="楷体" w:hint="eastAsia"/>
          <w:b/>
          <w:bCs/>
          <w:sz w:val="32"/>
          <w:szCs w:val="32"/>
        </w:rPr>
        <w:t>附件1：《初中</w:t>
      </w:r>
      <w:r w:rsidR="006E17E0">
        <w:rPr>
          <w:rFonts w:ascii="楷体" w:eastAsia="楷体" w:hAnsi="楷体" w:hint="eastAsia"/>
          <w:b/>
          <w:bCs/>
          <w:sz w:val="32"/>
          <w:szCs w:val="32"/>
        </w:rPr>
        <w:t>历史</w:t>
      </w:r>
      <w:r w:rsidRPr="00876A2D">
        <w:rPr>
          <w:rFonts w:ascii="楷体" w:eastAsia="楷体" w:hAnsi="楷体" w:hint="eastAsia"/>
          <w:b/>
          <w:bCs/>
          <w:sz w:val="32"/>
          <w:szCs w:val="32"/>
        </w:rPr>
        <w:t>学科研修安排表》</w:t>
      </w:r>
    </w:p>
    <w:tbl>
      <w:tblPr>
        <w:tblW w:w="56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804"/>
      </w:tblGrid>
      <w:tr w:rsidR="005F0086" w:rsidRPr="00EB09C4" w14:paraId="72C6CEF9" w14:textId="77777777" w:rsidTr="005F0086">
        <w:trPr>
          <w:trHeight w:val="43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52F993B8" w14:textId="27EB6DBA" w:rsidR="005F0086" w:rsidRPr="00D96A6E" w:rsidRDefault="005F0086" w:rsidP="005F0086">
            <w:pPr>
              <w:jc w:val="center"/>
              <w:rPr>
                <w:rFonts w:eastAsia="楷体" w:cs="Times New Roman"/>
                <w:b/>
                <w:kern w:val="0"/>
                <w:sz w:val="24"/>
                <w:szCs w:val="24"/>
              </w:rPr>
            </w:pP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【第一段】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2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天（拟定</w:t>
            </w:r>
            <w:r w:rsidRPr="00D96A6E"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月</w:t>
            </w:r>
            <w:r w:rsidRPr="00D96A6E"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8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日至</w:t>
            </w:r>
            <w:r w:rsidRPr="00D96A6E"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月</w:t>
            </w:r>
            <w:r w:rsidRPr="00D96A6E"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9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日</w:t>
            </w:r>
            <w:r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，</w:t>
            </w:r>
            <w:r w:rsidRPr="00D96A6E"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长宁区教育学院</w:t>
            </w:r>
            <w:r w:rsidRPr="00D96A6E">
              <w:rPr>
                <w:rFonts w:eastAsia="楷体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5F0086" w:rsidRPr="00EB09C4" w14:paraId="67B226FC" w14:textId="77777777" w:rsidTr="005F0086">
        <w:trPr>
          <w:trHeight w:val="438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447899D" w14:textId="0B840E0B" w:rsidR="005F0086" w:rsidRPr="00D96A6E" w:rsidRDefault="005F0086" w:rsidP="005F0086">
            <w:pPr>
              <w:widowControl/>
              <w:jc w:val="center"/>
              <w:rPr>
                <w:rFonts w:eastAsia="楷体" w:cs="Times New Roman"/>
                <w:b/>
                <w:kern w:val="0"/>
                <w:sz w:val="24"/>
                <w:szCs w:val="24"/>
              </w:rPr>
            </w:pPr>
            <w:r w:rsidRPr="00D74FEB">
              <w:rPr>
                <w:rFonts w:eastAsia="楷体" w:cs="Times New Roman"/>
                <w:bCs/>
                <w:kern w:val="0"/>
                <w:sz w:val="24"/>
                <w:szCs w:val="24"/>
              </w:rPr>
              <w:t>第一天</w:t>
            </w:r>
          </w:p>
        </w:tc>
      </w:tr>
      <w:tr w:rsidR="005F0086" w:rsidRPr="00D74FEB" w14:paraId="7D71C32C" w14:textId="77777777" w:rsidTr="005F0086">
        <w:trPr>
          <w:trHeight w:val="169"/>
          <w:jc w:val="center"/>
        </w:trPr>
        <w:tc>
          <w:tcPr>
            <w:tcW w:w="827" w:type="pct"/>
            <w:shd w:val="clear" w:color="auto" w:fill="F2F2F2" w:themeFill="background1" w:themeFillShade="F2"/>
            <w:vAlign w:val="center"/>
            <w:hideMark/>
          </w:tcPr>
          <w:p w14:paraId="0E8FA224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173" w:type="pct"/>
            <w:shd w:val="clear" w:color="auto" w:fill="F2F2F2" w:themeFill="background1" w:themeFillShade="F2"/>
            <w:vAlign w:val="center"/>
            <w:hideMark/>
          </w:tcPr>
          <w:p w14:paraId="374BF09B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课程专题与内容要点</w:t>
            </w:r>
          </w:p>
        </w:tc>
      </w:tr>
      <w:tr w:rsidR="005F0086" w:rsidRPr="00D74FEB" w14:paraId="2463AC60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</w:tcPr>
          <w:p w14:paraId="105976E8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  <w:t>9:00-9:15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</w:tcPr>
          <w:p w14:paraId="533368F0" w14:textId="5FB3D03A" w:rsidR="005F0086" w:rsidRPr="00A5715E" w:rsidRDefault="005F0086" w:rsidP="00A5715E">
            <w:pPr>
              <w:widowControl/>
              <w:spacing w:line="360" w:lineRule="auto"/>
              <w:jc w:val="left"/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color w:val="000000" w:themeColor="text1"/>
                <w:kern w:val="0"/>
                <w:sz w:val="24"/>
                <w:szCs w:val="24"/>
              </w:rPr>
              <w:t>研修目标和要求</w:t>
            </w:r>
            <w:r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宣讲</w:t>
            </w:r>
          </w:p>
        </w:tc>
      </w:tr>
      <w:tr w:rsidR="005F0086" w:rsidRPr="00D74FEB" w14:paraId="05733254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1ED89E6B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9:15-11:30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7742238B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【主题讲座1】统编初中教材中外历史教学的立足点及主要策略</w:t>
            </w:r>
          </w:p>
        </w:tc>
      </w:tr>
      <w:tr w:rsidR="005F0086" w:rsidRPr="00D74FEB" w14:paraId="4833036A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0F3D1397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35253809" w14:textId="1353A94C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【对话专家】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参与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人员现场提问，与专家互动，解答困惑，梳理对策</w:t>
            </w:r>
          </w:p>
        </w:tc>
      </w:tr>
      <w:tr w:rsidR="005F0086" w:rsidRPr="00D74FEB" w14:paraId="4DDF38B4" w14:textId="77777777" w:rsidTr="005F0086">
        <w:trPr>
          <w:trHeight w:val="300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  <w:hideMark/>
          </w:tcPr>
          <w:p w14:paraId="58805CB1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午休</w:t>
            </w:r>
          </w:p>
        </w:tc>
      </w:tr>
      <w:tr w:rsidR="005F0086" w:rsidRPr="00D74FEB" w14:paraId="0BEEB05B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078F2CF5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13:00-15:30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1ABC6522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【主题讲座2】统编教材世界</w:t>
            </w:r>
            <w:bookmarkStart w:id="0" w:name="_GoBack"/>
            <w:bookmarkEnd w:id="0"/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古代史部分的基本结构与核心观点</w:t>
            </w:r>
          </w:p>
        </w:tc>
      </w:tr>
      <w:tr w:rsidR="005F0086" w:rsidRPr="00D74FEB" w14:paraId="271C40CC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3A0FC5EB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0A28A5F6" w14:textId="1BE0B7ED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【对话专家】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参与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人员现场提问，与专家互动，解答困惑，梳理对策</w:t>
            </w:r>
          </w:p>
        </w:tc>
      </w:tr>
      <w:tr w:rsidR="005F0086" w:rsidRPr="00D74FEB" w14:paraId="36CC9A10" w14:textId="77777777" w:rsidTr="005F0086">
        <w:trPr>
          <w:trHeight w:val="35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5C8DD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第二天</w:t>
            </w:r>
          </w:p>
        </w:tc>
      </w:tr>
      <w:tr w:rsidR="005F0086" w:rsidRPr="00D74FEB" w14:paraId="160C25DA" w14:textId="77777777" w:rsidTr="005F0086">
        <w:trPr>
          <w:trHeight w:val="73"/>
          <w:jc w:val="center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F1B06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CA367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课程专题与内容要点</w:t>
            </w:r>
          </w:p>
        </w:tc>
      </w:tr>
      <w:tr w:rsidR="005F0086" w:rsidRPr="00D74FEB" w14:paraId="2F68FF62" w14:textId="77777777" w:rsidTr="005F0086">
        <w:trPr>
          <w:trHeight w:val="50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6B14E925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1C411F30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【主题讲座3】统编初中历史教材教学指导意见</w:t>
            </w:r>
          </w:p>
        </w:tc>
      </w:tr>
      <w:tr w:rsidR="005F0086" w:rsidRPr="00D74FEB" w14:paraId="5A64B646" w14:textId="77777777" w:rsidTr="005F0086">
        <w:trPr>
          <w:trHeight w:val="50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434772D5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270D2EB2" w14:textId="5CEE50BF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【对话专家】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参与研修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人员现场提问，与专家互动，解答困惑，梳理对策</w:t>
            </w:r>
          </w:p>
        </w:tc>
      </w:tr>
      <w:tr w:rsidR="005F0086" w:rsidRPr="00D74FEB" w14:paraId="0881F782" w14:textId="77777777" w:rsidTr="005F0086">
        <w:trPr>
          <w:trHeight w:val="420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  <w:hideMark/>
          </w:tcPr>
          <w:p w14:paraId="6BC700E6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午休</w:t>
            </w:r>
          </w:p>
        </w:tc>
      </w:tr>
      <w:tr w:rsidR="005F0086" w:rsidRPr="00D74FEB" w14:paraId="51FCCBA7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7D00E3A1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13:00-14:15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26299A8A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【主题讲座4】单元教学设计的思路与内容</w:t>
            </w:r>
          </w:p>
        </w:tc>
      </w:tr>
      <w:tr w:rsidR="005F0086" w:rsidRPr="00D74FEB" w14:paraId="0DF8FC18" w14:textId="77777777" w:rsidTr="005F0086">
        <w:trPr>
          <w:trHeight w:val="384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09502D6B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14:15-15:30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63EB0E9A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【主题讲座5】“单元”</w:t>
            </w:r>
            <w:proofErr w:type="gramStart"/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立意下</w:t>
            </w:r>
            <w:proofErr w:type="gramEnd"/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的课时教学设计</w:t>
            </w:r>
          </w:p>
        </w:tc>
      </w:tr>
      <w:tr w:rsidR="005F0086" w:rsidRPr="00D74FEB" w14:paraId="4F29733A" w14:textId="77777777" w:rsidTr="005F0086">
        <w:trPr>
          <w:trHeight w:val="730"/>
          <w:jc w:val="center"/>
        </w:trPr>
        <w:tc>
          <w:tcPr>
            <w:tcW w:w="827" w:type="pct"/>
            <w:shd w:val="clear" w:color="auto" w:fill="E2EFD9" w:themeFill="accent6" w:themeFillTint="33"/>
            <w:vAlign w:val="center"/>
            <w:hideMark/>
          </w:tcPr>
          <w:p w14:paraId="011D3CCB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4173" w:type="pct"/>
            <w:shd w:val="clear" w:color="auto" w:fill="E2EFD9" w:themeFill="accent6" w:themeFillTint="33"/>
            <w:vAlign w:val="center"/>
            <w:hideMark/>
          </w:tcPr>
          <w:p w14:paraId="59B1DDA9" w14:textId="36496B60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【工作布置】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布置第一段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结束后至第二段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前，各区需完成的“世界古代史某个单元的教学设计”任务</w:t>
            </w:r>
          </w:p>
        </w:tc>
      </w:tr>
      <w:tr w:rsidR="005F0086" w:rsidRPr="00D96A6E" w14:paraId="0DA7C9B0" w14:textId="77777777" w:rsidTr="005F0086">
        <w:trPr>
          <w:trHeight w:val="37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DC379" w14:textId="77777777" w:rsidR="005F0086" w:rsidRPr="00D96A6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【第二段】1天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（拟定1</w:t>
            </w: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2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月5日，</w:t>
            </w:r>
            <w:r w:rsidRPr="00D96A6E"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长宁区教育学院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5F0086" w:rsidRPr="00D74FEB" w14:paraId="54088726" w14:textId="77777777" w:rsidTr="005F0086">
        <w:trPr>
          <w:trHeight w:val="420"/>
          <w:jc w:val="center"/>
        </w:trPr>
        <w:tc>
          <w:tcPr>
            <w:tcW w:w="827" w:type="pct"/>
            <w:shd w:val="clear" w:color="auto" w:fill="F2F2F2" w:themeFill="background1" w:themeFillShade="F2"/>
            <w:vAlign w:val="center"/>
            <w:hideMark/>
          </w:tcPr>
          <w:p w14:paraId="78F1297E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173" w:type="pct"/>
            <w:shd w:val="clear" w:color="auto" w:fill="F2F2F2" w:themeFill="background1" w:themeFillShade="F2"/>
            <w:vAlign w:val="center"/>
            <w:hideMark/>
          </w:tcPr>
          <w:p w14:paraId="56D1CEB1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课程专题与内容要点</w:t>
            </w:r>
          </w:p>
        </w:tc>
      </w:tr>
      <w:tr w:rsidR="005F0086" w:rsidRPr="00D74FEB" w14:paraId="5E45A6AC" w14:textId="77777777" w:rsidTr="005F0086">
        <w:trPr>
          <w:trHeight w:val="1266"/>
          <w:jc w:val="center"/>
        </w:trPr>
        <w:tc>
          <w:tcPr>
            <w:tcW w:w="827" w:type="pct"/>
            <w:shd w:val="clear" w:color="auto" w:fill="DEEAF6" w:themeFill="accent5" w:themeFillTint="33"/>
            <w:vAlign w:val="center"/>
            <w:hideMark/>
          </w:tcPr>
          <w:p w14:paraId="66359E36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4173" w:type="pct"/>
            <w:shd w:val="clear" w:color="auto" w:fill="DEEAF6" w:themeFill="accent5" w:themeFillTint="33"/>
            <w:vAlign w:val="center"/>
            <w:hideMark/>
          </w:tcPr>
          <w:p w14:paraId="32035C8D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【分组交流】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组内交流“世界古代史单元教学设计”</w:t>
            </w: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br/>
              <w:t xml:space="preserve">    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完成相同单元的区，内部进行交流；推选在大会上交流分享的优秀设计</w:t>
            </w:r>
          </w:p>
        </w:tc>
      </w:tr>
      <w:tr w:rsidR="005F0086" w:rsidRPr="00D74FEB" w14:paraId="005D9DF7" w14:textId="77777777" w:rsidTr="005F0086">
        <w:trPr>
          <w:trHeight w:val="472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  <w:hideMark/>
          </w:tcPr>
          <w:p w14:paraId="0923D74C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lastRenderedPageBreak/>
              <w:t>午休</w:t>
            </w:r>
          </w:p>
        </w:tc>
      </w:tr>
      <w:tr w:rsidR="005F0086" w:rsidRPr="00D74FEB" w14:paraId="3AF14840" w14:textId="77777777" w:rsidTr="005F0086">
        <w:trPr>
          <w:trHeight w:val="269"/>
          <w:jc w:val="center"/>
        </w:trPr>
        <w:tc>
          <w:tcPr>
            <w:tcW w:w="827" w:type="pct"/>
            <w:vMerge w:val="restart"/>
            <w:shd w:val="clear" w:color="auto" w:fill="DEEAF6" w:themeFill="accent5" w:themeFillTint="33"/>
            <w:vAlign w:val="center"/>
            <w:hideMark/>
          </w:tcPr>
          <w:p w14:paraId="2281AD2D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13:00-15:30</w:t>
            </w:r>
          </w:p>
        </w:tc>
        <w:tc>
          <w:tcPr>
            <w:tcW w:w="4173" w:type="pct"/>
            <w:shd w:val="clear" w:color="auto" w:fill="DEEAF6" w:themeFill="accent5" w:themeFillTint="33"/>
            <w:vAlign w:val="center"/>
            <w:hideMark/>
          </w:tcPr>
          <w:p w14:paraId="63DD63C6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【大会交流】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大会交流“世界古代史单元整体教学设计”</w:t>
            </w: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br/>
              <w:t xml:space="preserve">   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 xml:space="preserve"> 推选出来的代表，交流世界古代史五个单元的单元教学设计</w:t>
            </w:r>
          </w:p>
        </w:tc>
      </w:tr>
      <w:tr w:rsidR="005F0086" w:rsidRPr="00D74FEB" w14:paraId="004C770A" w14:textId="77777777" w:rsidTr="005F0086">
        <w:trPr>
          <w:trHeight w:val="606"/>
          <w:jc w:val="center"/>
        </w:trPr>
        <w:tc>
          <w:tcPr>
            <w:tcW w:w="827" w:type="pct"/>
            <w:vMerge/>
            <w:shd w:val="clear" w:color="auto" w:fill="DEEAF6" w:themeFill="accent5" w:themeFillTint="33"/>
            <w:vAlign w:val="center"/>
            <w:hideMark/>
          </w:tcPr>
          <w:p w14:paraId="556D96C4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DEEAF6" w:themeFill="accent5" w:themeFillTint="33"/>
            <w:vAlign w:val="center"/>
            <w:hideMark/>
          </w:tcPr>
          <w:p w14:paraId="683DBD09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【专家点评】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点评团队现场点评</w:t>
            </w:r>
          </w:p>
        </w:tc>
      </w:tr>
      <w:tr w:rsidR="005F0086" w:rsidRPr="00D74FEB" w14:paraId="3D64CAB9" w14:textId="77777777" w:rsidTr="005F0086">
        <w:trPr>
          <w:trHeight w:val="850"/>
          <w:jc w:val="center"/>
        </w:trPr>
        <w:tc>
          <w:tcPr>
            <w:tcW w:w="827" w:type="pct"/>
            <w:shd w:val="clear" w:color="auto" w:fill="DEEAF6" w:themeFill="accent5" w:themeFillTint="33"/>
            <w:vAlign w:val="center"/>
            <w:hideMark/>
          </w:tcPr>
          <w:p w14:paraId="107F7933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4173" w:type="pct"/>
            <w:shd w:val="clear" w:color="auto" w:fill="DEEAF6" w:themeFill="accent5" w:themeFillTint="33"/>
            <w:vAlign w:val="center"/>
            <w:hideMark/>
          </w:tcPr>
          <w:p w14:paraId="055966B5" w14:textId="5047AD32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【工作布置】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布置第二段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结束后至第三段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前，各区需完成的“世界古代史某个单元的教学设计”修改及课时教学设计工作</w:t>
            </w:r>
          </w:p>
        </w:tc>
      </w:tr>
      <w:tr w:rsidR="005F0086" w:rsidRPr="00D96A6E" w14:paraId="06FAA193" w14:textId="77777777" w:rsidTr="005F0086">
        <w:trPr>
          <w:trHeight w:val="3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3D4033E6" w14:textId="77777777" w:rsidR="005F0086" w:rsidRPr="00D96A6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color w:val="FFFFFF" w:themeColor="background1"/>
                <w:kern w:val="0"/>
                <w:sz w:val="24"/>
                <w:szCs w:val="24"/>
              </w:rPr>
            </w:pP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【第三段】2天（拟定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2月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2</w:t>
            </w: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5日至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1</w:t>
            </w: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2月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2</w:t>
            </w: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6日</w:t>
            </w:r>
            <w:r w:rsidRPr="00D96A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，</w:t>
            </w:r>
            <w:r w:rsidRPr="00D96A6E">
              <w:rPr>
                <w:rFonts w:eastAsia="楷体" w:cs="Times New Roman" w:hint="eastAsia"/>
                <w:b/>
                <w:kern w:val="0"/>
                <w:sz w:val="24"/>
                <w:szCs w:val="24"/>
              </w:rPr>
              <w:t>长宁区教育学院</w:t>
            </w:r>
            <w:r w:rsidRPr="00D96A6E"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5F0086" w:rsidRPr="00D74FEB" w14:paraId="4315CD01" w14:textId="77777777" w:rsidTr="005F0086">
        <w:trPr>
          <w:trHeight w:val="24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77C14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第一天</w:t>
            </w:r>
          </w:p>
        </w:tc>
      </w:tr>
      <w:tr w:rsidR="005F0086" w:rsidRPr="00D74FEB" w14:paraId="5CDD292C" w14:textId="77777777" w:rsidTr="005F0086">
        <w:trPr>
          <w:trHeight w:val="404"/>
          <w:jc w:val="center"/>
        </w:trPr>
        <w:tc>
          <w:tcPr>
            <w:tcW w:w="827" w:type="pct"/>
            <w:shd w:val="clear" w:color="auto" w:fill="F2F2F2" w:themeFill="background1" w:themeFillShade="F2"/>
            <w:vAlign w:val="center"/>
            <w:hideMark/>
          </w:tcPr>
          <w:p w14:paraId="366667BF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173" w:type="pct"/>
            <w:shd w:val="clear" w:color="auto" w:fill="F2F2F2" w:themeFill="background1" w:themeFillShade="F2"/>
            <w:vAlign w:val="center"/>
            <w:hideMark/>
          </w:tcPr>
          <w:p w14:paraId="11A6CFB3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课程专题与内容要点</w:t>
            </w:r>
          </w:p>
        </w:tc>
      </w:tr>
      <w:tr w:rsidR="005F0086" w:rsidRPr="00D74FEB" w14:paraId="234D484C" w14:textId="77777777" w:rsidTr="005F0086">
        <w:trPr>
          <w:trHeight w:val="850"/>
          <w:jc w:val="center"/>
        </w:trPr>
        <w:tc>
          <w:tcPr>
            <w:tcW w:w="827" w:type="pct"/>
            <w:shd w:val="clear" w:color="auto" w:fill="FFF2CC" w:themeFill="accent4" w:themeFillTint="33"/>
            <w:vAlign w:val="center"/>
            <w:hideMark/>
          </w:tcPr>
          <w:p w14:paraId="2B8174F2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4173" w:type="pct"/>
            <w:shd w:val="clear" w:color="auto" w:fill="FFF2CC" w:themeFill="accent4" w:themeFillTint="33"/>
            <w:vAlign w:val="center"/>
            <w:hideMark/>
          </w:tcPr>
          <w:p w14:paraId="20703A56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【分组交流】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组内交流“世界古代史单元教学设计下的课时设计”</w:t>
            </w: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br/>
              <w:t xml:space="preserve">    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完成相同单元设计的区，就单元下的课时设计内部进行交流；推选在大会上交流分享的优秀课时设计</w:t>
            </w:r>
          </w:p>
        </w:tc>
      </w:tr>
      <w:tr w:rsidR="005F0086" w:rsidRPr="00D74FEB" w14:paraId="5B4B18D1" w14:textId="77777777" w:rsidTr="005F0086">
        <w:trPr>
          <w:trHeight w:val="850"/>
          <w:jc w:val="center"/>
        </w:trPr>
        <w:tc>
          <w:tcPr>
            <w:tcW w:w="827" w:type="pct"/>
            <w:vMerge w:val="restart"/>
            <w:shd w:val="clear" w:color="auto" w:fill="FFF2CC" w:themeFill="accent4" w:themeFillTint="33"/>
            <w:vAlign w:val="center"/>
            <w:hideMark/>
          </w:tcPr>
          <w:p w14:paraId="66DB5ABB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4173" w:type="pct"/>
            <w:shd w:val="clear" w:color="auto" w:fill="FFF2CC" w:themeFill="accent4" w:themeFillTint="33"/>
            <w:vAlign w:val="center"/>
            <w:hideMark/>
          </w:tcPr>
          <w:p w14:paraId="0834B0F2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【大会交流】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大会交流“世界古代史单元教学设计下的课时设计”</w:t>
            </w: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br/>
              <w:t xml:space="preserve">   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 xml:space="preserve"> 推选出来的代表，分单元交流世界古代史的课时设计</w:t>
            </w:r>
          </w:p>
        </w:tc>
      </w:tr>
      <w:tr w:rsidR="005F0086" w:rsidRPr="00D74FEB" w14:paraId="0D71C1A1" w14:textId="77777777" w:rsidTr="005F0086">
        <w:trPr>
          <w:trHeight w:val="492"/>
          <w:jc w:val="center"/>
        </w:trPr>
        <w:tc>
          <w:tcPr>
            <w:tcW w:w="827" w:type="pct"/>
            <w:vMerge/>
            <w:shd w:val="clear" w:color="auto" w:fill="FFF2CC" w:themeFill="accent4" w:themeFillTint="33"/>
            <w:vAlign w:val="center"/>
            <w:hideMark/>
          </w:tcPr>
          <w:p w14:paraId="6B03F4D9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FFF2CC" w:themeFill="accent4" w:themeFillTint="33"/>
            <w:vAlign w:val="center"/>
            <w:hideMark/>
          </w:tcPr>
          <w:p w14:paraId="11D50A64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【专家点评】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点评团队现场点评</w:t>
            </w:r>
          </w:p>
        </w:tc>
      </w:tr>
      <w:tr w:rsidR="005F0086" w:rsidRPr="00D74FEB" w14:paraId="78D45856" w14:textId="77777777" w:rsidTr="005F0086">
        <w:trPr>
          <w:trHeight w:val="36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04F63A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第二天</w:t>
            </w:r>
          </w:p>
        </w:tc>
      </w:tr>
      <w:tr w:rsidR="005F0086" w:rsidRPr="00D74FEB" w14:paraId="7CA3B05E" w14:textId="77777777" w:rsidTr="005F0086">
        <w:trPr>
          <w:trHeight w:val="386"/>
          <w:jc w:val="center"/>
        </w:trPr>
        <w:tc>
          <w:tcPr>
            <w:tcW w:w="827" w:type="pct"/>
            <w:shd w:val="clear" w:color="auto" w:fill="F2F2F2" w:themeFill="background1" w:themeFillShade="F2"/>
            <w:vAlign w:val="center"/>
            <w:hideMark/>
          </w:tcPr>
          <w:p w14:paraId="054DE0C5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173" w:type="pct"/>
            <w:shd w:val="clear" w:color="auto" w:fill="F2F2F2" w:themeFill="background1" w:themeFillShade="F2"/>
            <w:vAlign w:val="center"/>
            <w:hideMark/>
          </w:tcPr>
          <w:p w14:paraId="17B48D0E" w14:textId="77777777" w:rsidR="005F0086" w:rsidRPr="00A5715E" w:rsidRDefault="005F0086" w:rsidP="00A5715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课程专题与内容要点</w:t>
            </w:r>
          </w:p>
        </w:tc>
      </w:tr>
      <w:tr w:rsidR="005F0086" w:rsidRPr="00D74FEB" w14:paraId="69DEDE76" w14:textId="77777777" w:rsidTr="005F0086">
        <w:trPr>
          <w:trHeight w:val="269"/>
          <w:jc w:val="center"/>
        </w:trPr>
        <w:tc>
          <w:tcPr>
            <w:tcW w:w="827" w:type="pct"/>
            <w:shd w:val="clear" w:color="auto" w:fill="FFF2CC" w:themeFill="accent4" w:themeFillTint="33"/>
            <w:vAlign w:val="center"/>
            <w:hideMark/>
          </w:tcPr>
          <w:p w14:paraId="2EB212A4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4173" w:type="pct"/>
            <w:shd w:val="clear" w:color="auto" w:fill="FFF2CC" w:themeFill="accent4" w:themeFillTint="33"/>
            <w:vAlign w:val="center"/>
            <w:hideMark/>
          </w:tcPr>
          <w:p w14:paraId="0081E73D" w14:textId="51E4D2D3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【分组交流】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组内交流“统编初中历史教材教学指导意见”和对本次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的意见</w:t>
            </w:r>
          </w:p>
          <w:p w14:paraId="1290B17B" w14:textId="4577C98E" w:rsidR="005F0086" w:rsidRPr="00A5715E" w:rsidRDefault="005F0086" w:rsidP="00D96A6E">
            <w:pPr>
              <w:widowControl/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各组交流“统编初中历史教材教学指导意见”完善建议，以及对本次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的意见；推选在大会上交流发言分享的教师代表</w:t>
            </w:r>
          </w:p>
        </w:tc>
      </w:tr>
      <w:tr w:rsidR="005F0086" w:rsidRPr="00D74FEB" w14:paraId="455D0D04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FFF2CC" w:themeFill="accent4" w:themeFillTint="33"/>
            <w:vAlign w:val="center"/>
            <w:hideMark/>
          </w:tcPr>
          <w:p w14:paraId="2609318E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4173" w:type="pct"/>
            <w:shd w:val="clear" w:color="auto" w:fill="FFF2CC" w:themeFill="accent4" w:themeFillTint="33"/>
            <w:vAlign w:val="center"/>
            <w:hideMark/>
          </w:tcPr>
          <w:p w14:paraId="49BEE283" w14:textId="7EBBA294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【大会交流】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大会交流“统编初中历史教材教学指导意见”完善建议和对本次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的意见</w:t>
            </w:r>
          </w:p>
          <w:p w14:paraId="3B0491D5" w14:textId="155FC92C" w:rsidR="005F0086" w:rsidRPr="00A5715E" w:rsidRDefault="005F0086" w:rsidP="00D96A6E">
            <w:pPr>
              <w:widowControl/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推选出来的代表，交流意见；编制团队和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承办方负责人回应</w:t>
            </w: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5F0086" w:rsidRPr="00D74FEB" w14:paraId="49EE8855" w14:textId="77777777" w:rsidTr="005F0086">
        <w:trPr>
          <w:trHeight w:val="262"/>
          <w:jc w:val="center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  <w:hideMark/>
          </w:tcPr>
          <w:p w14:paraId="48A56DAE" w14:textId="77777777" w:rsidR="005F0086" w:rsidRPr="00A5715E" w:rsidRDefault="005F0086" w:rsidP="005F0086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lastRenderedPageBreak/>
              <w:t>午休</w:t>
            </w:r>
          </w:p>
        </w:tc>
      </w:tr>
      <w:tr w:rsidR="005F0086" w:rsidRPr="00D74FEB" w14:paraId="6D0B4EA8" w14:textId="77777777" w:rsidTr="005F0086">
        <w:trPr>
          <w:trHeight w:val="440"/>
          <w:jc w:val="center"/>
        </w:trPr>
        <w:tc>
          <w:tcPr>
            <w:tcW w:w="827" w:type="pct"/>
            <w:shd w:val="clear" w:color="auto" w:fill="FFF2CC" w:themeFill="accent4" w:themeFillTint="33"/>
            <w:vAlign w:val="center"/>
            <w:hideMark/>
          </w:tcPr>
          <w:p w14:paraId="5EF0F892" w14:textId="77777777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4173" w:type="pct"/>
            <w:shd w:val="clear" w:color="auto" w:fill="FFF2CC" w:themeFill="accent4" w:themeFillTint="33"/>
            <w:vAlign w:val="center"/>
            <w:hideMark/>
          </w:tcPr>
          <w:p w14:paraId="5D7CF51E" w14:textId="1FB233BC" w:rsidR="005F0086" w:rsidRPr="00A5715E" w:rsidRDefault="005F0086" w:rsidP="00D96A6E">
            <w:pPr>
              <w:widowControl/>
              <w:spacing w:line="360" w:lineRule="auto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A5715E"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  <w:t>【完善作业】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根据专家点评意见，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参与研修</w:t>
            </w:r>
            <w:r w:rsidRPr="00A5715E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人员修改、调整、完善并递交课时教学设计</w:t>
            </w:r>
          </w:p>
        </w:tc>
      </w:tr>
    </w:tbl>
    <w:p w14:paraId="64636007" w14:textId="77777777" w:rsidR="00A5715E" w:rsidRDefault="00A5715E" w:rsidP="00D11256">
      <w:pPr>
        <w:spacing w:line="360" w:lineRule="auto"/>
        <w:rPr>
          <w:rFonts w:ascii="楷体" w:eastAsia="楷体" w:hAnsi="楷体"/>
          <w:b/>
          <w:bCs/>
          <w:sz w:val="32"/>
          <w:szCs w:val="32"/>
        </w:rPr>
      </w:pPr>
    </w:p>
    <w:p w14:paraId="1E5E0B1C" w14:textId="77777777" w:rsidR="00D11256" w:rsidRPr="00D11256" w:rsidRDefault="00D11256" w:rsidP="00D11256">
      <w:pPr>
        <w:rPr>
          <w:rFonts w:ascii="楷体" w:eastAsia="楷体" w:hAnsi="楷体"/>
          <w:sz w:val="32"/>
          <w:szCs w:val="32"/>
        </w:rPr>
      </w:pPr>
    </w:p>
    <w:p w14:paraId="1F852D30" w14:textId="32D2B404" w:rsidR="00A77B9F" w:rsidRPr="00876A2D" w:rsidRDefault="00D11256" w:rsidP="00D11256">
      <w:pPr>
        <w:tabs>
          <w:tab w:val="left" w:pos="1140"/>
        </w:tabs>
        <w:rPr>
          <w:rFonts w:ascii="楷体" w:eastAsia="楷体" w:hAnsi="楷体"/>
        </w:rPr>
      </w:pPr>
      <w:r>
        <w:rPr>
          <w:rFonts w:ascii="楷体" w:eastAsia="楷体" w:hAnsi="楷体"/>
          <w:b/>
          <w:bCs/>
          <w:sz w:val="32"/>
          <w:szCs w:val="32"/>
        </w:rPr>
        <w:tab/>
      </w:r>
    </w:p>
    <w:sectPr w:rsidR="00A77B9F" w:rsidRPr="00876A2D" w:rsidSect="00D11256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7392" w14:textId="77777777" w:rsidR="00F67CEE" w:rsidRDefault="00F67CEE" w:rsidP="0031788F">
      <w:r>
        <w:separator/>
      </w:r>
    </w:p>
  </w:endnote>
  <w:endnote w:type="continuationSeparator" w:id="0">
    <w:p w14:paraId="26187909" w14:textId="77777777" w:rsidR="00F67CEE" w:rsidRDefault="00F67CEE" w:rsidP="0031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029318"/>
      <w:docPartObj>
        <w:docPartGallery w:val="Page Numbers (Bottom of Page)"/>
        <w:docPartUnique/>
      </w:docPartObj>
    </w:sdtPr>
    <w:sdtEndPr/>
    <w:sdtContent>
      <w:p w14:paraId="6F52A8A4" w14:textId="77777777" w:rsidR="003E39C8" w:rsidRDefault="003E39C8" w:rsidP="006A74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0825">
          <w:rPr>
            <w:noProof/>
            <w:lang w:val="zh-CN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61B0" w14:textId="77777777" w:rsidR="00F67CEE" w:rsidRDefault="00F67CEE" w:rsidP="0031788F">
      <w:r>
        <w:separator/>
      </w:r>
    </w:p>
  </w:footnote>
  <w:footnote w:type="continuationSeparator" w:id="0">
    <w:p w14:paraId="16443637" w14:textId="77777777" w:rsidR="00F67CEE" w:rsidRDefault="00F67CEE" w:rsidP="0031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5E9373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33D726F"/>
    <w:multiLevelType w:val="hybridMultilevel"/>
    <w:tmpl w:val="C9160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4F13C91"/>
    <w:multiLevelType w:val="hybridMultilevel"/>
    <w:tmpl w:val="6996F5CC"/>
    <w:lvl w:ilvl="0" w:tplc="BC00F60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6023A73"/>
    <w:multiLevelType w:val="hybridMultilevel"/>
    <w:tmpl w:val="582287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494CFA"/>
    <w:multiLevelType w:val="hybridMultilevel"/>
    <w:tmpl w:val="BBCAE10C"/>
    <w:lvl w:ilvl="0" w:tplc="43ACABA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E9C2ADB"/>
    <w:multiLevelType w:val="hybridMultilevel"/>
    <w:tmpl w:val="7B90C16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D6E329F"/>
    <w:multiLevelType w:val="hybridMultilevel"/>
    <w:tmpl w:val="7D8A749E"/>
    <w:lvl w:ilvl="0" w:tplc="9EEC668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6076F"/>
    <w:multiLevelType w:val="hybridMultilevel"/>
    <w:tmpl w:val="97365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16B88"/>
    <w:multiLevelType w:val="hybridMultilevel"/>
    <w:tmpl w:val="0E4AAF40"/>
    <w:lvl w:ilvl="0" w:tplc="53AC473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9B0C78"/>
    <w:multiLevelType w:val="hybridMultilevel"/>
    <w:tmpl w:val="B4AA92A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" w15:restartNumberingAfterBreak="0">
    <w:nsid w:val="4CC315D9"/>
    <w:multiLevelType w:val="hybridMultilevel"/>
    <w:tmpl w:val="F0FEEA52"/>
    <w:lvl w:ilvl="0" w:tplc="EBCED94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03B3923"/>
    <w:multiLevelType w:val="hybridMultilevel"/>
    <w:tmpl w:val="49F8423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2" w15:restartNumberingAfterBreak="0">
    <w:nsid w:val="55B3069D"/>
    <w:multiLevelType w:val="hybridMultilevel"/>
    <w:tmpl w:val="439288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EB1792"/>
    <w:multiLevelType w:val="hybridMultilevel"/>
    <w:tmpl w:val="9EA821A2"/>
    <w:lvl w:ilvl="0" w:tplc="A64C2DEE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D966F37"/>
    <w:multiLevelType w:val="hybridMultilevel"/>
    <w:tmpl w:val="6F521B20"/>
    <w:lvl w:ilvl="0" w:tplc="DA46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CD702C"/>
    <w:multiLevelType w:val="hybridMultilevel"/>
    <w:tmpl w:val="2E4EE1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2E46CC5"/>
    <w:multiLevelType w:val="hybridMultilevel"/>
    <w:tmpl w:val="B58074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8CA3A25"/>
    <w:multiLevelType w:val="hybridMultilevel"/>
    <w:tmpl w:val="D280EF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A0E331E"/>
    <w:multiLevelType w:val="hybridMultilevel"/>
    <w:tmpl w:val="A65A75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B763845"/>
    <w:multiLevelType w:val="hybridMultilevel"/>
    <w:tmpl w:val="B71C1D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E681D85"/>
    <w:multiLevelType w:val="hybridMultilevel"/>
    <w:tmpl w:val="0E2C1AC4"/>
    <w:lvl w:ilvl="0" w:tplc="04090001">
      <w:start w:val="1"/>
      <w:numFmt w:val="bullet"/>
      <w:lvlText w:val=""/>
      <w:lvlJc w:val="left"/>
      <w:pPr>
        <w:ind w:left="9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1"/>
  </w:num>
  <w:num w:numId="5">
    <w:abstractNumId w:val="20"/>
  </w:num>
  <w:num w:numId="6">
    <w:abstractNumId w:val="18"/>
  </w:num>
  <w:num w:numId="7">
    <w:abstractNumId w:val="1"/>
  </w:num>
  <w:num w:numId="8">
    <w:abstractNumId w:val="15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0"/>
  </w:num>
  <w:num w:numId="14">
    <w:abstractNumId w:val="10"/>
  </w:num>
  <w:num w:numId="15">
    <w:abstractNumId w:val="4"/>
  </w:num>
  <w:num w:numId="16">
    <w:abstractNumId w:val="2"/>
  </w:num>
  <w:num w:numId="17">
    <w:abstractNumId w:val="13"/>
  </w:num>
  <w:num w:numId="18">
    <w:abstractNumId w:val="14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3"/>
    <w:rsid w:val="00003381"/>
    <w:rsid w:val="0004717A"/>
    <w:rsid w:val="00047F13"/>
    <w:rsid w:val="000556AB"/>
    <w:rsid w:val="000629D8"/>
    <w:rsid w:val="00064C58"/>
    <w:rsid w:val="000657EB"/>
    <w:rsid w:val="00084A5C"/>
    <w:rsid w:val="000A4488"/>
    <w:rsid w:val="000B7844"/>
    <w:rsid w:val="000C5716"/>
    <w:rsid w:val="000D1588"/>
    <w:rsid w:val="000D7F29"/>
    <w:rsid w:val="000F6020"/>
    <w:rsid w:val="00112AFE"/>
    <w:rsid w:val="00113CD9"/>
    <w:rsid w:val="00127921"/>
    <w:rsid w:val="00132EC0"/>
    <w:rsid w:val="00135297"/>
    <w:rsid w:val="001353E9"/>
    <w:rsid w:val="00140E05"/>
    <w:rsid w:val="001413A5"/>
    <w:rsid w:val="00143CD2"/>
    <w:rsid w:val="00147488"/>
    <w:rsid w:val="0015791B"/>
    <w:rsid w:val="00174605"/>
    <w:rsid w:val="001748EE"/>
    <w:rsid w:val="00184115"/>
    <w:rsid w:val="001A0352"/>
    <w:rsid w:val="001A69D1"/>
    <w:rsid w:val="001C2E2B"/>
    <w:rsid w:val="001E3613"/>
    <w:rsid w:val="001E3E5B"/>
    <w:rsid w:val="001E4DAB"/>
    <w:rsid w:val="001E6E8C"/>
    <w:rsid w:val="001F0326"/>
    <w:rsid w:val="001F45A5"/>
    <w:rsid w:val="00216F83"/>
    <w:rsid w:val="00221C73"/>
    <w:rsid w:val="00232609"/>
    <w:rsid w:val="00236F07"/>
    <w:rsid w:val="00240063"/>
    <w:rsid w:val="00240C51"/>
    <w:rsid w:val="0024405F"/>
    <w:rsid w:val="0025331C"/>
    <w:rsid w:val="00255041"/>
    <w:rsid w:val="002608FA"/>
    <w:rsid w:val="00264B4E"/>
    <w:rsid w:val="00280FFB"/>
    <w:rsid w:val="00287974"/>
    <w:rsid w:val="002909A3"/>
    <w:rsid w:val="00297FE8"/>
    <w:rsid w:val="002A2E85"/>
    <w:rsid w:val="002A5AFC"/>
    <w:rsid w:val="002A74F4"/>
    <w:rsid w:val="002B1D5E"/>
    <w:rsid w:val="002B1FB7"/>
    <w:rsid w:val="002B3ECE"/>
    <w:rsid w:val="002E205F"/>
    <w:rsid w:val="002E4CFB"/>
    <w:rsid w:val="002E4EB9"/>
    <w:rsid w:val="00306BC5"/>
    <w:rsid w:val="0031788F"/>
    <w:rsid w:val="00326D9B"/>
    <w:rsid w:val="003639AA"/>
    <w:rsid w:val="00365A28"/>
    <w:rsid w:val="00381870"/>
    <w:rsid w:val="00382696"/>
    <w:rsid w:val="00383ACD"/>
    <w:rsid w:val="0038748D"/>
    <w:rsid w:val="00392615"/>
    <w:rsid w:val="00395F86"/>
    <w:rsid w:val="003B6CA0"/>
    <w:rsid w:val="003C41F2"/>
    <w:rsid w:val="003C5975"/>
    <w:rsid w:val="003E23D3"/>
    <w:rsid w:val="003E39C8"/>
    <w:rsid w:val="003E592A"/>
    <w:rsid w:val="003F350F"/>
    <w:rsid w:val="00406D02"/>
    <w:rsid w:val="004254F9"/>
    <w:rsid w:val="00425648"/>
    <w:rsid w:val="004422AB"/>
    <w:rsid w:val="00450731"/>
    <w:rsid w:val="0045474F"/>
    <w:rsid w:val="00462DC1"/>
    <w:rsid w:val="00464144"/>
    <w:rsid w:val="00473370"/>
    <w:rsid w:val="0048031F"/>
    <w:rsid w:val="004A0AF4"/>
    <w:rsid w:val="004A17A1"/>
    <w:rsid w:val="004B05B4"/>
    <w:rsid w:val="004B4361"/>
    <w:rsid w:val="004B48C9"/>
    <w:rsid w:val="004F22DE"/>
    <w:rsid w:val="00523161"/>
    <w:rsid w:val="005240EA"/>
    <w:rsid w:val="0053018D"/>
    <w:rsid w:val="00530FAB"/>
    <w:rsid w:val="0053388D"/>
    <w:rsid w:val="00536482"/>
    <w:rsid w:val="00553F28"/>
    <w:rsid w:val="0056077D"/>
    <w:rsid w:val="00562814"/>
    <w:rsid w:val="00572B78"/>
    <w:rsid w:val="00580ACF"/>
    <w:rsid w:val="00585DCE"/>
    <w:rsid w:val="005919F4"/>
    <w:rsid w:val="00597603"/>
    <w:rsid w:val="005A0598"/>
    <w:rsid w:val="005A4D65"/>
    <w:rsid w:val="005B3ABF"/>
    <w:rsid w:val="005B3C73"/>
    <w:rsid w:val="005B678B"/>
    <w:rsid w:val="005D3B3F"/>
    <w:rsid w:val="005E1904"/>
    <w:rsid w:val="005E4105"/>
    <w:rsid w:val="005E5DFD"/>
    <w:rsid w:val="005E7D31"/>
    <w:rsid w:val="005F0086"/>
    <w:rsid w:val="005F6A49"/>
    <w:rsid w:val="0062328C"/>
    <w:rsid w:val="00640D68"/>
    <w:rsid w:val="006431F9"/>
    <w:rsid w:val="0064449C"/>
    <w:rsid w:val="006458C2"/>
    <w:rsid w:val="006859D4"/>
    <w:rsid w:val="006A74EB"/>
    <w:rsid w:val="006B3865"/>
    <w:rsid w:val="006C078C"/>
    <w:rsid w:val="006C1C85"/>
    <w:rsid w:val="006C5DB7"/>
    <w:rsid w:val="006D3B24"/>
    <w:rsid w:val="006D727A"/>
    <w:rsid w:val="006E17E0"/>
    <w:rsid w:val="0071167B"/>
    <w:rsid w:val="00714872"/>
    <w:rsid w:val="00714F62"/>
    <w:rsid w:val="0072168B"/>
    <w:rsid w:val="00723821"/>
    <w:rsid w:val="0075154A"/>
    <w:rsid w:val="00760868"/>
    <w:rsid w:val="00762C44"/>
    <w:rsid w:val="0076487B"/>
    <w:rsid w:val="00765675"/>
    <w:rsid w:val="007829F0"/>
    <w:rsid w:val="007842FA"/>
    <w:rsid w:val="00784DB5"/>
    <w:rsid w:val="00796737"/>
    <w:rsid w:val="007B36D7"/>
    <w:rsid w:val="007D194F"/>
    <w:rsid w:val="007D4B2E"/>
    <w:rsid w:val="007F2D0E"/>
    <w:rsid w:val="0080407A"/>
    <w:rsid w:val="00813223"/>
    <w:rsid w:val="0082210C"/>
    <w:rsid w:val="00832FBE"/>
    <w:rsid w:val="008339D4"/>
    <w:rsid w:val="00842D88"/>
    <w:rsid w:val="0085309C"/>
    <w:rsid w:val="00853DA9"/>
    <w:rsid w:val="00854E3C"/>
    <w:rsid w:val="00857A44"/>
    <w:rsid w:val="00876A2D"/>
    <w:rsid w:val="008869C6"/>
    <w:rsid w:val="00895452"/>
    <w:rsid w:val="008A1843"/>
    <w:rsid w:val="008A4803"/>
    <w:rsid w:val="008B2C64"/>
    <w:rsid w:val="008B47C4"/>
    <w:rsid w:val="008B5529"/>
    <w:rsid w:val="008C6AE2"/>
    <w:rsid w:val="008E3321"/>
    <w:rsid w:val="008E54FA"/>
    <w:rsid w:val="008E6F35"/>
    <w:rsid w:val="00900DED"/>
    <w:rsid w:val="00900E55"/>
    <w:rsid w:val="009210D1"/>
    <w:rsid w:val="00947511"/>
    <w:rsid w:val="00950D06"/>
    <w:rsid w:val="0095551F"/>
    <w:rsid w:val="00961B5C"/>
    <w:rsid w:val="00962569"/>
    <w:rsid w:val="009728C6"/>
    <w:rsid w:val="00984A93"/>
    <w:rsid w:val="009910B0"/>
    <w:rsid w:val="009A5E05"/>
    <w:rsid w:val="009B2719"/>
    <w:rsid w:val="009E16F1"/>
    <w:rsid w:val="009E5FF9"/>
    <w:rsid w:val="009F3550"/>
    <w:rsid w:val="00A25C58"/>
    <w:rsid w:val="00A25F05"/>
    <w:rsid w:val="00A4310A"/>
    <w:rsid w:val="00A50AE7"/>
    <w:rsid w:val="00A5715E"/>
    <w:rsid w:val="00A653E7"/>
    <w:rsid w:val="00A77B9F"/>
    <w:rsid w:val="00A950BA"/>
    <w:rsid w:val="00AB0D92"/>
    <w:rsid w:val="00AC5238"/>
    <w:rsid w:val="00AE108B"/>
    <w:rsid w:val="00AE3612"/>
    <w:rsid w:val="00B11A20"/>
    <w:rsid w:val="00B24773"/>
    <w:rsid w:val="00B436DF"/>
    <w:rsid w:val="00B4424B"/>
    <w:rsid w:val="00B4559D"/>
    <w:rsid w:val="00B63688"/>
    <w:rsid w:val="00B64F20"/>
    <w:rsid w:val="00B83DF3"/>
    <w:rsid w:val="00B86C58"/>
    <w:rsid w:val="00BB4229"/>
    <w:rsid w:val="00BD59FB"/>
    <w:rsid w:val="00BE45A9"/>
    <w:rsid w:val="00BE6E2A"/>
    <w:rsid w:val="00C16F6B"/>
    <w:rsid w:val="00C4562C"/>
    <w:rsid w:val="00C903EE"/>
    <w:rsid w:val="00CA1ECF"/>
    <w:rsid w:val="00CA1FE8"/>
    <w:rsid w:val="00CB29D7"/>
    <w:rsid w:val="00CB2DFC"/>
    <w:rsid w:val="00CB4FAD"/>
    <w:rsid w:val="00CC19D1"/>
    <w:rsid w:val="00CC7623"/>
    <w:rsid w:val="00CD42C7"/>
    <w:rsid w:val="00CE0913"/>
    <w:rsid w:val="00CE0F93"/>
    <w:rsid w:val="00CE65AF"/>
    <w:rsid w:val="00CF7229"/>
    <w:rsid w:val="00D07368"/>
    <w:rsid w:val="00D11256"/>
    <w:rsid w:val="00D117FF"/>
    <w:rsid w:val="00D14E23"/>
    <w:rsid w:val="00D33043"/>
    <w:rsid w:val="00D377A9"/>
    <w:rsid w:val="00D406E2"/>
    <w:rsid w:val="00D433D0"/>
    <w:rsid w:val="00D43C7C"/>
    <w:rsid w:val="00D47388"/>
    <w:rsid w:val="00D47A6F"/>
    <w:rsid w:val="00D51A43"/>
    <w:rsid w:val="00D721FC"/>
    <w:rsid w:val="00D841EC"/>
    <w:rsid w:val="00D96A6E"/>
    <w:rsid w:val="00DB5BF1"/>
    <w:rsid w:val="00DC1A0F"/>
    <w:rsid w:val="00DD4D4C"/>
    <w:rsid w:val="00DF12B4"/>
    <w:rsid w:val="00DF1F32"/>
    <w:rsid w:val="00E10F6A"/>
    <w:rsid w:val="00E13265"/>
    <w:rsid w:val="00E149AB"/>
    <w:rsid w:val="00E34A00"/>
    <w:rsid w:val="00E41F72"/>
    <w:rsid w:val="00E607BB"/>
    <w:rsid w:val="00E65D72"/>
    <w:rsid w:val="00E70825"/>
    <w:rsid w:val="00E7284A"/>
    <w:rsid w:val="00E75BFA"/>
    <w:rsid w:val="00E7615F"/>
    <w:rsid w:val="00EA3823"/>
    <w:rsid w:val="00EC2ACA"/>
    <w:rsid w:val="00EC319E"/>
    <w:rsid w:val="00EC3B1C"/>
    <w:rsid w:val="00ED43FA"/>
    <w:rsid w:val="00EE30F3"/>
    <w:rsid w:val="00EE550D"/>
    <w:rsid w:val="00EE581B"/>
    <w:rsid w:val="00F0219F"/>
    <w:rsid w:val="00F10D5C"/>
    <w:rsid w:val="00F120E1"/>
    <w:rsid w:val="00F13760"/>
    <w:rsid w:val="00F16FB4"/>
    <w:rsid w:val="00F323CB"/>
    <w:rsid w:val="00F35D74"/>
    <w:rsid w:val="00F41AC9"/>
    <w:rsid w:val="00F504F6"/>
    <w:rsid w:val="00F661F0"/>
    <w:rsid w:val="00F679D8"/>
    <w:rsid w:val="00F67CEE"/>
    <w:rsid w:val="00F70351"/>
    <w:rsid w:val="00F7344D"/>
    <w:rsid w:val="00F818FA"/>
    <w:rsid w:val="00F870D3"/>
    <w:rsid w:val="00FA0D21"/>
    <w:rsid w:val="00F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B953"/>
  <w15:docId w15:val="{DE7B9CD4-737D-4955-BD93-4765116F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仿宋_GB2312"/>
        <w:b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73"/>
    <w:pPr>
      <w:widowControl w:val="0"/>
      <w:jc w:val="both"/>
    </w:pPr>
    <w:rPr>
      <w:rFonts w:ascii="Times New Roman" w:hAnsi="Times New Roman" w:cs="宋体"/>
      <w:b w:val="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51A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C73"/>
    <w:pPr>
      <w:ind w:firstLineChars="200" w:firstLine="420"/>
    </w:pPr>
    <w:rPr>
      <w:rFonts w:ascii="宋体" w:hAnsi="宋体" w:cs="仿宋_GB2312"/>
      <w:b/>
      <w:sz w:val="21"/>
      <w:szCs w:val="22"/>
    </w:rPr>
  </w:style>
  <w:style w:type="character" w:customStyle="1" w:styleId="a4">
    <w:name w:val="列表段落 字符"/>
    <w:link w:val="a3"/>
    <w:uiPriority w:val="34"/>
    <w:qFormat/>
    <w:locked/>
    <w:rsid w:val="00221C73"/>
  </w:style>
  <w:style w:type="paragraph" w:styleId="a5">
    <w:name w:val="header"/>
    <w:basedOn w:val="a"/>
    <w:link w:val="a6"/>
    <w:uiPriority w:val="99"/>
    <w:unhideWhenUsed/>
    <w:rsid w:val="0031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788F"/>
    <w:rPr>
      <w:rFonts w:ascii="Times New Roman" w:hAnsi="Times New Roman" w:cs="宋体"/>
      <w:b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788F"/>
    <w:rPr>
      <w:rFonts w:ascii="Times New Roman" w:hAnsi="Times New Roman" w:cs="宋体"/>
      <w:b w:val="0"/>
      <w:sz w:val="18"/>
      <w:szCs w:val="18"/>
    </w:rPr>
  </w:style>
  <w:style w:type="character" w:customStyle="1" w:styleId="11">
    <w:name w:val="列表段落 字符1"/>
    <w:uiPriority w:val="34"/>
    <w:locked/>
    <w:rsid w:val="004422AB"/>
  </w:style>
  <w:style w:type="character" w:customStyle="1" w:styleId="a9">
    <w:name w:val="列出段落 字符"/>
    <w:uiPriority w:val="34"/>
    <w:qFormat/>
    <w:rsid w:val="00D47388"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sid w:val="00D51A43"/>
    <w:rPr>
      <w:rFonts w:ascii="Times New Roman" w:hAnsi="Times New Roman" w:cs="宋体"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51A4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51A43"/>
  </w:style>
  <w:style w:type="character" w:styleId="aa">
    <w:name w:val="Hyperlink"/>
    <w:basedOn w:val="a0"/>
    <w:uiPriority w:val="99"/>
    <w:unhideWhenUsed/>
    <w:rsid w:val="00D51A4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36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B36D7"/>
    <w:rPr>
      <w:rFonts w:ascii="Times New Roman" w:hAnsi="Times New Roman" w:cs="宋体"/>
      <w:b w:val="0"/>
      <w:sz w:val="18"/>
      <w:szCs w:val="18"/>
    </w:rPr>
  </w:style>
  <w:style w:type="paragraph" w:customStyle="1" w:styleId="12">
    <w:name w:val="列出段落1"/>
    <w:basedOn w:val="a"/>
    <w:uiPriority w:val="34"/>
    <w:qFormat/>
    <w:rsid w:val="00536482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sid w:val="000629D8"/>
    <w:rPr>
      <w:rFonts w:ascii="Times New Roman" w:hAnsi="Times New Roman" w:cs="宋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83DF3"/>
    <w:rPr>
      <w:rFonts w:asciiTheme="majorHAnsi" w:eastAsiaTheme="majorEastAsia" w:hAnsiTheme="majorHAnsi" w:cstheme="majorBidi"/>
      <w:bCs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83DF3"/>
    <w:pPr>
      <w:ind w:leftChars="200" w:left="420"/>
    </w:pPr>
  </w:style>
  <w:style w:type="character" w:styleId="ad">
    <w:name w:val="annotation reference"/>
    <w:basedOn w:val="a0"/>
    <w:uiPriority w:val="99"/>
    <w:semiHidden/>
    <w:unhideWhenUsed/>
    <w:rsid w:val="008C6AE2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C6AE2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C6AE2"/>
    <w:rPr>
      <w:rFonts w:ascii="Times New Roman" w:hAnsi="Times New Roman" w:cs="宋体"/>
      <w:b w:val="0"/>
      <w:sz w:val="28"/>
      <w:szCs w:val="2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AE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C6AE2"/>
    <w:rPr>
      <w:rFonts w:ascii="Times New Roman" w:hAnsi="Times New Roman" w:cs="宋体"/>
      <w:b/>
      <w:bCs/>
      <w:sz w:val="28"/>
      <w:szCs w:val="28"/>
    </w:rPr>
  </w:style>
  <w:style w:type="table" w:styleId="af2">
    <w:name w:val="Table Grid"/>
    <w:basedOn w:val="a1"/>
    <w:uiPriority w:val="39"/>
    <w:rsid w:val="00AB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9910B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C99F-4925-47E7-9847-DB616648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Hejun</dc:creator>
  <cp:lastModifiedBy>Jessie Chen</cp:lastModifiedBy>
  <cp:revision>11</cp:revision>
  <dcterms:created xsi:type="dcterms:W3CDTF">2019-11-02T13:35:00Z</dcterms:created>
  <dcterms:modified xsi:type="dcterms:W3CDTF">2019-11-08T05:42:00Z</dcterms:modified>
</cp:coreProperties>
</file>