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BE" w:rsidRPr="00FA45CB" w:rsidRDefault="00B552BE" w:rsidP="00903722">
      <w:pPr>
        <w:spacing w:line="300" w:lineRule="auto"/>
        <w:jc w:val="center"/>
        <w:rPr>
          <w:rFonts w:ascii="??" w:hAnsi="??" w:cs="宋体"/>
          <w:b/>
          <w:color w:val="000000"/>
          <w:sz w:val="36"/>
          <w:szCs w:val="36"/>
        </w:rPr>
      </w:pPr>
      <w:r w:rsidRPr="00FA45CB">
        <w:rPr>
          <w:rFonts w:ascii="??" w:hAnsi="??" w:cs="宋体" w:hint="eastAsia"/>
          <w:b/>
          <w:color w:val="000000"/>
          <w:sz w:val="36"/>
          <w:szCs w:val="36"/>
        </w:rPr>
        <w:t>教育发展研究中心第</w:t>
      </w:r>
      <w:r w:rsidRPr="00FA45CB">
        <w:rPr>
          <w:rFonts w:ascii="??" w:hAnsi="??" w:cs="宋体"/>
          <w:b/>
          <w:color w:val="000000"/>
          <w:sz w:val="36"/>
          <w:szCs w:val="36"/>
        </w:rPr>
        <w:t>1</w:t>
      </w:r>
      <w:r>
        <w:rPr>
          <w:rFonts w:ascii="??" w:hAnsi="??" w:cs="宋体"/>
          <w:b/>
          <w:color w:val="000000"/>
          <w:sz w:val="36"/>
          <w:szCs w:val="36"/>
        </w:rPr>
        <w:t>7</w:t>
      </w:r>
      <w:r w:rsidRPr="00FA45CB">
        <w:rPr>
          <w:rFonts w:ascii="??" w:hAnsi="??" w:cs="宋体" w:hint="eastAsia"/>
          <w:b/>
          <w:color w:val="000000"/>
          <w:sz w:val="36"/>
          <w:szCs w:val="36"/>
        </w:rPr>
        <w:t>周通知</w:t>
      </w:r>
    </w:p>
    <w:p w:rsidR="00B552BE" w:rsidRDefault="00B552BE" w:rsidP="00903722">
      <w:pPr>
        <w:spacing w:line="300" w:lineRule="auto"/>
        <w:rPr>
          <w:rFonts w:ascii="??" w:hAnsi="??" w:cs="宋体"/>
          <w:b/>
          <w:color w:val="000000"/>
          <w:sz w:val="36"/>
          <w:szCs w:val="36"/>
        </w:rPr>
      </w:pPr>
      <w:r w:rsidRPr="00FA45CB">
        <w:rPr>
          <w:rFonts w:ascii="??" w:hAnsi="??" w:cs="宋体" w:hint="eastAsia"/>
          <w:b/>
          <w:color w:val="000000"/>
          <w:sz w:val="36"/>
          <w:szCs w:val="36"/>
        </w:rPr>
        <w:t>通知一：</w:t>
      </w:r>
    </w:p>
    <w:p w:rsidR="00B552BE" w:rsidRPr="00A76B46" w:rsidRDefault="00B552BE" w:rsidP="00954C43">
      <w:pPr>
        <w:spacing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幼儿园</w:t>
      </w:r>
      <w:r w:rsidRPr="00A76B46">
        <w:rPr>
          <w:rFonts w:hint="eastAsia"/>
          <w:b/>
          <w:sz w:val="30"/>
          <w:szCs w:val="30"/>
        </w:rPr>
        <w:t>科研</w:t>
      </w:r>
      <w:r>
        <w:rPr>
          <w:rFonts w:hint="eastAsia"/>
          <w:b/>
          <w:sz w:val="30"/>
          <w:szCs w:val="30"/>
        </w:rPr>
        <w:t>研讨与交流</w:t>
      </w:r>
      <w:r w:rsidRPr="00A76B46">
        <w:rPr>
          <w:rFonts w:hint="eastAsia"/>
          <w:b/>
          <w:sz w:val="30"/>
          <w:szCs w:val="30"/>
        </w:rPr>
        <w:t>活动通知</w:t>
      </w:r>
    </w:p>
    <w:p w:rsidR="00B552BE" w:rsidRPr="00E56083" w:rsidRDefault="00B552BE" w:rsidP="00954C43">
      <w:pPr>
        <w:tabs>
          <w:tab w:val="left" w:pos="2340"/>
        </w:tabs>
        <w:spacing w:line="480" w:lineRule="exact"/>
        <w:ind w:firstLineChars="200" w:firstLine="480"/>
        <w:rPr>
          <w:rFonts w:ascii="宋体" w:cs="宋体"/>
          <w:color w:val="000000"/>
          <w:sz w:val="24"/>
        </w:rPr>
      </w:pPr>
      <w:r w:rsidRPr="00E56083">
        <w:rPr>
          <w:rFonts w:ascii="宋体" w:hAnsi="宋体" w:cs="宋体" w:hint="eastAsia"/>
          <w:color w:val="000000"/>
          <w:sz w:val="24"/>
        </w:rPr>
        <w:t>各幼儿园科研室主任：</w:t>
      </w:r>
    </w:p>
    <w:p w:rsidR="00B552BE" w:rsidRDefault="00B552BE" w:rsidP="00954C43">
      <w:pPr>
        <w:tabs>
          <w:tab w:val="left" w:pos="2340"/>
        </w:tabs>
        <w:spacing w:line="480" w:lineRule="exact"/>
        <w:ind w:firstLineChars="200" w:firstLine="480"/>
        <w:rPr>
          <w:rFonts w:ascii="宋体"/>
          <w:color w:val="000000"/>
          <w:sz w:val="24"/>
        </w:rPr>
      </w:pPr>
      <w:r w:rsidRPr="00E56083">
        <w:rPr>
          <w:rFonts w:ascii="宋体" w:hAnsi="宋体" w:cs="宋体" w:hint="eastAsia"/>
          <w:color w:val="000000"/>
          <w:sz w:val="24"/>
        </w:rPr>
        <w:t>为了不断推进区域幼儿园</w:t>
      </w:r>
      <w:r>
        <w:rPr>
          <w:rFonts w:ascii="宋体" w:hAnsi="宋体" w:cs="宋体" w:hint="eastAsia"/>
          <w:color w:val="000000"/>
          <w:sz w:val="24"/>
        </w:rPr>
        <w:t>科研工作</w:t>
      </w:r>
      <w:r w:rsidRPr="00E56083">
        <w:rPr>
          <w:rFonts w:ascii="宋体" w:hAnsi="宋体" w:cs="宋体" w:hint="eastAsia"/>
          <w:color w:val="000000"/>
          <w:sz w:val="24"/>
        </w:rPr>
        <w:t>的实施</w:t>
      </w:r>
      <w:r>
        <w:rPr>
          <w:rFonts w:ascii="宋体" w:hAnsi="宋体" w:cs="宋体" w:hint="eastAsia"/>
          <w:color w:val="000000"/>
          <w:sz w:val="24"/>
        </w:rPr>
        <w:t>推进</w:t>
      </w:r>
      <w:r w:rsidRPr="00E56083"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发挥教育科研在幼儿园内涵发展中的引领作用，加强各幼儿园之间的学习交流，</w:t>
      </w:r>
      <w:r w:rsidRPr="00E56083">
        <w:rPr>
          <w:rFonts w:ascii="宋体" w:hAnsi="宋体" w:hint="eastAsia"/>
          <w:color w:val="000000"/>
          <w:sz w:val="24"/>
        </w:rPr>
        <w:t>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9"/>
        </w:smartTagPr>
        <w:r>
          <w:rPr>
            <w:rFonts w:ascii="宋体" w:hAnsi="宋体"/>
            <w:color w:val="000000"/>
            <w:sz w:val="24"/>
          </w:rPr>
          <w:t>2019</w:t>
        </w:r>
        <w:r w:rsidRPr="00E56083">
          <w:rPr>
            <w:rFonts w:ascii="宋体" w:hAnsi="宋体" w:hint="eastAsia"/>
            <w:color w:val="000000"/>
            <w:sz w:val="24"/>
          </w:rPr>
          <w:t>年</w:t>
        </w:r>
        <w:r>
          <w:rPr>
            <w:rFonts w:ascii="宋体" w:hAnsi="宋体"/>
            <w:color w:val="000000"/>
            <w:sz w:val="24"/>
          </w:rPr>
          <w:t>6</w:t>
        </w:r>
        <w:r w:rsidRPr="00E56083">
          <w:rPr>
            <w:rFonts w:ascii="宋体" w:hAnsi="宋体" w:hint="eastAsia"/>
            <w:color w:val="000000"/>
            <w:sz w:val="24"/>
          </w:rPr>
          <w:t>月</w:t>
        </w:r>
        <w:r>
          <w:rPr>
            <w:rFonts w:ascii="宋体" w:hAnsi="宋体"/>
            <w:color w:val="000000"/>
            <w:sz w:val="24"/>
          </w:rPr>
          <w:t>11</w:t>
        </w:r>
        <w:r w:rsidRPr="00E56083">
          <w:rPr>
            <w:rFonts w:ascii="宋体" w:hAnsi="宋体" w:hint="eastAsia"/>
            <w:color w:val="000000"/>
            <w:sz w:val="24"/>
          </w:rPr>
          <w:t>日</w:t>
        </w:r>
      </w:smartTag>
      <w:r>
        <w:rPr>
          <w:rFonts w:ascii="宋体" w:hAnsi="宋体" w:hint="eastAsia"/>
          <w:color w:val="000000"/>
          <w:sz w:val="24"/>
        </w:rPr>
        <w:t>（星期二</w:t>
      </w:r>
      <w:r w:rsidRPr="00E56083">
        <w:rPr>
          <w:rFonts w:ascii="宋体" w:hAnsi="宋体" w:hint="eastAsia"/>
          <w:color w:val="000000"/>
          <w:sz w:val="24"/>
        </w:rPr>
        <w:t>）上午</w:t>
      </w:r>
      <w:r w:rsidRPr="00E56083">
        <w:rPr>
          <w:rFonts w:ascii="宋体" w:hAnsi="宋体"/>
          <w:color w:val="000000"/>
          <w:sz w:val="24"/>
        </w:rPr>
        <w:t>8</w:t>
      </w:r>
      <w:r w:rsidRPr="00E56083"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30</w:t>
      </w:r>
      <w:r>
        <w:rPr>
          <w:rFonts w:ascii="宋体" w:hAnsi="宋体" w:hint="eastAsia"/>
          <w:color w:val="000000"/>
          <w:sz w:val="24"/>
        </w:rPr>
        <w:t>在新贝艺术</w:t>
      </w:r>
      <w:r w:rsidRPr="00E56083">
        <w:rPr>
          <w:rFonts w:ascii="宋体" w:hAnsi="宋体" w:hint="eastAsia"/>
          <w:color w:val="000000"/>
          <w:sz w:val="24"/>
        </w:rPr>
        <w:t>幼儿园开展</w:t>
      </w:r>
      <w:r w:rsidRPr="001177FD">
        <w:rPr>
          <w:rFonts w:ascii="宋体" w:hAnsi="宋体" w:hint="eastAsia"/>
          <w:sz w:val="24"/>
        </w:rPr>
        <w:t>区级重点课题《</w:t>
      </w:r>
      <w:r w:rsidRPr="00421301">
        <w:rPr>
          <w:rFonts w:hint="eastAsia"/>
          <w:sz w:val="24"/>
        </w:rPr>
        <w:t>幼儿园</w:t>
      </w:r>
      <w:r w:rsidRPr="00C4311D">
        <w:rPr>
          <w:rFonts w:hint="eastAsia"/>
          <w:sz w:val="24"/>
        </w:rPr>
        <w:t>“小社团”艺术活动</w:t>
      </w:r>
      <w:r w:rsidRPr="00421301">
        <w:rPr>
          <w:rFonts w:hint="eastAsia"/>
          <w:sz w:val="24"/>
        </w:rPr>
        <w:t>设计与实施的行动研究</w:t>
      </w:r>
      <w:r w:rsidRPr="001177FD">
        <w:rPr>
          <w:rFonts w:ascii="宋体" w:hAnsi="宋体" w:hint="eastAsia"/>
          <w:sz w:val="24"/>
        </w:rPr>
        <w:t>》中期</w:t>
      </w:r>
      <w:r w:rsidRPr="00E56083">
        <w:rPr>
          <w:rFonts w:ascii="宋体" w:hAnsi="宋体" w:hint="eastAsia"/>
          <w:color w:val="000000"/>
          <w:sz w:val="24"/>
        </w:rPr>
        <w:t>现场研讨与交流活动。请</w:t>
      </w:r>
      <w:r>
        <w:rPr>
          <w:rFonts w:ascii="宋体" w:hAnsi="宋体" w:cs="宋体" w:hint="eastAsia"/>
          <w:color w:val="000000"/>
          <w:sz w:val="24"/>
        </w:rPr>
        <w:t>相关人员</w:t>
      </w:r>
      <w:r w:rsidRPr="00E56083">
        <w:rPr>
          <w:rFonts w:ascii="宋体" w:hAnsi="宋体" w:hint="eastAsia"/>
          <w:color w:val="000000"/>
          <w:sz w:val="24"/>
        </w:rPr>
        <w:t>准时出席。</w:t>
      </w:r>
    </w:p>
    <w:p w:rsidR="00B552BE" w:rsidRPr="00DD63D6" w:rsidRDefault="00B552BE" w:rsidP="00954C43">
      <w:pPr>
        <w:tabs>
          <w:tab w:val="left" w:pos="2340"/>
        </w:tabs>
        <w:spacing w:line="480" w:lineRule="exact"/>
        <w:ind w:firstLineChars="200" w:firstLine="482"/>
        <w:rPr>
          <w:rFonts w:ascii="宋体"/>
          <w:b/>
          <w:color w:val="000000"/>
          <w:sz w:val="24"/>
        </w:rPr>
      </w:pPr>
      <w:r w:rsidRPr="00B744D5">
        <w:rPr>
          <w:rFonts w:ascii="宋体" w:hAnsi="宋体" w:hint="eastAsia"/>
          <w:b/>
          <w:color w:val="000000"/>
          <w:sz w:val="24"/>
        </w:rPr>
        <w:t>出席对象：</w:t>
      </w:r>
      <w:r>
        <w:rPr>
          <w:rFonts w:ascii="宋体" w:hAnsi="宋体" w:cs="宋体"/>
          <w:color w:val="000000"/>
          <w:sz w:val="24"/>
        </w:rPr>
        <w:t>2017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2018</w:t>
      </w:r>
      <w:r>
        <w:rPr>
          <w:rFonts w:ascii="宋体" w:hAnsi="宋体" w:cs="宋体" w:hint="eastAsia"/>
          <w:color w:val="000000"/>
          <w:sz w:val="24"/>
        </w:rPr>
        <w:t>年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统领性</w:t>
      </w:r>
      <w:r>
        <w:rPr>
          <w:rFonts w:ascii="宋体" w:hAnsi="宋体" w:hint="eastAsia"/>
          <w:sz w:val="24"/>
        </w:rPr>
        <w:t>课题负责人及所在幼儿园科研室主任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800"/>
        <w:gridCol w:w="1080"/>
        <w:gridCol w:w="6120"/>
      </w:tblGrid>
      <w:tr w:rsidR="00B552BE" w:rsidRPr="00954C43" w:rsidTr="00954C43">
        <w:trPr>
          <w:trHeight w:val="361"/>
        </w:trPr>
        <w:tc>
          <w:tcPr>
            <w:tcW w:w="682" w:type="dxa"/>
            <w:vAlign w:val="center"/>
          </w:tcPr>
          <w:p w:rsidR="00B552BE" w:rsidRPr="00954C43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b/>
                <w:color w:val="000000"/>
                <w:sz w:val="24"/>
              </w:rPr>
            </w:pPr>
            <w:r w:rsidRPr="00954C43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B552BE" w:rsidRPr="00954C43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b/>
                <w:color w:val="000000"/>
                <w:sz w:val="24"/>
              </w:rPr>
            </w:pPr>
            <w:r w:rsidRPr="00954C43">
              <w:rPr>
                <w:rFonts w:ascii="宋体" w:hAnsi="宋体" w:cs="宋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080" w:type="dxa"/>
            <w:vAlign w:val="center"/>
          </w:tcPr>
          <w:p w:rsidR="00B552BE" w:rsidRPr="00954C43" w:rsidRDefault="00B552BE" w:rsidP="00EC0BDF">
            <w:pPr>
              <w:tabs>
                <w:tab w:val="left" w:pos="2340"/>
              </w:tabs>
              <w:spacing w:line="480" w:lineRule="exact"/>
              <w:ind w:leftChars="-51" w:left="1" w:hangingChars="45" w:hanging="108"/>
              <w:rPr>
                <w:rFonts w:ascii="宋体" w:cs="宋体"/>
                <w:b/>
                <w:color w:val="000000"/>
                <w:sz w:val="24"/>
              </w:rPr>
            </w:pPr>
            <w:r w:rsidRPr="00954C43">
              <w:rPr>
                <w:rFonts w:ascii="宋体" w:hAnsi="宋体" w:cs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6120" w:type="dxa"/>
            <w:vAlign w:val="center"/>
          </w:tcPr>
          <w:p w:rsidR="00B552BE" w:rsidRPr="00954C43" w:rsidRDefault="00B552BE" w:rsidP="00EC0BDF">
            <w:pPr>
              <w:spacing w:line="480" w:lineRule="exact"/>
              <w:ind w:rightChars="-51" w:right="-107"/>
              <w:rPr>
                <w:rFonts w:ascii="宋体" w:cs="宋体"/>
                <w:b/>
                <w:color w:val="000000"/>
                <w:sz w:val="24"/>
              </w:rPr>
            </w:pPr>
            <w:r w:rsidRPr="00954C43">
              <w:rPr>
                <w:rFonts w:ascii="宋体" w:hAnsi="宋体" w:cs="宋体" w:hint="eastAsia"/>
                <w:b/>
                <w:color w:val="000000"/>
                <w:sz w:val="24"/>
              </w:rPr>
              <w:t>课题名称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金海幼儿园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ind w:leftChars="-51" w:left="1" w:hangingChars="45" w:hanging="108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张冬梅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spacing w:line="480" w:lineRule="exact"/>
              <w:ind w:rightChars="-51" w:right="-107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幼儿园“亲亲自然”绿色主题教育的实践研究</w:t>
            </w:r>
          </w:p>
        </w:tc>
      </w:tr>
      <w:tr w:rsidR="00B552BE" w:rsidRPr="00264A49" w:rsidTr="00954C43">
        <w:trPr>
          <w:trHeight w:val="345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实验幼儿园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ind w:leftChars="-51" w:left="1" w:hangingChars="45" w:hanging="108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宋丽梅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基于情境阅读启蒙幼儿阅读素养的实践研究</w:t>
            </w:r>
          </w:p>
        </w:tc>
      </w:tr>
      <w:tr w:rsidR="00B552BE" w:rsidRPr="00264A49" w:rsidTr="00954C43">
        <w:trPr>
          <w:trHeight w:val="345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奉浦幼儿园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ind w:leftChars="-51" w:left="1" w:hangingChars="45" w:hanging="108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华建红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/>
                <w:color w:val="000000"/>
                <w:sz w:val="24"/>
              </w:rPr>
              <w:t>STEM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教育理念下幼儿园开展户外野趣运动的实践研究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新贝艺术幼儿园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ind w:leftChars="-51" w:left="1" w:hangingChars="45" w:hanging="108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张春燕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幼儿园“小社团”艺术活动设计与实施的行动研究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思齐幼儿园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吴佳静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多元情境支持下幼儿文明礼仪行为养成教育的实践研究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四团幼儿园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翁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雪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园本课程实施中教师专业素养提升的实践研究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育秀幼儿园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何群英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基于核心素养启蒙的教师有效观察与支持幼儿学习行为的实践研究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金铃子幼儿园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黄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萍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幼儿创意美术活动与绘本有效融合的实践研究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月亮船幼儿园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范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静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在情景阅读中培养幼儿多元表达方式的实践研究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金水苑幼儿园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王玉莲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“贤文化”背景下开展幼儿园绿色运动的实践研究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阳光幼儿园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杨忆燕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情境体验中开展幼儿定向运动的实践研究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肖塘幼儿园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宋利红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运用“点读笔”，优化幼儿个别化学习的实践研究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金麦穗幼儿园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范金华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基于多元体验支持幼儿创意书画活动的实践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星辰幼儿园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周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琴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基于“贤文化教育资源”开展“智慧小贤人”教育活动的实践研究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南中路幼儿园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夏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芳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民俗文化体验中实施童蒙养正教育的实践研究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聚贤幼儿园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何建华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幼儿园园本节庆教育活动的实践与研究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青村幼儿园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黄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华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“贤文化”背景下幼儿民俗教育活动课程的开发与实践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满天星幼儿园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沈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英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优化幼儿园野趣竹运动课程实施的行动研究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金蔷薇幼儿园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王秀芳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《指南》背景下幼儿童话故事教育和</w:t>
            </w:r>
            <w:r w:rsidRPr="00264A49">
              <w:rPr>
                <w:rFonts w:ascii="宋体" w:hAnsi="宋体" w:cs="宋体"/>
                <w:color w:val="000000"/>
                <w:sz w:val="24"/>
              </w:rPr>
              <w:t>PCK</w:t>
            </w:r>
            <w:r w:rsidRPr="00264A49">
              <w:rPr>
                <w:rFonts w:ascii="宋体" w:hAnsi="宋体" w:cs="宋体" w:hint="eastAsia"/>
                <w:color w:val="000000"/>
                <w:sz w:val="24"/>
              </w:rPr>
              <w:t>教育活动设计的实践研究</w:t>
            </w:r>
          </w:p>
        </w:tc>
      </w:tr>
      <w:tr w:rsidR="00B552BE" w:rsidRPr="00264A49" w:rsidTr="00954C43">
        <w:trPr>
          <w:trHeight w:val="361"/>
        </w:trPr>
        <w:tc>
          <w:tcPr>
            <w:tcW w:w="682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毓美幼儿园</w:t>
            </w:r>
          </w:p>
        </w:tc>
        <w:tc>
          <w:tcPr>
            <w:tcW w:w="108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唐林华</w:t>
            </w:r>
          </w:p>
        </w:tc>
        <w:tc>
          <w:tcPr>
            <w:tcW w:w="6120" w:type="dxa"/>
            <w:vAlign w:val="center"/>
          </w:tcPr>
          <w:p w:rsidR="00B552BE" w:rsidRPr="00264A49" w:rsidRDefault="00B552BE" w:rsidP="00EC0BDF">
            <w:pPr>
              <w:tabs>
                <w:tab w:val="left" w:pos="2340"/>
              </w:tabs>
              <w:spacing w:line="480" w:lineRule="exact"/>
              <w:rPr>
                <w:rFonts w:ascii="宋体" w:cs="宋体"/>
                <w:color w:val="000000"/>
                <w:sz w:val="24"/>
              </w:rPr>
            </w:pPr>
            <w:r w:rsidRPr="00264A49">
              <w:rPr>
                <w:rFonts w:ascii="宋体" w:hAnsi="宋体" w:cs="宋体" w:hint="eastAsia"/>
                <w:color w:val="000000"/>
                <w:sz w:val="24"/>
              </w:rPr>
              <w:t>多元视野下的幼儿园美术特色活动建设的实践研究</w:t>
            </w:r>
          </w:p>
        </w:tc>
      </w:tr>
    </w:tbl>
    <w:p w:rsidR="00B552BE" w:rsidRDefault="00B552BE" w:rsidP="00954C43">
      <w:pPr>
        <w:widowControl/>
        <w:spacing w:line="460" w:lineRule="exact"/>
        <w:ind w:right="480"/>
        <w:rPr>
          <w:rFonts w:ascii="宋体"/>
          <w:sz w:val="24"/>
        </w:rPr>
      </w:pPr>
    </w:p>
    <w:p w:rsidR="00B552BE" w:rsidRPr="00AC7B83" w:rsidRDefault="00B552BE" w:rsidP="00954C43">
      <w:pPr>
        <w:widowControl/>
        <w:spacing w:line="460" w:lineRule="exact"/>
        <w:ind w:left="540"/>
        <w:jc w:val="right"/>
        <w:rPr>
          <w:rFonts w:ascii="宋体"/>
          <w:sz w:val="24"/>
        </w:rPr>
      </w:pPr>
      <w:r w:rsidRPr="00AC7B83">
        <w:rPr>
          <w:rFonts w:ascii="宋体" w:hAnsi="宋体" w:hint="eastAsia"/>
          <w:sz w:val="24"/>
        </w:rPr>
        <w:t>区</w:t>
      </w:r>
      <w:r>
        <w:rPr>
          <w:rFonts w:ascii="宋体" w:hAnsi="宋体" w:hint="eastAsia"/>
          <w:sz w:val="24"/>
        </w:rPr>
        <w:t>教育</w:t>
      </w:r>
      <w:r w:rsidRPr="00AC7B83">
        <w:rPr>
          <w:rFonts w:ascii="宋体" w:hAnsi="宋体" w:hint="eastAsia"/>
          <w:sz w:val="24"/>
        </w:rPr>
        <w:t>学院教育发展研究中心</w:t>
      </w:r>
    </w:p>
    <w:p w:rsidR="00B552BE" w:rsidRDefault="00B552BE" w:rsidP="00954C43">
      <w:pPr>
        <w:spacing w:line="460" w:lineRule="exact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6"/>
          <w:attr w:name="Year" w:val="2019"/>
        </w:smartTagPr>
        <w:r>
          <w:t>2019</w:t>
        </w:r>
        <w:r>
          <w:rPr>
            <w:rFonts w:hint="eastAsia"/>
          </w:rPr>
          <w:t>年</w:t>
        </w:r>
        <w:r>
          <w:t>6</w:t>
        </w:r>
        <w:r>
          <w:rPr>
            <w:rFonts w:hint="eastAsia"/>
          </w:rPr>
          <w:t>月</w:t>
        </w:r>
        <w:r>
          <w:t>4</w:t>
        </w:r>
        <w:r>
          <w:rPr>
            <w:rFonts w:hint="eastAsia"/>
          </w:rPr>
          <w:t>日</w:t>
        </w:r>
      </w:smartTag>
    </w:p>
    <w:p w:rsidR="00B552BE" w:rsidRPr="00E56083" w:rsidRDefault="00B552BE" w:rsidP="00954C43">
      <w:pPr>
        <w:rPr>
          <w:color w:val="000000"/>
        </w:rPr>
      </w:pPr>
    </w:p>
    <w:p w:rsidR="00B552BE" w:rsidRDefault="00B552BE" w:rsidP="00903722">
      <w:pPr>
        <w:spacing w:line="300" w:lineRule="auto"/>
        <w:rPr>
          <w:rFonts w:ascii="??" w:hAnsi="??" w:cs="宋体"/>
          <w:b/>
          <w:color w:val="000000"/>
          <w:sz w:val="36"/>
          <w:szCs w:val="36"/>
        </w:rPr>
      </w:pPr>
    </w:p>
    <w:p w:rsidR="00B552BE" w:rsidRDefault="00B552BE" w:rsidP="00903722">
      <w:pPr>
        <w:spacing w:line="300" w:lineRule="auto"/>
        <w:rPr>
          <w:rFonts w:ascii="??" w:hAnsi="??" w:cs="宋体"/>
          <w:b/>
          <w:color w:val="000000"/>
          <w:sz w:val="36"/>
          <w:szCs w:val="36"/>
        </w:rPr>
      </w:pPr>
      <w:r w:rsidRPr="00FA45CB">
        <w:rPr>
          <w:rFonts w:ascii="??" w:hAnsi="??" w:cs="宋体" w:hint="eastAsia"/>
          <w:b/>
          <w:color w:val="000000"/>
          <w:sz w:val="36"/>
          <w:szCs w:val="36"/>
        </w:rPr>
        <w:t>通知</w:t>
      </w:r>
      <w:r>
        <w:rPr>
          <w:rFonts w:ascii="??" w:hAnsi="??" w:cs="宋体" w:hint="eastAsia"/>
          <w:b/>
          <w:color w:val="000000"/>
          <w:sz w:val="36"/>
          <w:szCs w:val="36"/>
        </w:rPr>
        <w:t>二</w:t>
      </w:r>
      <w:r w:rsidRPr="00FA45CB">
        <w:rPr>
          <w:rFonts w:ascii="??" w:hAnsi="??" w:cs="宋体" w:hint="eastAsia"/>
          <w:b/>
          <w:color w:val="000000"/>
          <w:sz w:val="36"/>
          <w:szCs w:val="36"/>
        </w:rPr>
        <w:t>：</w:t>
      </w:r>
    </w:p>
    <w:p w:rsidR="00B552BE" w:rsidRDefault="00B552BE" w:rsidP="00660FB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</w:t>
      </w:r>
      <w:r>
        <w:rPr>
          <w:b/>
          <w:bCs/>
          <w:sz w:val="28"/>
          <w:szCs w:val="36"/>
        </w:rPr>
        <w:t>1</w:t>
      </w:r>
    </w:p>
    <w:p w:rsidR="00B552BE" w:rsidRDefault="00B552BE" w:rsidP="00660FB9">
      <w:pPr>
        <w:spacing w:line="276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内容：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年区心理健康活动月总结暨校园心理危机预防与干预培训（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 w:rsidR="00B552BE" w:rsidRDefault="00B552BE" w:rsidP="00660FB9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13:30</w:t>
      </w:r>
    </w:p>
    <w:p w:rsidR="00B552BE" w:rsidRDefault="00B552BE" w:rsidP="00660FB9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地点：教育学院报告厅</w:t>
      </w:r>
    </w:p>
    <w:p w:rsidR="00B552BE" w:rsidRDefault="00B552BE" w:rsidP="00660FB9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对象：各校心理教师、德育主任、分管领导、培训班学员</w:t>
      </w:r>
    </w:p>
    <w:p w:rsidR="00B552BE" w:rsidRDefault="00B552BE" w:rsidP="002C004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王诗晗、金叶丹</w:t>
      </w:r>
    </w:p>
    <w:p w:rsidR="00B552BE" w:rsidRDefault="00B552BE" w:rsidP="002C0047">
      <w:pPr>
        <w:spacing w:line="360" w:lineRule="auto"/>
        <w:jc w:val="center"/>
        <w:rPr>
          <w:b/>
          <w:bCs/>
          <w:sz w:val="28"/>
          <w:szCs w:val="36"/>
        </w:rPr>
      </w:pPr>
    </w:p>
    <w:p w:rsidR="00B552BE" w:rsidRPr="002C0047" w:rsidRDefault="00B552BE" w:rsidP="002C0047">
      <w:pPr>
        <w:spacing w:line="300" w:lineRule="auto"/>
        <w:rPr>
          <w:rFonts w:ascii="??" w:hAnsi="??" w:cs="宋体"/>
          <w:b/>
          <w:color w:val="000000"/>
          <w:sz w:val="36"/>
          <w:szCs w:val="36"/>
        </w:rPr>
      </w:pPr>
      <w:r w:rsidRPr="00FA45CB">
        <w:rPr>
          <w:rFonts w:ascii="??" w:hAnsi="??" w:cs="宋体" w:hint="eastAsia"/>
          <w:b/>
          <w:color w:val="000000"/>
          <w:sz w:val="36"/>
          <w:szCs w:val="36"/>
        </w:rPr>
        <w:t>通知</w:t>
      </w:r>
      <w:r>
        <w:rPr>
          <w:rFonts w:ascii="??" w:hAnsi="??" w:cs="宋体" w:hint="eastAsia"/>
          <w:b/>
          <w:color w:val="000000"/>
          <w:sz w:val="36"/>
          <w:szCs w:val="36"/>
        </w:rPr>
        <w:t>三</w:t>
      </w:r>
      <w:r w:rsidRPr="00FA45CB">
        <w:rPr>
          <w:rFonts w:ascii="??" w:hAnsi="??" w:cs="宋体" w:hint="eastAsia"/>
          <w:b/>
          <w:color w:val="000000"/>
          <w:sz w:val="36"/>
          <w:szCs w:val="36"/>
        </w:rPr>
        <w:t>：</w:t>
      </w:r>
    </w:p>
    <w:p w:rsidR="00B552BE" w:rsidRDefault="00B552BE" w:rsidP="002C0047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心理</w:t>
      </w:r>
      <w:r>
        <w:rPr>
          <w:b/>
          <w:bCs/>
          <w:sz w:val="28"/>
          <w:szCs w:val="36"/>
        </w:rPr>
        <w:t>2</w:t>
      </w:r>
    </w:p>
    <w:p w:rsidR="00B552BE" w:rsidRDefault="00B552BE" w:rsidP="002C004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内容：心理工作坊专题活动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沙盘游戏工作坊</w:t>
      </w:r>
    </w:p>
    <w:p w:rsidR="00B552BE" w:rsidRDefault="00B552BE" w:rsidP="002C004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日（周五）上午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30     </w:t>
      </w:r>
    </w:p>
    <w:p w:rsidR="00B552BE" w:rsidRDefault="00B552BE" w:rsidP="002C004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地点：教育学院五楼团辅室</w:t>
      </w:r>
    </w:p>
    <w:p w:rsidR="00B552BE" w:rsidRDefault="00B552BE" w:rsidP="002C004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对象：沙盘游戏工作坊学员</w:t>
      </w:r>
    </w:p>
    <w:p w:rsidR="00B552BE" w:rsidRDefault="00B552BE" w:rsidP="002C0047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附名单：</w:t>
      </w:r>
    </w:p>
    <w:p w:rsidR="00B552BE" w:rsidRDefault="00B552BE" w:rsidP="002C0047">
      <w:pPr>
        <w:rPr>
          <w:sz w:val="24"/>
          <w:szCs w:val="32"/>
        </w:rPr>
      </w:pPr>
    </w:p>
    <w:tbl>
      <w:tblPr>
        <w:tblW w:w="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650"/>
        <w:gridCol w:w="2790"/>
      </w:tblGrid>
      <w:tr w:rsidR="00B552BE" w:rsidTr="00BB08D5">
        <w:trPr>
          <w:jc w:val="center"/>
        </w:trPr>
        <w:tc>
          <w:tcPr>
            <w:tcW w:w="892" w:type="dxa"/>
          </w:tcPr>
          <w:p w:rsidR="00B552BE" w:rsidRDefault="00B552BE" w:rsidP="00EC0B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50" w:type="dxa"/>
          </w:tcPr>
          <w:p w:rsidR="00B552BE" w:rsidRDefault="00B552BE" w:rsidP="00EC0B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90" w:type="dxa"/>
          </w:tcPr>
          <w:p w:rsidR="00B552BE" w:rsidRDefault="00B552BE" w:rsidP="00EC0B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鞠艳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海湾小学</w:t>
            </w:r>
          </w:p>
        </w:tc>
      </w:tr>
      <w:tr w:rsidR="00B552BE" w:rsidTr="00BB08D5">
        <w:trPr>
          <w:trHeight w:val="384"/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岑朝颖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南桥小学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朱晓翠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上师大四附中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张仙云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洪庙中学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马丹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肇文学校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张云燕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泰日学校</w:t>
            </w:r>
          </w:p>
        </w:tc>
      </w:tr>
      <w:tr w:rsidR="00B552BE" w:rsidTr="00BB08D5">
        <w:trPr>
          <w:jc w:val="center"/>
        </w:trPr>
        <w:tc>
          <w:tcPr>
            <w:tcW w:w="892" w:type="dxa"/>
            <w:vAlign w:val="center"/>
          </w:tcPr>
          <w:p w:rsidR="00B552BE" w:rsidRDefault="00B552BE" w:rsidP="00EC0BD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1650" w:type="dxa"/>
            <w:vAlign w:val="center"/>
          </w:tcPr>
          <w:p w:rsidR="00B552BE" w:rsidRDefault="00B552BE" w:rsidP="00EC0B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790" w:type="dxa"/>
            <w:vAlign w:val="center"/>
          </w:tcPr>
          <w:p w:rsidR="00B552BE" w:rsidRDefault="00B552BE" w:rsidP="00EC0B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曙光中学</w:t>
            </w:r>
          </w:p>
        </w:tc>
      </w:tr>
    </w:tbl>
    <w:p w:rsidR="00B552BE" w:rsidRDefault="00B552BE" w:rsidP="00903722">
      <w:pPr>
        <w:spacing w:line="300" w:lineRule="auto"/>
        <w:rPr>
          <w:rFonts w:ascii="??" w:hAnsi="??" w:cs="宋体"/>
          <w:b/>
          <w:color w:val="000000"/>
          <w:sz w:val="36"/>
          <w:szCs w:val="36"/>
        </w:rPr>
      </w:pPr>
    </w:p>
    <w:sectPr w:rsidR="00B552BE" w:rsidSect="00B7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BE" w:rsidRDefault="00B552BE" w:rsidP="002C0047">
      <w:r>
        <w:separator/>
      </w:r>
    </w:p>
  </w:endnote>
  <w:endnote w:type="continuationSeparator" w:id="0">
    <w:p w:rsidR="00B552BE" w:rsidRDefault="00B552BE" w:rsidP="002C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BE" w:rsidRDefault="00B552BE" w:rsidP="002C0047">
      <w:r>
        <w:separator/>
      </w:r>
    </w:p>
  </w:footnote>
  <w:footnote w:type="continuationSeparator" w:id="0">
    <w:p w:rsidR="00B552BE" w:rsidRDefault="00B552BE" w:rsidP="002C0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B7"/>
    <w:rsid w:val="00006E4B"/>
    <w:rsid w:val="000322C4"/>
    <w:rsid w:val="000C4211"/>
    <w:rsid w:val="000C716B"/>
    <w:rsid w:val="000E4DE2"/>
    <w:rsid w:val="00100A9C"/>
    <w:rsid w:val="001177FD"/>
    <w:rsid w:val="00133B78"/>
    <w:rsid w:val="00155BB2"/>
    <w:rsid w:val="001A6A82"/>
    <w:rsid w:val="001D57EC"/>
    <w:rsid w:val="0021397E"/>
    <w:rsid w:val="0022209D"/>
    <w:rsid w:val="00264A49"/>
    <w:rsid w:val="002C0047"/>
    <w:rsid w:val="002D05A0"/>
    <w:rsid w:val="002F62D6"/>
    <w:rsid w:val="00346C2D"/>
    <w:rsid w:val="00362C81"/>
    <w:rsid w:val="00373EDC"/>
    <w:rsid w:val="003878C9"/>
    <w:rsid w:val="00394E1D"/>
    <w:rsid w:val="003B75AC"/>
    <w:rsid w:val="00421301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5F356A"/>
    <w:rsid w:val="00626B97"/>
    <w:rsid w:val="006339FF"/>
    <w:rsid w:val="006340B7"/>
    <w:rsid w:val="00635FAC"/>
    <w:rsid w:val="0063768C"/>
    <w:rsid w:val="00657235"/>
    <w:rsid w:val="00657F65"/>
    <w:rsid w:val="0066063A"/>
    <w:rsid w:val="00660FB9"/>
    <w:rsid w:val="006764A8"/>
    <w:rsid w:val="00676ED9"/>
    <w:rsid w:val="00692962"/>
    <w:rsid w:val="006A2375"/>
    <w:rsid w:val="006A6561"/>
    <w:rsid w:val="006B0275"/>
    <w:rsid w:val="006E50E7"/>
    <w:rsid w:val="006E5B98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85D37"/>
    <w:rsid w:val="008922D2"/>
    <w:rsid w:val="008A208B"/>
    <w:rsid w:val="008B0460"/>
    <w:rsid w:val="008F0BC4"/>
    <w:rsid w:val="00903722"/>
    <w:rsid w:val="00907280"/>
    <w:rsid w:val="00907FA2"/>
    <w:rsid w:val="0091000A"/>
    <w:rsid w:val="009326EB"/>
    <w:rsid w:val="00954C43"/>
    <w:rsid w:val="00975A9F"/>
    <w:rsid w:val="00990BBE"/>
    <w:rsid w:val="00991204"/>
    <w:rsid w:val="009F07EB"/>
    <w:rsid w:val="009F596E"/>
    <w:rsid w:val="00A76B46"/>
    <w:rsid w:val="00A80F08"/>
    <w:rsid w:val="00AB77F3"/>
    <w:rsid w:val="00AC7B83"/>
    <w:rsid w:val="00AD3ECB"/>
    <w:rsid w:val="00AE1772"/>
    <w:rsid w:val="00AE7CE3"/>
    <w:rsid w:val="00B131E3"/>
    <w:rsid w:val="00B552BE"/>
    <w:rsid w:val="00B56296"/>
    <w:rsid w:val="00B63FE7"/>
    <w:rsid w:val="00B744D5"/>
    <w:rsid w:val="00B75B7A"/>
    <w:rsid w:val="00BB08D5"/>
    <w:rsid w:val="00C22674"/>
    <w:rsid w:val="00C4311D"/>
    <w:rsid w:val="00C67F80"/>
    <w:rsid w:val="00C74249"/>
    <w:rsid w:val="00C759F3"/>
    <w:rsid w:val="00CB0EB5"/>
    <w:rsid w:val="00CC583F"/>
    <w:rsid w:val="00CF12CC"/>
    <w:rsid w:val="00CF3153"/>
    <w:rsid w:val="00CF516E"/>
    <w:rsid w:val="00D15582"/>
    <w:rsid w:val="00D26EEF"/>
    <w:rsid w:val="00D76FFD"/>
    <w:rsid w:val="00D87556"/>
    <w:rsid w:val="00D917C6"/>
    <w:rsid w:val="00DD497E"/>
    <w:rsid w:val="00DD63D6"/>
    <w:rsid w:val="00E075F0"/>
    <w:rsid w:val="00E1571E"/>
    <w:rsid w:val="00E24E80"/>
    <w:rsid w:val="00E25C69"/>
    <w:rsid w:val="00E37AD0"/>
    <w:rsid w:val="00E56083"/>
    <w:rsid w:val="00E64941"/>
    <w:rsid w:val="00E76CB5"/>
    <w:rsid w:val="00EA0DF2"/>
    <w:rsid w:val="00EA31B4"/>
    <w:rsid w:val="00EA6783"/>
    <w:rsid w:val="00EC0BDF"/>
    <w:rsid w:val="00EC0E23"/>
    <w:rsid w:val="00EF169C"/>
    <w:rsid w:val="00F00A30"/>
    <w:rsid w:val="00F1761F"/>
    <w:rsid w:val="00F3436C"/>
    <w:rsid w:val="00F40D7D"/>
    <w:rsid w:val="00F65784"/>
    <w:rsid w:val="00F83830"/>
    <w:rsid w:val="00FA45CB"/>
    <w:rsid w:val="00FC2F20"/>
    <w:rsid w:val="01ED2776"/>
    <w:rsid w:val="02E64649"/>
    <w:rsid w:val="045A707A"/>
    <w:rsid w:val="050B6B00"/>
    <w:rsid w:val="05497799"/>
    <w:rsid w:val="057A61FA"/>
    <w:rsid w:val="059C3117"/>
    <w:rsid w:val="06FE0794"/>
    <w:rsid w:val="097F5F4B"/>
    <w:rsid w:val="0A396A1C"/>
    <w:rsid w:val="10820BB3"/>
    <w:rsid w:val="138F55DD"/>
    <w:rsid w:val="14942AEC"/>
    <w:rsid w:val="15240D77"/>
    <w:rsid w:val="17BA15EA"/>
    <w:rsid w:val="17CA2714"/>
    <w:rsid w:val="18860743"/>
    <w:rsid w:val="19F55944"/>
    <w:rsid w:val="1EA073EE"/>
    <w:rsid w:val="1EA65AA0"/>
    <w:rsid w:val="1F8F1A41"/>
    <w:rsid w:val="207168D9"/>
    <w:rsid w:val="22503C55"/>
    <w:rsid w:val="238C6657"/>
    <w:rsid w:val="24E31647"/>
    <w:rsid w:val="24E8220E"/>
    <w:rsid w:val="26311CCD"/>
    <w:rsid w:val="2CFB5883"/>
    <w:rsid w:val="2E19229A"/>
    <w:rsid w:val="2EEB7C60"/>
    <w:rsid w:val="324A1688"/>
    <w:rsid w:val="325C7787"/>
    <w:rsid w:val="329913B8"/>
    <w:rsid w:val="32C100A8"/>
    <w:rsid w:val="32D1037D"/>
    <w:rsid w:val="35DA7900"/>
    <w:rsid w:val="36123B77"/>
    <w:rsid w:val="3CE37C3D"/>
    <w:rsid w:val="3D0154B3"/>
    <w:rsid w:val="3F282047"/>
    <w:rsid w:val="424B7F76"/>
    <w:rsid w:val="4591793A"/>
    <w:rsid w:val="45D46D05"/>
    <w:rsid w:val="471C2405"/>
    <w:rsid w:val="49091FFA"/>
    <w:rsid w:val="4B5C2D5D"/>
    <w:rsid w:val="4C6828F2"/>
    <w:rsid w:val="4D835EE9"/>
    <w:rsid w:val="4E730A7A"/>
    <w:rsid w:val="4E7A3D23"/>
    <w:rsid w:val="5004157C"/>
    <w:rsid w:val="503D1C1E"/>
    <w:rsid w:val="505455B1"/>
    <w:rsid w:val="510F3363"/>
    <w:rsid w:val="513E611A"/>
    <w:rsid w:val="553F3562"/>
    <w:rsid w:val="55501D9D"/>
    <w:rsid w:val="5628731A"/>
    <w:rsid w:val="5B7D7D95"/>
    <w:rsid w:val="60410A6F"/>
    <w:rsid w:val="606A0F13"/>
    <w:rsid w:val="607D5C16"/>
    <w:rsid w:val="61394E74"/>
    <w:rsid w:val="614466F4"/>
    <w:rsid w:val="63B33C3A"/>
    <w:rsid w:val="64ED636C"/>
    <w:rsid w:val="650F59DE"/>
    <w:rsid w:val="69255E52"/>
    <w:rsid w:val="6A2B34E0"/>
    <w:rsid w:val="6A350FF6"/>
    <w:rsid w:val="6AAA2104"/>
    <w:rsid w:val="6D3D74BC"/>
    <w:rsid w:val="729F6B7D"/>
    <w:rsid w:val="72C948F9"/>
    <w:rsid w:val="75D5643F"/>
    <w:rsid w:val="76CF7733"/>
    <w:rsid w:val="77272800"/>
    <w:rsid w:val="778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B7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5B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B7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5B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B7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5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B7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75B7A"/>
    <w:rPr>
      <w:sz w:val="24"/>
    </w:rPr>
  </w:style>
  <w:style w:type="table" w:styleId="TableGrid">
    <w:name w:val="Table Grid"/>
    <w:basedOn w:val="TableNormal"/>
    <w:uiPriority w:val="99"/>
    <w:rsid w:val="00B75B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75B7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75B7A"/>
    <w:rPr>
      <w:rFonts w:cs="Times New Roman"/>
      <w:color w:val="0066CC"/>
      <w:u w:val="none"/>
    </w:rPr>
  </w:style>
  <w:style w:type="character" w:styleId="Emphasis">
    <w:name w:val="Emphasis"/>
    <w:basedOn w:val="DefaultParagraphFont"/>
    <w:uiPriority w:val="99"/>
    <w:qFormat/>
    <w:rsid w:val="00B75B7A"/>
    <w:rPr>
      <w:rFonts w:cs="Times New Roman"/>
    </w:rPr>
  </w:style>
  <w:style w:type="character" w:styleId="HTMLDefinition">
    <w:name w:val="HTML Definition"/>
    <w:basedOn w:val="DefaultParagraphFont"/>
    <w:uiPriority w:val="99"/>
    <w:semiHidden/>
    <w:rsid w:val="00B75B7A"/>
    <w:rPr>
      <w:rFonts w:cs="Times New Roman"/>
    </w:rPr>
  </w:style>
  <w:style w:type="character" w:styleId="HTMLVariable">
    <w:name w:val="HTML Variable"/>
    <w:basedOn w:val="DefaultParagraphFont"/>
    <w:uiPriority w:val="99"/>
    <w:semiHidden/>
    <w:rsid w:val="00B75B7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75B7A"/>
    <w:rPr>
      <w:rFonts w:cs="Times New Roman"/>
      <w:color w:val="0066CC"/>
      <w:u w:val="none"/>
    </w:rPr>
  </w:style>
  <w:style w:type="character" w:styleId="HTMLCode">
    <w:name w:val="HTML Code"/>
    <w:basedOn w:val="DefaultParagraphFont"/>
    <w:uiPriority w:val="99"/>
    <w:semiHidden/>
    <w:rsid w:val="00B75B7A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B75B7A"/>
    <w:rPr>
      <w:rFonts w:cs="Times New Roman"/>
    </w:rPr>
  </w:style>
  <w:style w:type="table" w:customStyle="1" w:styleId="1">
    <w:name w:val="网格型1"/>
    <w:uiPriority w:val="99"/>
    <w:rsid w:val="00B75B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">
    <w:name w:val="g"/>
    <w:basedOn w:val="DefaultParagraphFont"/>
    <w:uiPriority w:val="99"/>
    <w:rsid w:val="00B75B7A"/>
    <w:rPr>
      <w:rFonts w:cs="Times New Roman"/>
      <w:color w:val="DD5400"/>
      <w:sz w:val="33"/>
      <w:szCs w:val="33"/>
    </w:rPr>
  </w:style>
  <w:style w:type="character" w:customStyle="1" w:styleId="mwpcyli4">
    <w:name w:val="mwp_cyl_i4"/>
    <w:basedOn w:val="DefaultParagraphFont"/>
    <w:uiPriority w:val="99"/>
    <w:rsid w:val="00B75B7A"/>
    <w:rPr>
      <w:rFonts w:cs="Times New Roman"/>
      <w:bdr w:val="single" w:sz="6" w:space="0" w:color="7F9DB9"/>
    </w:rPr>
  </w:style>
  <w:style w:type="character" w:customStyle="1" w:styleId="bdsmore">
    <w:name w:val="bds_more"/>
    <w:basedOn w:val="DefaultParagraphFont"/>
    <w:uiPriority w:val="99"/>
    <w:rsid w:val="00B75B7A"/>
    <w:rPr>
      <w:rFonts w:ascii="宋体" w:eastAsia="宋体" w:hAnsi="宋体" w:cs="宋体"/>
    </w:rPr>
  </w:style>
  <w:style w:type="character" w:customStyle="1" w:styleId="bdsmore1">
    <w:name w:val="bds_more1"/>
    <w:basedOn w:val="DefaultParagraphFont"/>
    <w:uiPriority w:val="99"/>
    <w:rsid w:val="00B75B7A"/>
    <w:rPr>
      <w:rFonts w:cs="Times New Roman"/>
    </w:rPr>
  </w:style>
  <w:style w:type="character" w:customStyle="1" w:styleId="bdsmore2">
    <w:name w:val="bds_more2"/>
    <w:basedOn w:val="DefaultParagraphFont"/>
    <w:uiPriority w:val="99"/>
    <w:rsid w:val="00B75B7A"/>
    <w:rPr>
      <w:rFonts w:cs="Times New Roman"/>
    </w:rPr>
  </w:style>
  <w:style w:type="character" w:customStyle="1" w:styleId="s">
    <w:name w:val="s"/>
    <w:basedOn w:val="DefaultParagraphFont"/>
    <w:uiPriority w:val="99"/>
    <w:rsid w:val="00B75B7A"/>
    <w:rPr>
      <w:rFonts w:cs="Times New Roman"/>
      <w:b/>
      <w:color w:val="DD5400"/>
      <w:sz w:val="36"/>
      <w:szCs w:val="36"/>
    </w:rPr>
  </w:style>
  <w:style w:type="character" w:customStyle="1" w:styleId="bdsnopic">
    <w:name w:val="bds_nopic"/>
    <w:basedOn w:val="DefaultParagraphFont"/>
    <w:uiPriority w:val="99"/>
    <w:rsid w:val="00B75B7A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B75B7A"/>
    <w:rPr>
      <w:rFonts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uiPriority w:val="99"/>
    <w:rsid w:val="00954C4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3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19</cp:revision>
  <cp:lastPrinted>2019-06-04T05:57:00Z</cp:lastPrinted>
  <dcterms:created xsi:type="dcterms:W3CDTF">2019-05-28T02:14:00Z</dcterms:created>
  <dcterms:modified xsi:type="dcterms:W3CDTF">2019-06-05T08:27:00Z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