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37" w:rsidRPr="00C64137" w:rsidRDefault="00C64137" w:rsidP="00461BE4">
      <w:pPr>
        <w:spacing w:line="380" w:lineRule="exact"/>
        <w:jc w:val="center"/>
        <w:rPr>
          <w:b/>
          <w:sz w:val="36"/>
          <w:szCs w:val="36"/>
        </w:rPr>
      </w:pPr>
      <w:r w:rsidRPr="00C64137">
        <w:rPr>
          <w:rFonts w:hint="eastAsia"/>
          <w:b/>
          <w:sz w:val="36"/>
          <w:szCs w:val="36"/>
        </w:rPr>
        <w:t>教育培训管理中心第</w:t>
      </w:r>
      <w:r w:rsidR="009B6132">
        <w:rPr>
          <w:rFonts w:hint="eastAsia"/>
          <w:b/>
          <w:sz w:val="36"/>
          <w:szCs w:val="36"/>
        </w:rPr>
        <w:t>二</w:t>
      </w:r>
      <w:r w:rsidRPr="00C64137">
        <w:rPr>
          <w:rFonts w:hint="eastAsia"/>
          <w:b/>
          <w:sz w:val="36"/>
          <w:szCs w:val="36"/>
        </w:rPr>
        <w:t>周通知</w:t>
      </w:r>
    </w:p>
    <w:p w:rsidR="00C64137" w:rsidRDefault="00C64137" w:rsidP="00461BE4">
      <w:pPr>
        <w:spacing w:line="380" w:lineRule="exact"/>
        <w:jc w:val="center"/>
        <w:rPr>
          <w:b/>
          <w:sz w:val="32"/>
          <w:szCs w:val="32"/>
        </w:rPr>
      </w:pPr>
    </w:p>
    <w:p w:rsidR="00C64137" w:rsidRDefault="00C64137" w:rsidP="00461BE4">
      <w:pPr>
        <w:spacing w:line="380" w:lineRule="exact"/>
        <w:jc w:val="center"/>
        <w:rPr>
          <w:b/>
          <w:sz w:val="32"/>
          <w:szCs w:val="32"/>
        </w:rPr>
      </w:pPr>
      <w:bookmarkStart w:id="0" w:name="_GoBack"/>
      <w:bookmarkEnd w:id="0"/>
    </w:p>
    <w:p w:rsidR="00461BE4" w:rsidRDefault="00461BE4" w:rsidP="00461BE4">
      <w:pPr>
        <w:spacing w:line="380" w:lineRule="exact"/>
        <w:jc w:val="center"/>
        <w:rPr>
          <w:b/>
          <w:sz w:val="32"/>
          <w:szCs w:val="32"/>
        </w:rPr>
      </w:pPr>
      <w:r w:rsidRPr="00D34489">
        <w:rPr>
          <w:rFonts w:hint="eastAsia"/>
          <w:b/>
          <w:sz w:val="32"/>
          <w:szCs w:val="32"/>
        </w:rPr>
        <w:t>关于</w:t>
      </w:r>
      <w:r w:rsidRPr="00D34489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9</w:t>
      </w:r>
      <w:r w:rsidRPr="00D34489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春</w:t>
      </w:r>
      <w:r w:rsidRPr="00D34489">
        <w:rPr>
          <w:rFonts w:hint="eastAsia"/>
          <w:b/>
          <w:sz w:val="32"/>
          <w:szCs w:val="32"/>
        </w:rPr>
        <w:t>季“市级共享课程”</w:t>
      </w:r>
    </w:p>
    <w:p w:rsidR="00461BE4" w:rsidRPr="00D34489" w:rsidRDefault="00461BE4" w:rsidP="00461BE4">
      <w:pPr>
        <w:spacing w:line="380" w:lineRule="exact"/>
        <w:jc w:val="center"/>
        <w:rPr>
          <w:b/>
          <w:sz w:val="32"/>
          <w:szCs w:val="32"/>
        </w:rPr>
      </w:pPr>
      <w:r w:rsidRPr="00D34489">
        <w:rPr>
          <w:rFonts w:hint="eastAsia"/>
          <w:b/>
          <w:sz w:val="32"/>
          <w:szCs w:val="32"/>
        </w:rPr>
        <w:t>培训工作安排的通知</w:t>
      </w:r>
    </w:p>
    <w:p w:rsidR="00461BE4" w:rsidRDefault="00461BE4" w:rsidP="00461BE4">
      <w:pPr>
        <w:pStyle w:val="Default"/>
        <w:spacing w:line="320" w:lineRule="exact"/>
      </w:pPr>
    </w:p>
    <w:p w:rsidR="00461BE4" w:rsidRPr="000210BC" w:rsidRDefault="00461BE4" w:rsidP="000210BC">
      <w:pPr>
        <w:spacing w:line="380" w:lineRule="exact"/>
        <w:ind w:firstLine="420"/>
        <w:rPr>
          <w:rFonts w:asciiTheme="minorEastAsia" w:hAnsiTheme="minorEastAsia"/>
          <w:sz w:val="24"/>
          <w:szCs w:val="24"/>
        </w:rPr>
      </w:pPr>
      <w:r w:rsidRPr="000210BC">
        <w:rPr>
          <w:rFonts w:asciiTheme="minorEastAsia" w:hAnsiTheme="minorEastAsia" w:hint="eastAsia"/>
          <w:sz w:val="24"/>
          <w:szCs w:val="24"/>
        </w:rPr>
        <w:t>各中小学、幼儿园、成职校、直属单位：：</w:t>
      </w:r>
    </w:p>
    <w:p w:rsidR="00461BE4" w:rsidRPr="00E5026C" w:rsidRDefault="00461BE4" w:rsidP="00E5026C">
      <w:pPr>
        <w:pStyle w:val="a3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E502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2019年春季</w:t>
      </w:r>
      <w:r w:rsidRPr="00E5026C">
        <w:rPr>
          <w:rFonts w:asciiTheme="minorEastAsia" w:hAnsiTheme="minorEastAsia" w:cs="宋体"/>
          <w:color w:val="000000"/>
          <w:kern w:val="0"/>
          <w:sz w:val="24"/>
          <w:szCs w:val="24"/>
        </w:rPr>
        <w:t>市级共享课程培训有关工作</w:t>
      </w:r>
      <w:r w:rsidR="000D4F55" w:rsidRPr="00E502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E502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时间节点</w:t>
      </w:r>
      <w:r w:rsidRPr="00E5026C">
        <w:rPr>
          <w:rFonts w:asciiTheme="minorEastAsia" w:hAnsiTheme="minorEastAsia" w:cs="宋体"/>
          <w:color w:val="000000"/>
          <w:kern w:val="0"/>
          <w:sz w:val="24"/>
          <w:szCs w:val="24"/>
        </w:rPr>
        <w:t>通知如下：</w:t>
      </w:r>
    </w:p>
    <w:tbl>
      <w:tblPr>
        <w:tblW w:w="7371" w:type="dxa"/>
        <w:tblInd w:w="675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461BE4" w:rsidRPr="000210BC" w:rsidTr="00BC362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工作任务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461BE4" w:rsidRPr="000210BC" w:rsidTr="00BC362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/>
                <w:sz w:val="24"/>
                <w:szCs w:val="24"/>
              </w:rPr>
              <w:t>更新个人信息</w:t>
            </w: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（学习经历、工作经历）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2月20日－28日</w:t>
            </w:r>
          </w:p>
        </w:tc>
      </w:tr>
      <w:tr w:rsidR="00461BE4" w:rsidRPr="000210BC" w:rsidTr="00BC362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/>
                <w:sz w:val="24"/>
                <w:szCs w:val="24"/>
              </w:rPr>
              <w:t>各校级</w:t>
            </w: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、区级管理</w:t>
            </w:r>
            <w:r w:rsidRPr="000210BC">
              <w:rPr>
                <w:rFonts w:asciiTheme="minorEastAsia" w:hAnsiTheme="minorEastAsia"/>
                <w:sz w:val="24"/>
                <w:szCs w:val="24"/>
              </w:rPr>
              <w:t>员确认</w:t>
            </w: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已更新</w:t>
            </w:r>
            <w:r w:rsidRPr="000210BC">
              <w:rPr>
                <w:rFonts w:asciiTheme="minorEastAsia" w:hAnsiTheme="minorEastAsia"/>
                <w:sz w:val="24"/>
                <w:szCs w:val="24"/>
              </w:rPr>
              <w:t>培训教师个人信息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3月1日－8日</w:t>
            </w:r>
          </w:p>
        </w:tc>
      </w:tr>
      <w:tr w:rsidR="00461BE4" w:rsidRPr="000210BC" w:rsidTr="00BC3624">
        <w:trPr>
          <w:trHeight w:val="6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学员第一次报名              （每天 8:00 -23:00 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3月10日－3月13日</w:t>
            </w:r>
          </w:p>
        </w:tc>
      </w:tr>
      <w:tr w:rsidR="00461BE4" w:rsidRPr="000210BC" w:rsidTr="00BC362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校级初审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3月14日、15日</w:t>
            </w:r>
          </w:p>
        </w:tc>
      </w:tr>
      <w:tr w:rsidR="00461BE4" w:rsidRPr="000210BC" w:rsidTr="00BC3624">
        <w:trPr>
          <w:trHeight w:val="6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学员第二次报名                     （每天 8:00 -23:00 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3月19日、20日</w:t>
            </w:r>
          </w:p>
        </w:tc>
      </w:tr>
      <w:tr w:rsidR="00461BE4" w:rsidRPr="000210BC" w:rsidTr="00BC3624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校级二次审核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3月21日17：00前</w:t>
            </w:r>
          </w:p>
        </w:tc>
      </w:tr>
      <w:tr w:rsidR="00461BE4" w:rsidRPr="000210BC" w:rsidTr="00BC3624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培训开班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E4" w:rsidRPr="000210BC" w:rsidRDefault="00461BE4" w:rsidP="000210BC">
            <w:pPr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 w:rsidRPr="000210BC">
              <w:rPr>
                <w:rFonts w:asciiTheme="minorEastAsia" w:hAnsiTheme="minorEastAsia" w:hint="eastAsia"/>
                <w:sz w:val="24"/>
                <w:szCs w:val="24"/>
              </w:rPr>
              <w:t>4月起</w:t>
            </w:r>
          </w:p>
        </w:tc>
      </w:tr>
    </w:tbl>
    <w:p w:rsidR="00461BE4" w:rsidRDefault="00461BE4" w:rsidP="000210BC">
      <w:pPr>
        <w:ind w:firstLine="420"/>
        <w:rPr>
          <w:rFonts w:asciiTheme="minorEastAsia" w:hAnsiTheme="minorEastAsia"/>
          <w:sz w:val="24"/>
          <w:szCs w:val="24"/>
        </w:rPr>
      </w:pPr>
    </w:p>
    <w:p w:rsidR="00860766" w:rsidRDefault="00860766" w:rsidP="00E5026C">
      <w:pPr>
        <w:pStyle w:val="a3"/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关于更新个人信息中新增的“培训要求”的说明：</w:t>
      </w:r>
    </w:p>
    <w:p w:rsidR="00860766" w:rsidRDefault="000C49F3" w:rsidP="00860766">
      <w:pPr>
        <w:pStyle w:val="a3"/>
        <w:ind w:left="840" w:firstLine="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39257B7" wp14:editId="74E3B116">
            <wp:extent cx="5486400" cy="5549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F3" w:rsidRDefault="000C49F3" w:rsidP="00860766">
      <w:pPr>
        <w:pStyle w:val="a3"/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 w:rsidRPr="000210BC">
        <w:rPr>
          <w:rFonts w:asciiTheme="minorEastAsia" w:hAnsiTheme="minorEastAsia"/>
          <w:sz w:val="24"/>
          <w:szCs w:val="24"/>
        </w:rPr>
        <w:t>更新个人信息</w:t>
      </w:r>
      <w:r>
        <w:rPr>
          <w:rFonts w:asciiTheme="minorEastAsia" w:hAnsiTheme="minorEastAsia" w:hint="eastAsia"/>
          <w:sz w:val="24"/>
          <w:szCs w:val="24"/>
        </w:rPr>
        <w:t>的时间：</w:t>
      </w:r>
      <w:r w:rsidRPr="000210BC">
        <w:rPr>
          <w:rFonts w:asciiTheme="minorEastAsia" w:hAnsiTheme="minorEastAsia" w:hint="eastAsia"/>
          <w:sz w:val="24"/>
          <w:szCs w:val="24"/>
        </w:rPr>
        <w:t>2月20日－28日</w:t>
      </w:r>
    </w:p>
    <w:p w:rsidR="00165760" w:rsidRDefault="00165760" w:rsidP="00860766">
      <w:pPr>
        <w:pStyle w:val="a3"/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先点击左上角的修改个人信息的选项。</w:t>
      </w:r>
    </w:p>
    <w:p w:rsidR="00860766" w:rsidRDefault="00860766" w:rsidP="00860766">
      <w:pPr>
        <w:pStyle w:val="a3"/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所有教师都要完成这个</w:t>
      </w:r>
      <w:r w:rsidR="00165760" w:rsidRPr="00165760">
        <w:rPr>
          <w:rFonts w:asciiTheme="minorEastAsia" w:hAnsiTheme="minorEastAsia" w:hint="eastAsia"/>
          <w:b/>
          <w:sz w:val="24"/>
          <w:szCs w:val="24"/>
        </w:rPr>
        <w:t>新增的</w:t>
      </w:r>
      <w:r w:rsidR="000C49F3" w:rsidRPr="00165760">
        <w:rPr>
          <w:rFonts w:asciiTheme="minorEastAsia" w:hAnsiTheme="minorEastAsia" w:hint="eastAsia"/>
          <w:b/>
          <w:sz w:val="24"/>
          <w:szCs w:val="24"/>
        </w:rPr>
        <w:t>“培训要求”</w:t>
      </w:r>
      <w:r w:rsidRPr="00165760">
        <w:rPr>
          <w:rFonts w:asciiTheme="minorEastAsia" w:hAnsiTheme="minorEastAsia" w:hint="eastAsia"/>
          <w:b/>
          <w:sz w:val="24"/>
          <w:szCs w:val="24"/>
        </w:rPr>
        <w:t>的选择</w:t>
      </w:r>
      <w:r>
        <w:rPr>
          <w:rFonts w:asciiTheme="minorEastAsia" w:hAnsiTheme="minorEastAsia" w:hint="eastAsia"/>
          <w:sz w:val="24"/>
          <w:szCs w:val="24"/>
        </w:rPr>
        <w:t>确认</w:t>
      </w:r>
      <w:r w:rsidR="000B7CF1">
        <w:rPr>
          <w:rFonts w:asciiTheme="minorEastAsia" w:hAnsiTheme="minorEastAsia" w:hint="eastAsia"/>
          <w:sz w:val="24"/>
          <w:szCs w:val="24"/>
        </w:rPr>
        <w:t>，</w:t>
      </w:r>
    </w:p>
    <w:p w:rsidR="00860766" w:rsidRDefault="00860766" w:rsidP="00860766">
      <w:pPr>
        <w:pStyle w:val="a3"/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高级教师选择540，其他教师选择360.</w:t>
      </w:r>
    </w:p>
    <w:p w:rsidR="00E5026C" w:rsidRDefault="000C49F3" w:rsidP="00860766">
      <w:pPr>
        <w:pStyle w:val="a3"/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 w:rsidRPr="000C49F3">
        <w:rPr>
          <w:rFonts w:asciiTheme="minorEastAsia" w:hAnsiTheme="minorEastAsia" w:hint="eastAsia"/>
          <w:sz w:val="24"/>
          <w:szCs w:val="24"/>
        </w:rPr>
        <w:t>生效日期以</w:t>
      </w:r>
      <w:r w:rsidR="00E5026C" w:rsidRPr="000C49F3">
        <w:rPr>
          <w:rFonts w:asciiTheme="minorEastAsia" w:hAnsiTheme="minorEastAsia" w:hint="eastAsia"/>
          <w:sz w:val="24"/>
          <w:szCs w:val="24"/>
        </w:rPr>
        <w:t>高级教师资格证书上的通过日期为准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C49F3" w:rsidRPr="000C49F3" w:rsidRDefault="000C49F3" w:rsidP="000C49F3">
      <w:pPr>
        <w:ind w:left="840"/>
        <w:rPr>
          <w:rFonts w:asciiTheme="minorEastAsia" w:hAnsiTheme="minorEastAsia"/>
          <w:sz w:val="24"/>
          <w:szCs w:val="24"/>
        </w:rPr>
      </w:pPr>
    </w:p>
    <w:p w:rsidR="00461BE4" w:rsidRPr="000210BC" w:rsidRDefault="00461BE4" w:rsidP="000210BC">
      <w:pPr>
        <w:ind w:firstLine="420"/>
        <w:rPr>
          <w:sz w:val="24"/>
          <w:szCs w:val="24"/>
        </w:rPr>
      </w:pPr>
      <w:r w:rsidRPr="000210BC">
        <w:rPr>
          <w:rFonts w:asciiTheme="minorEastAsia" w:hAnsiTheme="minorEastAsia" w:hint="eastAsia"/>
          <w:sz w:val="24"/>
          <w:szCs w:val="24"/>
        </w:rPr>
        <w:t>请各校管理员做好通知、宣传、动员工作，校级管理员做好本校应参加培训教师（含外借教师）的基本信息审验、核查</w:t>
      </w:r>
      <w:r w:rsidRPr="000210BC">
        <w:rPr>
          <w:rFonts w:hint="eastAsia"/>
          <w:sz w:val="24"/>
          <w:szCs w:val="24"/>
        </w:rPr>
        <w:t>工作，并告知参训教师在规定的时间，及时登陆平台，完成报名及培训等事宜。</w:t>
      </w:r>
    </w:p>
    <w:p w:rsidR="00461BE4" w:rsidRPr="000210BC" w:rsidRDefault="00461BE4" w:rsidP="00461BE4">
      <w:pPr>
        <w:rPr>
          <w:sz w:val="24"/>
          <w:szCs w:val="24"/>
        </w:rPr>
      </w:pPr>
      <w:r w:rsidRPr="000210BC">
        <w:rPr>
          <w:rFonts w:hint="eastAsia"/>
          <w:sz w:val="24"/>
          <w:szCs w:val="24"/>
        </w:rPr>
        <w:t>特此通知</w:t>
      </w:r>
    </w:p>
    <w:p w:rsidR="00461BE4" w:rsidRPr="000210BC" w:rsidRDefault="00461BE4" w:rsidP="00461BE4">
      <w:pPr>
        <w:spacing w:line="360" w:lineRule="auto"/>
        <w:ind w:firstLine="570"/>
        <w:jc w:val="right"/>
        <w:rPr>
          <w:sz w:val="24"/>
          <w:szCs w:val="24"/>
        </w:rPr>
      </w:pPr>
    </w:p>
    <w:p w:rsidR="00461BE4" w:rsidRPr="000210BC" w:rsidRDefault="00461BE4" w:rsidP="00461BE4">
      <w:pPr>
        <w:spacing w:line="360" w:lineRule="exact"/>
        <w:ind w:right="480" w:firstLine="573"/>
        <w:jc w:val="right"/>
        <w:rPr>
          <w:sz w:val="24"/>
          <w:szCs w:val="24"/>
        </w:rPr>
      </w:pPr>
      <w:r w:rsidRPr="000210BC">
        <w:rPr>
          <w:rFonts w:hint="eastAsia"/>
          <w:sz w:val="24"/>
          <w:szCs w:val="24"/>
        </w:rPr>
        <w:t>培训管理中心</w:t>
      </w:r>
    </w:p>
    <w:p w:rsidR="00461BE4" w:rsidRPr="000210BC" w:rsidRDefault="00461BE4" w:rsidP="00461BE4">
      <w:pPr>
        <w:spacing w:line="360" w:lineRule="exact"/>
        <w:ind w:right="480" w:firstLine="573"/>
        <w:jc w:val="right"/>
        <w:rPr>
          <w:sz w:val="24"/>
          <w:szCs w:val="24"/>
        </w:rPr>
      </w:pPr>
      <w:r w:rsidRPr="000210BC">
        <w:rPr>
          <w:rFonts w:hint="eastAsia"/>
          <w:sz w:val="24"/>
          <w:szCs w:val="24"/>
        </w:rPr>
        <w:t>2019</w:t>
      </w:r>
      <w:r w:rsidRPr="000210BC">
        <w:rPr>
          <w:rFonts w:hint="eastAsia"/>
          <w:sz w:val="24"/>
          <w:szCs w:val="24"/>
        </w:rPr>
        <w:t>年</w:t>
      </w:r>
      <w:r w:rsidR="00C64137">
        <w:rPr>
          <w:rFonts w:hint="eastAsia"/>
          <w:sz w:val="24"/>
          <w:szCs w:val="24"/>
        </w:rPr>
        <w:t>2</w:t>
      </w:r>
      <w:r w:rsidRPr="000210BC">
        <w:rPr>
          <w:rFonts w:hint="eastAsia"/>
          <w:sz w:val="24"/>
          <w:szCs w:val="24"/>
        </w:rPr>
        <w:t>月</w:t>
      </w:r>
      <w:r w:rsidR="00C64137">
        <w:rPr>
          <w:rFonts w:hint="eastAsia"/>
          <w:sz w:val="24"/>
          <w:szCs w:val="24"/>
        </w:rPr>
        <w:t>20</w:t>
      </w:r>
      <w:r w:rsidRPr="000210BC">
        <w:rPr>
          <w:rFonts w:hint="eastAsia"/>
          <w:sz w:val="24"/>
          <w:szCs w:val="24"/>
        </w:rPr>
        <w:t>日</w:t>
      </w:r>
    </w:p>
    <w:p w:rsidR="00787244" w:rsidRPr="000210BC" w:rsidRDefault="00787244">
      <w:pPr>
        <w:rPr>
          <w:sz w:val="24"/>
          <w:szCs w:val="24"/>
        </w:rPr>
      </w:pPr>
    </w:p>
    <w:sectPr w:rsidR="00787244" w:rsidRPr="000210BC" w:rsidSect="005A73A4">
      <w:pgSz w:w="11906" w:h="16838"/>
      <w:pgMar w:top="993" w:right="1416" w:bottom="709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0DB"/>
    <w:multiLevelType w:val="hybridMultilevel"/>
    <w:tmpl w:val="08A0525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507FF2"/>
    <w:multiLevelType w:val="hybridMultilevel"/>
    <w:tmpl w:val="864CA2A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95968B2"/>
    <w:multiLevelType w:val="hybridMultilevel"/>
    <w:tmpl w:val="6AB4FAD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E4"/>
    <w:rsid w:val="000210BC"/>
    <w:rsid w:val="000B7CF1"/>
    <w:rsid w:val="000C49F3"/>
    <w:rsid w:val="000D4F55"/>
    <w:rsid w:val="00165760"/>
    <w:rsid w:val="00461BE4"/>
    <w:rsid w:val="00787244"/>
    <w:rsid w:val="00860766"/>
    <w:rsid w:val="009B6132"/>
    <w:rsid w:val="00C64137"/>
    <w:rsid w:val="00E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BE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5026C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07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0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BE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5026C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8607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0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kuaizi</dc:creator>
  <cp:lastModifiedBy>admin</cp:lastModifiedBy>
  <cp:revision>10</cp:revision>
  <cp:lastPrinted>2019-02-20T06:11:00Z</cp:lastPrinted>
  <dcterms:created xsi:type="dcterms:W3CDTF">2019-01-08T07:42:00Z</dcterms:created>
  <dcterms:modified xsi:type="dcterms:W3CDTF">2019-02-20T06:13:00Z</dcterms:modified>
</cp:coreProperties>
</file>