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7457"/>
      </w:tblGrid>
      <w:tr w:rsidR="00993F64" w:rsidRPr="00874D72" w:rsidTr="00874D72">
        <w:trPr>
          <w:jc w:val="center"/>
        </w:trPr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F64" w:rsidRPr="00874D72" w:rsidRDefault="00993F64">
            <w:r w:rsidRPr="00874D72">
              <w:rPr>
                <w:rFonts w:hint="eastAsia"/>
              </w:rPr>
              <w:t>第</w:t>
            </w:r>
            <w:r w:rsidRPr="00874D72">
              <w:t>6</w:t>
            </w:r>
            <w:r w:rsidRPr="00874D72">
              <w:rPr>
                <w:rFonts w:hint="eastAsia"/>
              </w:rPr>
              <w:t>周初中数学学科活动</w:t>
            </w:r>
          </w:p>
        </w:tc>
      </w:tr>
      <w:tr w:rsidR="00993F64" w:rsidRPr="00874D72" w:rsidTr="00874D72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93F64" w:rsidRPr="00874D72" w:rsidRDefault="00993F64" w:rsidP="00874D72">
            <w:pPr>
              <w:spacing w:line="400" w:lineRule="exact"/>
              <w:jc w:val="right"/>
              <w:rPr>
                <w:rFonts w:ascii="宋体"/>
                <w:szCs w:val="21"/>
              </w:rPr>
            </w:pPr>
            <w:r w:rsidRPr="00874D72">
              <w:rPr>
                <w:rFonts w:ascii="宋体" w:hAnsi="宋体" w:hint="eastAsia"/>
                <w:szCs w:val="21"/>
              </w:rPr>
              <w:t>时间：</w:t>
            </w:r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</w:tcPr>
          <w:p w:rsidR="00993F64" w:rsidRPr="00874D72" w:rsidRDefault="00993F64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0"/>
                <w:attr w:name="Year" w:val="2018"/>
              </w:smartTagPr>
              <w:r w:rsidRPr="00874D72">
                <w:t>2018</w:t>
              </w:r>
              <w:r w:rsidRPr="00874D72">
                <w:rPr>
                  <w:rFonts w:hint="eastAsia"/>
                </w:rPr>
                <w:t>年</w:t>
              </w:r>
              <w:r w:rsidRPr="00874D72">
                <w:t>10</w:t>
              </w:r>
              <w:r w:rsidRPr="00874D72">
                <w:rPr>
                  <w:rFonts w:hint="eastAsia"/>
                </w:rPr>
                <w:t>月</w:t>
              </w:r>
              <w:r w:rsidRPr="00874D72">
                <w:t>10</w:t>
              </w:r>
              <w:r w:rsidRPr="00874D72">
                <w:rPr>
                  <w:rFonts w:hint="eastAsia"/>
                </w:rPr>
                <w:t>日</w:t>
              </w:r>
            </w:smartTag>
            <w:r w:rsidRPr="00874D72">
              <w:rPr>
                <w:rFonts w:hint="eastAsia"/>
              </w:rPr>
              <w:t>（星期三）下午</w:t>
            </w:r>
            <w:r w:rsidRPr="00874D72">
              <w:t>12</w:t>
            </w:r>
            <w:r w:rsidRPr="00874D72">
              <w:rPr>
                <w:rFonts w:hint="eastAsia"/>
              </w:rPr>
              <w:t>：</w:t>
            </w:r>
            <w:r w:rsidRPr="00874D72">
              <w:t>55</w:t>
            </w:r>
            <w:r w:rsidRPr="00874D72">
              <w:rPr>
                <w:rFonts w:hint="eastAsia"/>
              </w:rPr>
              <w:t>（半天）</w:t>
            </w:r>
          </w:p>
        </w:tc>
      </w:tr>
      <w:tr w:rsidR="00993F64" w:rsidRPr="00874D72" w:rsidTr="00874D72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93F64" w:rsidRPr="00874D72" w:rsidRDefault="00993F64" w:rsidP="00874D72">
            <w:pPr>
              <w:spacing w:line="400" w:lineRule="exact"/>
              <w:jc w:val="right"/>
              <w:rPr>
                <w:rFonts w:ascii="宋体"/>
                <w:szCs w:val="21"/>
              </w:rPr>
            </w:pPr>
            <w:r w:rsidRPr="00874D72">
              <w:rPr>
                <w:rFonts w:ascii="宋体" w:hAnsi="宋体" w:hint="eastAsia"/>
                <w:szCs w:val="21"/>
              </w:rPr>
              <w:t>内容：</w:t>
            </w:r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</w:tcPr>
          <w:p w:rsidR="00993F64" w:rsidRPr="00874D72" w:rsidRDefault="00993F64" w:rsidP="00874D72">
            <w:pPr>
              <w:spacing w:line="400" w:lineRule="exact"/>
            </w:pPr>
            <w:r w:rsidRPr="00874D72">
              <w:t>1</w:t>
            </w:r>
            <w:r w:rsidRPr="00874D72">
              <w:rPr>
                <w:rFonts w:hint="eastAsia"/>
              </w:rPr>
              <w:t>、九年级课堂教学研讨：</w:t>
            </w:r>
          </w:p>
          <w:p w:rsidR="00993F64" w:rsidRPr="00874D72" w:rsidRDefault="00993F64" w:rsidP="00874D72">
            <w:pPr>
              <w:spacing w:line="400" w:lineRule="exact"/>
            </w:pPr>
            <w:r w:rsidRPr="00874D72">
              <w:t xml:space="preserve">     </w:t>
            </w:r>
            <w:r w:rsidRPr="00874D72">
              <w:rPr>
                <w:rFonts w:hint="eastAsia"/>
              </w:rPr>
              <w:t>《相似三角形综合运用》</w:t>
            </w:r>
            <w:r w:rsidRPr="00874D72">
              <w:t xml:space="preserve"> </w:t>
            </w:r>
            <w:r w:rsidRPr="00874D72">
              <w:rPr>
                <w:rFonts w:hint="eastAsia"/>
              </w:rPr>
              <w:t>执教：李方（青溪中学）；</w:t>
            </w:r>
          </w:p>
          <w:p w:rsidR="00993F64" w:rsidRPr="00874D72" w:rsidRDefault="00993F64" w:rsidP="00874D72">
            <w:pPr>
              <w:spacing w:line="400" w:lineRule="exact"/>
            </w:pPr>
            <w:r w:rsidRPr="00874D72">
              <w:t>2</w:t>
            </w:r>
            <w:r w:rsidRPr="00874D72">
              <w:rPr>
                <w:rFonts w:hint="eastAsia"/>
              </w:rPr>
              <w:t>、专家讲座</w:t>
            </w:r>
          </w:p>
          <w:p w:rsidR="00993F64" w:rsidRPr="00874D72" w:rsidRDefault="00993F64" w:rsidP="00874D72">
            <w:pPr>
              <w:spacing w:line="400" w:lineRule="exact"/>
            </w:pPr>
            <w:r w:rsidRPr="00874D72">
              <w:t xml:space="preserve">     </w:t>
            </w:r>
            <w:r w:rsidRPr="00874D72">
              <w:rPr>
                <w:rFonts w:hint="eastAsia"/>
              </w:rPr>
              <w:t>《改进数学课堂教学中思维培养内容方式的几点体会》</w:t>
            </w:r>
          </w:p>
          <w:p w:rsidR="00993F64" w:rsidRPr="00874D72" w:rsidRDefault="00993F64" w:rsidP="00874D72">
            <w:pPr>
              <w:spacing w:line="400" w:lineRule="exact"/>
              <w:ind w:firstLineChars="300" w:firstLine="630"/>
              <w:rPr>
                <w:rFonts w:ascii="宋体"/>
                <w:szCs w:val="21"/>
              </w:rPr>
            </w:pPr>
            <w:r w:rsidRPr="00874D72">
              <w:rPr>
                <w:rFonts w:ascii="宋体" w:hAnsi="宋体" w:hint="eastAsia"/>
              </w:rPr>
              <w:t>主讲人：</w:t>
            </w:r>
            <w:r w:rsidRPr="000424C3">
              <w:rPr>
                <w:rFonts w:ascii="宋体" w:hAnsi="宋体" w:cs="宋体" w:hint="eastAsia"/>
                <w:szCs w:val="21"/>
              </w:rPr>
              <w:t>上海市数学特级教师、浦东新区三林北校校长杨正家。</w:t>
            </w:r>
          </w:p>
        </w:tc>
      </w:tr>
      <w:tr w:rsidR="00993F64" w:rsidRPr="00874D72" w:rsidTr="00874D72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93F64" w:rsidRPr="00874D72" w:rsidRDefault="00993F64" w:rsidP="00874D72">
            <w:pPr>
              <w:spacing w:line="400" w:lineRule="exact"/>
              <w:jc w:val="right"/>
              <w:rPr>
                <w:rFonts w:ascii="宋体"/>
                <w:szCs w:val="21"/>
              </w:rPr>
            </w:pPr>
            <w:r w:rsidRPr="00874D72">
              <w:rPr>
                <w:rFonts w:ascii="宋体" w:hAnsi="宋体" w:hint="eastAsia"/>
                <w:szCs w:val="21"/>
              </w:rPr>
              <w:t>对象：</w:t>
            </w:r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</w:tcPr>
          <w:p w:rsidR="00993F64" w:rsidRPr="00874D72" w:rsidRDefault="00993F64" w:rsidP="00874D72">
            <w:pPr>
              <w:spacing w:line="400" w:lineRule="exact"/>
              <w:rPr>
                <w:rFonts w:ascii="宋体"/>
                <w:szCs w:val="21"/>
              </w:rPr>
            </w:pPr>
            <w:r w:rsidRPr="00874D72">
              <w:rPr>
                <w:rFonts w:ascii="宋体" w:hAnsi="宋体" w:hint="eastAsia"/>
                <w:szCs w:val="21"/>
              </w:rPr>
              <w:t>全体九年级年级数学任课教师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CC7077">
              <w:rPr>
                <w:rFonts w:ascii="宋体" w:hAnsi="宋体" w:hint="eastAsia"/>
                <w:b/>
                <w:bCs/>
                <w:szCs w:val="21"/>
              </w:rPr>
              <w:t>杨水莲、滕晓英、钱明</w:t>
            </w:r>
          </w:p>
        </w:tc>
      </w:tr>
      <w:tr w:rsidR="00993F64" w:rsidRPr="00874D72" w:rsidTr="00874D72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93F64" w:rsidRPr="00874D72" w:rsidRDefault="00993F64" w:rsidP="00874D72">
            <w:pPr>
              <w:spacing w:line="400" w:lineRule="exact"/>
              <w:jc w:val="right"/>
              <w:rPr>
                <w:rFonts w:ascii="宋体"/>
                <w:szCs w:val="21"/>
              </w:rPr>
            </w:pPr>
            <w:r w:rsidRPr="00874D72">
              <w:rPr>
                <w:rFonts w:ascii="宋体" w:hAnsi="宋体" w:hint="eastAsia"/>
                <w:szCs w:val="21"/>
              </w:rPr>
              <w:t>地点：</w:t>
            </w:r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</w:tcPr>
          <w:p w:rsidR="00993F64" w:rsidRPr="00874D72" w:rsidRDefault="00993F64" w:rsidP="00874D72">
            <w:pPr>
              <w:spacing w:line="400" w:lineRule="exact"/>
              <w:rPr>
                <w:rFonts w:ascii="宋体"/>
                <w:szCs w:val="21"/>
              </w:rPr>
            </w:pPr>
            <w:r w:rsidRPr="00874D72">
              <w:rPr>
                <w:rFonts w:hint="eastAsia"/>
              </w:rPr>
              <w:t>青溪中学</w:t>
            </w:r>
            <w:r w:rsidRPr="00874D72">
              <w:rPr>
                <w:rFonts w:ascii="宋体" w:hAnsi="宋体"/>
                <w:szCs w:val="21"/>
              </w:rPr>
              <w:t>(</w:t>
            </w:r>
            <w:r w:rsidRPr="00874D72">
              <w:rPr>
                <w:rFonts w:hint="eastAsia"/>
                <w:szCs w:val="21"/>
              </w:rPr>
              <w:t>庄建红）</w:t>
            </w:r>
          </w:p>
        </w:tc>
      </w:tr>
      <w:tr w:rsidR="00993F64" w:rsidRPr="00874D72" w:rsidTr="00874D72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93F64" w:rsidRPr="00874D72" w:rsidRDefault="00993F64" w:rsidP="00874D72">
            <w:pPr>
              <w:spacing w:line="400" w:lineRule="exact"/>
              <w:jc w:val="right"/>
              <w:rPr>
                <w:rFonts w:ascii="宋体"/>
                <w:szCs w:val="21"/>
              </w:rPr>
            </w:pPr>
            <w:r w:rsidRPr="00874D72">
              <w:rPr>
                <w:rFonts w:ascii="宋体" w:hAnsi="宋体" w:hint="eastAsia"/>
                <w:szCs w:val="21"/>
              </w:rPr>
              <w:t>备注：</w:t>
            </w:r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</w:tcPr>
          <w:p w:rsidR="00993F64" w:rsidRPr="00874D72" w:rsidRDefault="00993F64" w:rsidP="00874D72">
            <w:pPr>
              <w:spacing w:line="400" w:lineRule="exact"/>
              <w:rPr>
                <w:rFonts w:ascii="宋体"/>
                <w:szCs w:val="21"/>
              </w:rPr>
            </w:pPr>
            <w:r w:rsidRPr="00874D72">
              <w:rPr>
                <w:rFonts w:hint="eastAsia"/>
              </w:rPr>
              <w:t>因邀请的专家周二有活动冲突，所以本次活动调整至周三，烦请各校教导处安排好参加活动的教师的课务，谢谢！</w:t>
            </w:r>
            <w:r w:rsidRPr="00874D72">
              <w:rPr>
                <w:szCs w:val="21"/>
              </w:rPr>
              <w:t xml:space="preserve">                                             </w:t>
            </w:r>
          </w:p>
        </w:tc>
      </w:tr>
    </w:tbl>
    <w:p w:rsidR="00993F64" w:rsidRDefault="00993F64">
      <w:bookmarkStart w:id="0" w:name="_GoBack"/>
      <w:bookmarkEnd w:id="0"/>
    </w:p>
    <w:sectPr w:rsidR="00993F64" w:rsidSect="001F1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A4927C8"/>
    <w:rsid w:val="000424C3"/>
    <w:rsid w:val="001F1DC6"/>
    <w:rsid w:val="00874D72"/>
    <w:rsid w:val="00993F64"/>
    <w:rsid w:val="00A553B8"/>
    <w:rsid w:val="00CC7077"/>
    <w:rsid w:val="2A4927C8"/>
    <w:rsid w:val="38DA6264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C6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1DC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</TotalTime>
  <Pages>1</Pages>
  <Words>45</Words>
  <Characters>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沐浴阳光</dc:creator>
  <cp:keywords/>
  <dc:description/>
  <cp:lastModifiedBy>胡斌</cp:lastModifiedBy>
  <cp:revision>3</cp:revision>
  <cp:lastPrinted>2018-09-28T06:33:00Z</cp:lastPrinted>
  <dcterms:created xsi:type="dcterms:W3CDTF">2018-09-25T04:18:00Z</dcterms:created>
  <dcterms:modified xsi:type="dcterms:W3CDTF">2018-09-28T06:34:00Z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